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42B9" w:rsidRDefault="004C3648">
      <w:r>
        <w:pict>
          <v:rect id="_x0000_s1028" style="width:450pt;height:693pt;mso-left-percent:-10001;mso-top-percent:-10001;mso-position-horizontal:absolute;mso-position-horizontal-relative:char;mso-position-vertical:absolute;mso-position-vertical-relative:line;mso-left-percent:-10001;mso-top-percent:-10001" strokecolor="#1f497d" strokeweight="2.5pt">
            <v:textbox style="mso-next-textbox:#_x0000_s1028">
              <w:txbxContent>
                <w:p w:rsidR="006342B9" w:rsidRPr="00F82AD7" w:rsidRDefault="004C3648" w:rsidP="00DC5A71">
                  <w:pPr>
                    <w:jc w:val="center"/>
                  </w:pPr>
                  <w:r>
                    <w:rPr>
                      <w:noProof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obrázek 5" o:spid="_x0000_i1028" type="#_x0000_t75" alt="barevný logolink" style="width:427.8pt;height:105pt;visibility:visible">
                        <v:imagedata r:id="rId8" o:title=""/>
                      </v:shape>
                    </w:pict>
                  </w:r>
                </w:p>
                <w:p w:rsidR="006342B9" w:rsidRDefault="006342B9" w:rsidP="00C7207B">
                  <w:pPr>
                    <w:pStyle w:val="Zhlav"/>
                    <w:jc w:val="center"/>
                    <w:rPr>
                      <w:rFonts w:cs="Arial"/>
                      <w:b/>
                      <w:spacing w:val="12"/>
                      <w:sz w:val="28"/>
                      <w:szCs w:val="28"/>
                    </w:rPr>
                  </w:pPr>
                </w:p>
                <w:p w:rsidR="006342B9" w:rsidRDefault="006342B9" w:rsidP="00C7207B">
                  <w:pPr>
                    <w:pStyle w:val="Zhlav"/>
                    <w:jc w:val="center"/>
                    <w:rPr>
                      <w:rFonts w:cs="Arial"/>
                      <w:b/>
                      <w:spacing w:val="12"/>
                      <w:sz w:val="28"/>
                      <w:szCs w:val="28"/>
                    </w:rPr>
                  </w:pPr>
                </w:p>
                <w:p w:rsidR="006342B9" w:rsidRPr="0014295B" w:rsidRDefault="006342B9" w:rsidP="0040233C">
                  <w:pPr>
                    <w:pStyle w:val="Zhlav"/>
                    <w:jc w:val="center"/>
                    <w:rPr>
                      <w:rFonts w:cs="Arial"/>
                      <w:b/>
                      <w:spacing w:val="12"/>
                      <w:sz w:val="28"/>
                      <w:szCs w:val="28"/>
                    </w:rPr>
                  </w:pPr>
                  <w:r>
                    <w:rPr>
                      <w:rFonts w:cs="Arial"/>
                      <w:b/>
                      <w:spacing w:val="12"/>
                      <w:sz w:val="28"/>
                      <w:szCs w:val="28"/>
                    </w:rPr>
                    <w:t>Projekt UNIV 3 – podpora procesů</w:t>
                  </w:r>
                  <w:r w:rsidRPr="0014295B">
                    <w:rPr>
                      <w:rFonts w:cs="Arial"/>
                      <w:b/>
                      <w:spacing w:val="12"/>
                      <w:sz w:val="28"/>
                      <w:szCs w:val="28"/>
                    </w:rPr>
                    <w:t xml:space="preserve"> uznávání</w:t>
                  </w:r>
                </w:p>
                <w:p w:rsidR="006342B9" w:rsidRDefault="006342B9" w:rsidP="00EC73C9">
                  <w:pPr>
                    <w:pStyle w:val="Zhlav"/>
                    <w:jc w:val="center"/>
                    <w:rPr>
                      <w:rFonts w:cs="Arial"/>
                      <w:b/>
                      <w:color w:val="379294"/>
                      <w:spacing w:val="12"/>
                      <w:sz w:val="36"/>
                      <w:szCs w:val="36"/>
                    </w:rPr>
                  </w:pPr>
                </w:p>
                <w:p w:rsidR="006342B9" w:rsidRPr="008F3539" w:rsidRDefault="006342B9" w:rsidP="00EC73C9">
                  <w:pPr>
                    <w:rPr>
                      <w:rFonts w:cs="Arial"/>
                    </w:rPr>
                  </w:pPr>
                </w:p>
                <w:p w:rsidR="006342B9" w:rsidRPr="008F3539" w:rsidRDefault="006342B9" w:rsidP="00EC73C9">
                  <w:pPr>
                    <w:rPr>
                      <w:rFonts w:cs="Arial"/>
                    </w:rPr>
                  </w:pPr>
                </w:p>
                <w:p w:rsidR="006342B9" w:rsidRPr="00696BE9" w:rsidRDefault="006342B9" w:rsidP="00EC73C9">
                  <w:pPr>
                    <w:jc w:val="center"/>
                    <w:rPr>
                      <w:rFonts w:cs="Arial"/>
                      <w:b/>
                    </w:rPr>
                  </w:pPr>
                  <w:r>
                    <w:rPr>
                      <w:rFonts w:cs="Arial"/>
                      <w:b/>
                    </w:rPr>
                    <w:t xml:space="preserve">REKVALIFIKAČNÍ PROGRAM  </w:t>
                  </w:r>
                </w:p>
                <w:p w:rsidR="006342B9" w:rsidRPr="00A31EA8" w:rsidRDefault="006342B9" w:rsidP="00EC73C9">
                  <w:pPr>
                    <w:jc w:val="center"/>
                    <w:rPr>
                      <w:rFonts w:cs="Arial"/>
                      <w:sz w:val="4"/>
                      <w:szCs w:val="4"/>
                    </w:rPr>
                  </w:pPr>
                </w:p>
                <w:p w:rsidR="006342B9" w:rsidRPr="00954C23" w:rsidRDefault="006342B9" w:rsidP="00DC5A71">
                  <w:pPr>
                    <w:spacing w:before="480" w:after="480"/>
                    <w:jc w:val="center"/>
                    <w:rPr>
                      <w:rFonts w:cs="Arial"/>
                      <w:b/>
                      <w:sz w:val="48"/>
                      <w:szCs w:val="48"/>
                    </w:rPr>
                  </w:pPr>
                  <w:r>
                    <w:rPr>
                      <w:rFonts w:cs="Arial"/>
                      <w:b/>
                      <w:sz w:val="48"/>
                      <w:szCs w:val="48"/>
                    </w:rPr>
                    <w:t xml:space="preserve">Obsluha CNC obráběcích strojů </w:t>
                  </w:r>
                  <w:r>
                    <w:rPr>
                      <w:rFonts w:cs="Arial"/>
                      <w:b/>
                      <w:sz w:val="48"/>
                      <w:szCs w:val="48"/>
                    </w:rPr>
                    <w:br/>
                    <w:t>(23-026-H)</w:t>
                  </w:r>
                </w:p>
                <w:p w:rsidR="006342B9" w:rsidRDefault="006342B9" w:rsidP="00EC73C9">
                  <w:pPr>
                    <w:rPr>
                      <w:rFonts w:cs="Arial"/>
                    </w:rPr>
                  </w:pPr>
                </w:p>
                <w:p w:rsidR="006342B9" w:rsidRDefault="006342B9" w:rsidP="00EC73C9">
                  <w:pPr>
                    <w:rPr>
                      <w:rFonts w:cs="Arial"/>
                    </w:rPr>
                  </w:pPr>
                </w:p>
                <w:p w:rsidR="006342B9" w:rsidRDefault="006342B9" w:rsidP="00EC73C9">
                  <w:pPr>
                    <w:rPr>
                      <w:rFonts w:cs="Arial"/>
                    </w:rPr>
                  </w:pPr>
                </w:p>
                <w:p w:rsidR="006342B9" w:rsidRDefault="006342B9" w:rsidP="00EC73C9">
                  <w:pPr>
                    <w:rPr>
                      <w:rFonts w:cs="Arial"/>
                    </w:rPr>
                  </w:pPr>
                </w:p>
                <w:p w:rsidR="006342B9" w:rsidRDefault="006342B9" w:rsidP="00EC73C9">
                  <w:pPr>
                    <w:rPr>
                      <w:rFonts w:cs="Arial"/>
                    </w:rPr>
                  </w:pPr>
                </w:p>
                <w:p w:rsidR="006342B9" w:rsidRDefault="006342B9" w:rsidP="00EC73C9">
                  <w:pPr>
                    <w:rPr>
                      <w:rFonts w:cs="Arial"/>
                    </w:rPr>
                  </w:pPr>
                </w:p>
                <w:p w:rsidR="006342B9" w:rsidRDefault="006342B9" w:rsidP="00EC73C9">
                  <w:pPr>
                    <w:rPr>
                      <w:rFonts w:cs="Arial"/>
                    </w:rPr>
                  </w:pPr>
                </w:p>
                <w:p w:rsidR="006342B9" w:rsidRDefault="006342B9" w:rsidP="00DC5A71">
                  <w:pPr>
                    <w:jc w:val="center"/>
                    <w:rPr>
                      <w:rFonts w:cs="Arial"/>
                    </w:rPr>
                  </w:pPr>
                </w:p>
                <w:p w:rsidR="006342B9" w:rsidRDefault="006342B9" w:rsidP="00EC73C9">
                  <w:pPr>
                    <w:rPr>
                      <w:rFonts w:cs="Arial"/>
                    </w:rPr>
                  </w:pPr>
                </w:p>
                <w:p w:rsidR="006342B9" w:rsidRDefault="004C3648" w:rsidP="0040233C">
                  <w:pPr>
                    <w:jc w:val="center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pict>
                      <v:shape id="_x0000_i1029" type="#_x0000_t75" style="width:145.2pt;height:120.6pt">
                        <v:imagedata r:id="rId9" o:title=""/>
                      </v:shape>
                    </w:pict>
                  </w:r>
                </w:p>
                <w:p w:rsidR="006342B9" w:rsidRDefault="006342B9" w:rsidP="003D12F6">
                  <w:pPr>
                    <w:rPr>
                      <w:rFonts w:cs="Arial"/>
                    </w:rPr>
                  </w:pPr>
                </w:p>
                <w:p w:rsidR="006342B9" w:rsidRDefault="006342B9" w:rsidP="003D12F6">
                  <w:pPr>
                    <w:rPr>
                      <w:rFonts w:cs="Arial"/>
                    </w:rPr>
                  </w:pPr>
                </w:p>
                <w:p w:rsidR="006342B9" w:rsidRDefault="006342B9" w:rsidP="003D12F6">
                  <w:pPr>
                    <w:rPr>
                      <w:rFonts w:cs="Arial"/>
                    </w:rPr>
                  </w:pPr>
                </w:p>
                <w:p w:rsidR="006342B9" w:rsidRDefault="006342B9" w:rsidP="003D12F6">
                  <w:pPr>
                    <w:rPr>
                      <w:rFonts w:cs="Arial"/>
                    </w:rPr>
                  </w:pPr>
                </w:p>
                <w:p w:rsidR="006342B9" w:rsidRDefault="006342B9" w:rsidP="0040233C">
                  <w:pPr>
                    <w:jc w:val="center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Copyright: Ministerstvo školství, mládeže a tělovýchovy</w:t>
                  </w:r>
                </w:p>
                <w:p w:rsidR="006342B9" w:rsidRDefault="006342B9" w:rsidP="00EC73C9">
                  <w:pPr>
                    <w:jc w:val="center"/>
                    <w:rPr>
                      <w:rFonts w:cs="Arial"/>
                    </w:rPr>
                  </w:pPr>
                </w:p>
                <w:p w:rsidR="006342B9" w:rsidRPr="00696BE9" w:rsidRDefault="006342B9" w:rsidP="00FB404B">
                  <w:pPr>
                    <w:jc w:val="center"/>
                    <w:rPr>
                      <w:rFonts w:cs="Arial"/>
                      <w:sz w:val="18"/>
                      <w:szCs w:val="18"/>
                    </w:rPr>
                  </w:pPr>
                </w:p>
              </w:txbxContent>
            </v:textbox>
            <w10:anchorlock/>
          </v:rect>
        </w:pict>
      </w:r>
    </w:p>
    <w:p w:rsidR="006342B9" w:rsidRDefault="006342B9" w:rsidP="00DC5A71">
      <w:pPr>
        <w:jc w:val="center"/>
        <w:rPr>
          <w:noProof/>
        </w:rPr>
      </w:pPr>
      <w:r>
        <w:rPr>
          <w:noProof/>
        </w:rPr>
        <w:br w:type="page"/>
      </w:r>
    </w:p>
    <w:p w:rsidR="006342B9" w:rsidRDefault="006342B9" w:rsidP="00DC5A71">
      <w:pPr>
        <w:jc w:val="center"/>
        <w:rPr>
          <w:noProof/>
        </w:rPr>
      </w:pPr>
    </w:p>
    <w:p w:rsidR="006342B9" w:rsidRDefault="006342B9" w:rsidP="00DC5A71">
      <w:pPr>
        <w:jc w:val="center"/>
        <w:rPr>
          <w:noProof/>
        </w:rPr>
      </w:pPr>
    </w:p>
    <w:p w:rsidR="006342B9" w:rsidRDefault="006342B9" w:rsidP="00DC5A71">
      <w:pPr>
        <w:jc w:val="center"/>
        <w:rPr>
          <w:noProof/>
        </w:rPr>
      </w:pPr>
    </w:p>
    <w:p w:rsidR="006342B9" w:rsidRPr="002B13BF" w:rsidRDefault="006342B9" w:rsidP="00E417E6">
      <w:pPr>
        <w:jc w:val="both"/>
        <w:rPr>
          <w:bCs/>
        </w:rPr>
      </w:pPr>
      <w:r w:rsidRPr="002B13BF">
        <w:rPr>
          <w:noProof/>
        </w:rPr>
        <w:t xml:space="preserve">Rekvalifikační program byl vytvořen v rámci projektu UNIV 3  - Podpora procesu uznávání, který realizovalo Ministerstvo školství, mládeže a tělovýchovy ve spolupráci s </w:t>
      </w:r>
      <w:r w:rsidRPr="002B13BF">
        <w:rPr>
          <w:bCs/>
        </w:rPr>
        <w:t>Národním ústavem pro vzdělávání</w:t>
      </w:r>
      <w:r w:rsidRPr="002B13BF">
        <w:rPr>
          <w:b/>
          <w:bCs/>
        </w:rPr>
        <w:t>,</w:t>
      </w:r>
      <w:r w:rsidRPr="002B13BF">
        <w:t xml:space="preserve"> </w:t>
      </w:r>
      <w:r w:rsidRPr="002B13BF">
        <w:rPr>
          <w:bCs/>
        </w:rPr>
        <w:t>školským poradenským zařízením a zařízením pro další vzdělávání pedagogických pracovníků, s finanční podporou Evropského sociálního fondu a státního rozpočtu ČR.</w:t>
      </w:r>
    </w:p>
    <w:p w:rsidR="006342B9" w:rsidRPr="00AD132E" w:rsidRDefault="006342B9" w:rsidP="00E417E6">
      <w:r w:rsidRPr="002B13BF">
        <w:rPr>
          <w:bCs/>
        </w:rPr>
        <w:t xml:space="preserve">Více informací o projektu najdete na </w:t>
      </w:r>
      <w:hyperlink r:id="rId10" w:history="1">
        <w:r w:rsidRPr="00E26477">
          <w:rPr>
            <w:rStyle w:val="Hypertextovodkaz"/>
            <w:bCs/>
          </w:rPr>
          <w:t>www.nuv.cz.univ3</w:t>
        </w:r>
      </w:hyperlink>
      <w:r>
        <w:rPr>
          <w:bCs/>
        </w:rPr>
        <w:t xml:space="preserve">. </w:t>
      </w:r>
    </w:p>
    <w:p w:rsidR="006342B9" w:rsidRDefault="006342B9" w:rsidP="00DC5A71">
      <w:pPr>
        <w:jc w:val="center"/>
        <w:rPr>
          <w:noProof/>
        </w:rPr>
      </w:pPr>
    </w:p>
    <w:p w:rsidR="006342B9" w:rsidRDefault="006342B9" w:rsidP="00DC5A71">
      <w:pPr>
        <w:jc w:val="center"/>
        <w:rPr>
          <w:noProof/>
        </w:rPr>
      </w:pPr>
    </w:p>
    <w:p w:rsidR="006342B9" w:rsidRDefault="006342B9" w:rsidP="00DC5A71">
      <w:pPr>
        <w:jc w:val="center"/>
        <w:rPr>
          <w:noProof/>
        </w:rPr>
      </w:pPr>
    </w:p>
    <w:p w:rsidR="006342B9" w:rsidRDefault="006342B9" w:rsidP="00DC5A71">
      <w:pPr>
        <w:jc w:val="center"/>
        <w:rPr>
          <w:noProof/>
        </w:rPr>
      </w:pPr>
    </w:p>
    <w:p w:rsidR="006342B9" w:rsidRDefault="006342B9" w:rsidP="00DC5A71">
      <w:pPr>
        <w:jc w:val="center"/>
        <w:rPr>
          <w:noProof/>
        </w:rPr>
      </w:pPr>
    </w:p>
    <w:p w:rsidR="006342B9" w:rsidRDefault="006342B9" w:rsidP="00DC5A71">
      <w:pPr>
        <w:jc w:val="center"/>
        <w:rPr>
          <w:noProof/>
        </w:rPr>
      </w:pPr>
    </w:p>
    <w:p w:rsidR="006342B9" w:rsidRDefault="006342B9" w:rsidP="00DC5A71">
      <w:pPr>
        <w:jc w:val="center"/>
        <w:rPr>
          <w:noProof/>
        </w:rPr>
      </w:pPr>
    </w:p>
    <w:p w:rsidR="006342B9" w:rsidRDefault="006342B9" w:rsidP="00DC5A71">
      <w:pPr>
        <w:jc w:val="center"/>
        <w:rPr>
          <w:noProof/>
        </w:rPr>
      </w:pPr>
    </w:p>
    <w:p w:rsidR="006342B9" w:rsidRDefault="006342B9" w:rsidP="00DC5A71">
      <w:pPr>
        <w:jc w:val="center"/>
        <w:rPr>
          <w:noProof/>
        </w:rPr>
      </w:pPr>
    </w:p>
    <w:p w:rsidR="006342B9" w:rsidRDefault="006342B9" w:rsidP="00DC5A71">
      <w:pPr>
        <w:jc w:val="center"/>
        <w:rPr>
          <w:noProof/>
        </w:rPr>
      </w:pPr>
    </w:p>
    <w:p w:rsidR="006342B9" w:rsidRDefault="006342B9" w:rsidP="00DC5A71">
      <w:pPr>
        <w:jc w:val="center"/>
        <w:rPr>
          <w:noProof/>
        </w:rPr>
      </w:pPr>
    </w:p>
    <w:p w:rsidR="006342B9" w:rsidRDefault="006342B9" w:rsidP="00DC5A71">
      <w:pPr>
        <w:jc w:val="center"/>
        <w:rPr>
          <w:noProof/>
        </w:rPr>
      </w:pPr>
    </w:p>
    <w:p w:rsidR="006342B9" w:rsidRDefault="006342B9" w:rsidP="00DC5A71">
      <w:pPr>
        <w:jc w:val="center"/>
        <w:rPr>
          <w:noProof/>
        </w:rPr>
      </w:pPr>
    </w:p>
    <w:p w:rsidR="006342B9" w:rsidRDefault="006342B9" w:rsidP="00DC5A71">
      <w:pPr>
        <w:jc w:val="center"/>
        <w:rPr>
          <w:noProof/>
        </w:rPr>
      </w:pPr>
    </w:p>
    <w:p w:rsidR="006342B9" w:rsidRDefault="006342B9" w:rsidP="00DC5A71">
      <w:pPr>
        <w:jc w:val="center"/>
        <w:rPr>
          <w:noProof/>
        </w:rPr>
      </w:pPr>
    </w:p>
    <w:p w:rsidR="006342B9" w:rsidRDefault="006342B9" w:rsidP="00DC5A71">
      <w:pPr>
        <w:jc w:val="center"/>
        <w:rPr>
          <w:noProof/>
        </w:rPr>
      </w:pPr>
    </w:p>
    <w:p w:rsidR="006342B9" w:rsidRDefault="006342B9" w:rsidP="00DC5A71">
      <w:pPr>
        <w:jc w:val="center"/>
        <w:rPr>
          <w:noProof/>
        </w:rPr>
      </w:pPr>
    </w:p>
    <w:p w:rsidR="006342B9" w:rsidRDefault="006342B9" w:rsidP="00DC5A71">
      <w:pPr>
        <w:jc w:val="center"/>
        <w:rPr>
          <w:noProof/>
        </w:rPr>
      </w:pPr>
    </w:p>
    <w:p w:rsidR="006342B9" w:rsidRDefault="006342B9" w:rsidP="00DC5A71">
      <w:pPr>
        <w:jc w:val="center"/>
        <w:rPr>
          <w:noProof/>
        </w:rPr>
      </w:pPr>
    </w:p>
    <w:p w:rsidR="006342B9" w:rsidRDefault="006342B9" w:rsidP="00DC5A71">
      <w:pPr>
        <w:jc w:val="center"/>
        <w:rPr>
          <w:noProof/>
        </w:rPr>
      </w:pPr>
    </w:p>
    <w:p w:rsidR="006342B9" w:rsidRDefault="006342B9" w:rsidP="00DC5A71">
      <w:pPr>
        <w:jc w:val="center"/>
        <w:rPr>
          <w:noProof/>
        </w:rPr>
      </w:pPr>
    </w:p>
    <w:p w:rsidR="006342B9" w:rsidRDefault="006342B9" w:rsidP="00DC5A71">
      <w:pPr>
        <w:jc w:val="center"/>
        <w:rPr>
          <w:noProof/>
        </w:rPr>
      </w:pPr>
    </w:p>
    <w:p w:rsidR="006342B9" w:rsidRDefault="006342B9" w:rsidP="00DC5A71">
      <w:pPr>
        <w:jc w:val="center"/>
        <w:rPr>
          <w:noProof/>
        </w:rPr>
      </w:pPr>
    </w:p>
    <w:p w:rsidR="006342B9" w:rsidRDefault="006342B9" w:rsidP="00DC5A71">
      <w:pPr>
        <w:jc w:val="center"/>
        <w:rPr>
          <w:noProof/>
        </w:rPr>
      </w:pPr>
    </w:p>
    <w:p w:rsidR="006342B9" w:rsidRDefault="006342B9" w:rsidP="00DC5A71">
      <w:pPr>
        <w:jc w:val="center"/>
        <w:rPr>
          <w:noProof/>
        </w:rPr>
      </w:pPr>
    </w:p>
    <w:p w:rsidR="006342B9" w:rsidRDefault="006342B9" w:rsidP="00DC5A71">
      <w:pPr>
        <w:jc w:val="center"/>
        <w:rPr>
          <w:noProof/>
        </w:rPr>
      </w:pPr>
    </w:p>
    <w:p w:rsidR="006342B9" w:rsidRDefault="006342B9" w:rsidP="00DC5A71">
      <w:pPr>
        <w:jc w:val="center"/>
        <w:rPr>
          <w:noProof/>
        </w:rPr>
      </w:pPr>
    </w:p>
    <w:p w:rsidR="006342B9" w:rsidRDefault="006342B9" w:rsidP="00DC5A71">
      <w:pPr>
        <w:jc w:val="center"/>
        <w:rPr>
          <w:noProof/>
        </w:rPr>
      </w:pPr>
    </w:p>
    <w:p w:rsidR="006342B9" w:rsidRDefault="006342B9" w:rsidP="00DC5A71">
      <w:pPr>
        <w:jc w:val="center"/>
        <w:rPr>
          <w:noProof/>
        </w:rPr>
      </w:pPr>
    </w:p>
    <w:p w:rsidR="006342B9" w:rsidRDefault="006342B9" w:rsidP="00DC5A71">
      <w:pPr>
        <w:jc w:val="center"/>
        <w:rPr>
          <w:noProof/>
        </w:rPr>
      </w:pPr>
    </w:p>
    <w:p w:rsidR="006342B9" w:rsidRDefault="006342B9" w:rsidP="00DC5A71">
      <w:pPr>
        <w:jc w:val="center"/>
        <w:rPr>
          <w:noProof/>
        </w:rPr>
      </w:pPr>
    </w:p>
    <w:p w:rsidR="006342B9" w:rsidRDefault="006342B9" w:rsidP="00DC5A71">
      <w:pPr>
        <w:jc w:val="center"/>
        <w:rPr>
          <w:noProof/>
        </w:rPr>
      </w:pPr>
    </w:p>
    <w:p w:rsidR="006342B9" w:rsidRDefault="006342B9" w:rsidP="00DC5A71">
      <w:pPr>
        <w:jc w:val="center"/>
        <w:rPr>
          <w:noProof/>
        </w:rPr>
      </w:pPr>
    </w:p>
    <w:p w:rsidR="006342B9" w:rsidRDefault="006342B9" w:rsidP="00DC5A71">
      <w:pPr>
        <w:jc w:val="center"/>
        <w:rPr>
          <w:noProof/>
        </w:rPr>
      </w:pPr>
    </w:p>
    <w:p w:rsidR="006342B9" w:rsidRDefault="006342B9" w:rsidP="00DC5A71">
      <w:pPr>
        <w:jc w:val="center"/>
        <w:rPr>
          <w:noProof/>
        </w:rPr>
      </w:pPr>
    </w:p>
    <w:p w:rsidR="006342B9" w:rsidRDefault="006342B9" w:rsidP="00DC5A71">
      <w:pPr>
        <w:jc w:val="center"/>
        <w:rPr>
          <w:noProof/>
        </w:rPr>
      </w:pPr>
    </w:p>
    <w:p w:rsidR="006342B9" w:rsidRDefault="006342B9" w:rsidP="00DC5A71">
      <w:pPr>
        <w:jc w:val="center"/>
        <w:rPr>
          <w:noProof/>
        </w:rPr>
      </w:pPr>
    </w:p>
    <w:p w:rsidR="006342B9" w:rsidRDefault="006342B9" w:rsidP="00DC5A71">
      <w:pPr>
        <w:jc w:val="center"/>
        <w:rPr>
          <w:noProof/>
        </w:rPr>
      </w:pPr>
    </w:p>
    <w:p w:rsidR="006342B9" w:rsidRDefault="006342B9" w:rsidP="00DC5A71">
      <w:pPr>
        <w:jc w:val="center"/>
        <w:rPr>
          <w:noProof/>
        </w:rPr>
      </w:pPr>
    </w:p>
    <w:p w:rsidR="006342B9" w:rsidRDefault="006342B9" w:rsidP="00DC5A71">
      <w:pPr>
        <w:jc w:val="center"/>
        <w:rPr>
          <w:noProof/>
        </w:rPr>
      </w:pPr>
    </w:p>
    <w:p w:rsidR="006342B9" w:rsidRDefault="006342B9" w:rsidP="00DC5A71">
      <w:pPr>
        <w:jc w:val="center"/>
        <w:rPr>
          <w:noProof/>
        </w:rPr>
      </w:pPr>
    </w:p>
    <w:p w:rsidR="006342B9" w:rsidRDefault="006342B9" w:rsidP="00DC5A71">
      <w:pPr>
        <w:jc w:val="center"/>
        <w:rPr>
          <w:noProof/>
        </w:rPr>
      </w:pPr>
    </w:p>
    <w:p w:rsidR="006342B9" w:rsidRDefault="006342B9" w:rsidP="00DC5A71">
      <w:pPr>
        <w:jc w:val="center"/>
        <w:rPr>
          <w:noProof/>
        </w:rPr>
      </w:pPr>
    </w:p>
    <w:p w:rsidR="006342B9" w:rsidRDefault="006342B9" w:rsidP="00DC5A71">
      <w:pPr>
        <w:jc w:val="center"/>
        <w:rPr>
          <w:noProof/>
        </w:rPr>
      </w:pPr>
    </w:p>
    <w:p w:rsidR="006342B9" w:rsidRDefault="006342B9" w:rsidP="00DC5A71">
      <w:pPr>
        <w:jc w:val="center"/>
        <w:rPr>
          <w:noProof/>
        </w:rPr>
      </w:pPr>
    </w:p>
    <w:p w:rsidR="006342B9" w:rsidRDefault="006342B9" w:rsidP="00DC5A71">
      <w:pPr>
        <w:jc w:val="center"/>
        <w:rPr>
          <w:noProof/>
        </w:rPr>
      </w:pPr>
    </w:p>
    <w:p w:rsidR="006342B9" w:rsidRDefault="006342B9" w:rsidP="00F8026F">
      <w:r w:rsidRPr="002B13BF">
        <w:t>Vážené kolegyně, vážení kolegové,</w:t>
      </w:r>
    </w:p>
    <w:p w:rsidR="006342B9" w:rsidRPr="002B13BF" w:rsidRDefault="006342B9" w:rsidP="00F8026F"/>
    <w:p w:rsidR="006342B9" w:rsidRPr="002B13BF" w:rsidRDefault="006342B9" w:rsidP="00F8026F">
      <w:pPr>
        <w:jc w:val="both"/>
      </w:pPr>
      <w:r w:rsidRPr="002B13BF">
        <w:t>tento rekvalifikační program, který vznikl v rámci projektu UNIV 3 ve spolupráci se středními odbornými školami, je určen jako pomůcka pro vzdělávací instituce při přípravě rekvalifikačních programů k získání kvalifikace uvedené v Národní soustavě kvalifikací (NSK) a jejich akreditace.</w:t>
      </w:r>
    </w:p>
    <w:p w:rsidR="006342B9" w:rsidRPr="002B13BF" w:rsidRDefault="006342B9" w:rsidP="00F8026F">
      <w:pPr>
        <w:jc w:val="both"/>
      </w:pPr>
      <w:r w:rsidRPr="002B13BF">
        <w:t>Má charakter modelového vzdělávacího programu, tzn. že se předpokládá jeho doplnění nebo úprava v návaznosti na vzdělávací podmínky školy nebo jiné vzdělávací instituce a plánovanou organizaci vzdělávání (rekvalifikačního kurzu). Zohlednit je třeba také potřeby dopracování na základě požadavků MŠMT k akreditaci a realizaci rekvalifikačních programů (</w:t>
      </w:r>
      <w:hyperlink r:id="rId11" w:history="1">
        <w:r w:rsidRPr="00B11D3C">
          <w:rPr>
            <w:rStyle w:val="Hypertextovodkaz"/>
          </w:rPr>
          <w:t>www.msmt.cz/vzdelavani</w:t>
        </w:r>
      </w:hyperlink>
      <w:r w:rsidRPr="002B13BF">
        <w:t xml:space="preserve"> </w:t>
      </w:r>
      <w:r>
        <w:t xml:space="preserve">- další </w:t>
      </w:r>
      <w:r w:rsidRPr="002B13BF">
        <w:t>vzdělávání).</w:t>
      </w:r>
    </w:p>
    <w:p w:rsidR="006342B9" w:rsidRPr="002B13BF" w:rsidRDefault="006342B9" w:rsidP="00F8026F">
      <w:pPr>
        <w:jc w:val="both"/>
      </w:pPr>
      <w:r w:rsidRPr="002B13BF">
        <w:t xml:space="preserve">Zejména je třeba ověřit platnost kvalifikačního a hodnoticího standardu NSK dané kvalifikace, podle kterých byl rekvalifikační program vytvořen. Tzn. ověřit, zda od doby vytvoření tohoto rekvalifikačního programu nedošlo k inovaci příslušných standardů, neboť rekvalifikační program k získání profesní kvalifikace musí být v souladu s platnými standardy. </w:t>
      </w:r>
    </w:p>
    <w:p w:rsidR="006342B9" w:rsidRDefault="006342B9" w:rsidP="00F8026F">
      <w:pPr>
        <w:rPr>
          <w:noProof/>
        </w:rPr>
      </w:pPr>
    </w:p>
    <w:p w:rsidR="006342B9" w:rsidRDefault="006342B9" w:rsidP="00F8026F">
      <w:pPr>
        <w:rPr>
          <w:noProof/>
        </w:rPr>
      </w:pPr>
    </w:p>
    <w:p w:rsidR="006342B9" w:rsidRDefault="006342B9" w:rsidP="00F8026F">
      <w:pPr>
        <w:jc w:val="both"/>
      </w:pPr>
      <w:r w:rsidRPr="002B13BF">
        <w:t>Projektový tým UNIV 3</w:t>
      </w:r>
      <w:r>
        <w:t xml:space="preserve"> </w:t>
      </w:r>
    </w:p>
    <w:p w:rsidR="006342B9" w:rsidRPr="00F82AD7" w:rsidRDefault="006342B9" w:rsidP="00DC5A71">
      <w:pPr>
        <w:jc w:val="center"/>
      </w:pPr>
      <w:r>
        <w:rPr>
          <w:noProof/>
        </w:rPr>
        <w:br w:type="page"/>
      </w:r>
      <w:r w:rsidR="008E58A3">
        <w:rPr>
          <w:noProof/>
        </w:rPr>
        <w:lastRenderedPageBreak/>
        <w:pict>
          <v:shape id="_x0000_i1026" type="#_x0000_t75" alt="barevný logolink" style="width:427.8pt;height:105pt;visibility:visible">
            <v:imagedata r:id="rId8" o:title=""/>
          </v:shape>
        </w:pict>
      </w:r>
    </w:p>
    <w:p w:rsidR="006342B9" w:rsidRDefault="006342B9" w:rsidP="00DC5A71">
      <w:pPr>
        <w:pStyle w:val="Zhlav"/>
        <w:jc w:val="center"/>
        <w:rPr>
          <w:rFonts w:cs="Arial"/>
          <w:b/>
          <w:color w:val="379294"/>
          <w:spacing w:val="12"/>
          <w:sz w:val="36"/>
          <w:szCs w:val="36"/>
        </w:rPr>
      </w:pPr>
    </w:p>
    <w:p w:rsidR="006342B9" w:rsidRDefault="006342B9" w:rsidP="00DC5A71">
      <w:pPr>
        <w:pStyle w:val="Zhlav"/>
        <w:jc w:val="center"/>
        <w:rPr>
          <w:rFonts w:cs="Arial"/>
          <w:b/>
          <w:color w:val="379294"/>
          <w:spacing w:val="12"/>
          <w:sz w:val="36"/>
          <w:szCs w:val="36"/>
        </w:rPr>
      </w:pPr>
    </w:p>
    <w:p w:rsidR="006342B9" w:rsidRDefault="006342B9" w:rsidP="0027546A">
      <w:pPr>
        <w:pStyle w:val="Zhlav"/>
        <w:jc w:val="center"/>
        <w:rPr>
          <w:rFonts w:cs="Arial"/>
          <w:b/>
          <w:spacing w:val="12"/>
          <w:sz w:val="28"/>
          <w:szCs w:val="28"/>
        </w:rPr>
      </w:pPr>
    </w:p>
    <w:p w:rsidR="006342B9" w:rsidRPr="0014295B" w:rsidRDefault="006342B9" w:rsidP="0027546A">
      <w:pPr>
        <w:pStyle w:val="Zhlav"/>
        <w:jc w:val="center"/>
        <w:rPr>
          <w:rFonts w:cs="Arial"/>
          <w:b/>
          <w:spacing w:val="12"/>
          <w:sz w:val="28"/>
          <w:szCs w:val="28"/>
        </w:rPr>
      </w:pPr>
      <w:r>
        <w:rPr>
          <w:rFonts w:cs="Arial"/>
          <w:b/>
          <w:spacing w:val="12"/>
          <w:sz w:val="28"/>
          <w:szCs w:val="28"/>
        </w:rPr>
        <w:t>Projekt UNIV 3 – podpora procesů</w:t>
      </w:r>
      <w:r w:rsidRPr="0014295B">
        <w:rPr>
          <w:rFonts w:cs="Arial"/>
          <w:b/>
          <w:spacing w:val="12"/>
          <w:sz w:val="28"/>
          <w:szCs w:val="28"/>
        </w:rPr>
        <w:t xml:space="preserve"> uznávání</w:t>
      </w:r>
    </w:p>
    <w:p w:rsidR="006342B9" w:rsidRDefault="006342B9" w:rsidP="0027546A">
      <w:pPr>
        <w:pStyle w:val="Zhlav"/>
        <w:jc w:val="center"/>
        <w:rPr>
          <w:rFonts w:cs="Arial"/>
          <w:b/>
          <w:color w:val="379294"/>
          <w:spacing w:val="12"/>
          <w:sz w:val="36"/>
          <w:szCs w:val="36"/>
        </w:rPr>
      </w:pPr>
    </w:p>
    <w:p w:rsidR="006342B9" w:rsidRPr="008F3539" w:rsidRDefault="006342B9" w:rsidP="0027546A">
      <w:pPr>
        <w:rPr>
          <w:rFonts w:cs="Arial"/>
        </w:rPr>
      </w:pPr>
    </w:p>
    <w:p w:rsidR="006342B9" w:rsidRPr="008F3539" w:rsidRDefault="006342B9" w:rsidP="0027546A">
      <w:pPr>
        <w:rPr>
          <w:rFonts w:cs="Arial"/>
        </w:rPr>
      </w:pPr>
    </w:p>
    <w:p w:rsidR="006342B9" w:rsidRPr="00696BE9" w:rsidRDefault="006342B9" w:rsidP="0027546A">
      <w:pPr>
        <w:jc w:val="center"/>
        <w:rPr>
          <w:rFonts w:cs="Arial"/>
          <w:b/>
        </w:rPr>
      </w:pPr>
      <w:r>
        <w:rPr>
          <w:rFonts w:cs="Arial"/>
          <w:b/>
        </w:rPr>
        <w:t xml:space="preserve">REKVALIFIKAČNÍ PROGRAM  </w:t>
      </w:r>
    </w:p>
    <w:p w:rsidR="006342B9" w:rsidRPr="00A31EA8" w:rsidRDefault="006342B9" w:rsidP="0027546A">
      <w:pPr>
        <w:jc w:val="center"/>
        <w:rPr>
          <w:rFonts w:cs="Arial"/>
          <w:sz w:val="4"/>
          <w:szCs w:val="4"/>
        </w:rPr>
      </w:pPr>
    </w:p>
    <w:p w:rsidR="006342B9" w:rsidRPr="00954C23" w:rsidRDefault="006342B9" w:rsidP="0027546A">
      <w:pPr>
        <w:spacing w:before="480" w:after="480"/>
        <w:jc w:val="center"/>
        <w:rPr>
          <w:rFonts w:cs="Arial"/>
          <w:b/>
          <w:sz w:val="48"/>
          <w:szCs w:val="48"/>
        </w:rPr>
      </w:pPr>
      <w:r w:rsidRPr="00460564">
        <w:rPr>
          <w:rFonts w:cs="Arial"/>
          <w:b/>
          <w:sz w:val="48"/>
          <w:szCs w:val="48"/>
        </w:rPr>
        <w:t xml:space="preserve">Obsluha CNC obráběcích strojů </w:t>
      </w:r>
      <w:r w:rsidRPr="00460564">
        <w:rPr>
          <w:rFonts w:cs="Arial"/>
          <w:b/>
          <w:sz w:val="48"/>
          <w:szCs w:val="48"/>
        </w:rPr>
        <w:br/>
        <w:t>(23-026-H)</w:t>
      </w:r>
    </w:p>
    <w:p w:rsidR="006342B9" w:rsidRDefault="006342B9" w:rsidP="00DC5A71">
      <w:pPr>
        <w:jc w:val="center"/>
        <w:rPr>
          <w:rFonts w:cs="Arial"/>
          <w:b/>
          <w:sz w:val="48"/>
          <w:szCs w:val="48"/>
        </w:rPr>
      </w:pPr>
    </w:p>
    <w:p w:rsidR="006342B9" w:rsidRDefault="006342B9" w:rsidP="00DC5A71">
      <w:pPr>
        <w:jc w:val="center"/>
        <w:rPr>
          <w:rFonts w:cs="Arial"/>
          <w:b/>
          <w:sz w:val="48"/>
          <w:szCs w:val="48"/>
        </w:rPr>
      </w:pPr>
    </w:p>
    <w:p w:rsidR="006342B9" w:rsidRDefault="006342B9" w:rsidP="00DC5A71">
      <w:pPr>
        <w:jc w:val="center"/>
        <w:rPr>
          <w:rFonts w:cs="Arial"/>
          <w:b/>
          <w:sz w:val="48"/>
          <w:szCs w:val="48"/>
        </w:rPr>
      </w:pPr>
    </w:p>
    <w:p w:rsidR="006342B9" w:rsidRDefault="006342B9" w:rsidP="00DC5A71">
      <w:pPr>
        <w:jc w:val="center"/>
        <w:rPr>
          <w:rFonts w:cs="Arial"/>
          <w:b/>
          <w:sz w:val="48"/>
          <w:szCs w:val="48"/>
        </w:rPr>
      </w:pPr>
    </w:p>
    <w:p w:rsidR="006342B9" w:rsidRDefault="006342B9" w:rsidP="0079714F">
      <w:pPr>
        <w:rPr>
          <w:rFonts w:cs="Arial"/>
          <w:b/>
          <w:sz w:val="48"/>
          <w:szCs w:val="48"/>
        </w:rPr>
      </w:pPr>
    </w:p>
    <w:p w:rsidR="006342B9" w:rsidRDefault="006342B9" w:rsidP="0079714F">
      <w:pPr>
        <w:rPr>
          <w:rFonts w:cs="Arial"/>
          <w:b/>
          <w:sz w:val="48"/>
          <w:szCs w:val="48"/>
        </w:rPr>
      </w:pPr>
    </w:p>
    <w:p w:rsidR="006342B9" w:rsidRDefault="006342B9" w:rsidP="0079714F">
      <w:pPr>
        <w:rPr>
          <w:rFonts w:cs="Arial"/>
          <w:b/>
          <w:sz w:val="48"/>
          <w:szCs w:val="48"/>
        </w:rPr>
      </w:pPr>
    </w:p>
    <w:p w:rsidR="006342B9" w:rsidRDefault="006342B9" w:rsidP="0079714F">
      <w:pPr>
        <w:rPr>
          <w:rFonts w:cs="Arial"/>
          <w:b/>
          <w:sz w:val="48"/>
          <w:szCs w:val="48"/>
        </w:rPr>
      </w:pPr>
    </w:p>
    <w:p w:rsidR="006342B9" w:rsidRDefault="006342B9" w:rsidP="00762F61">
      <w:pPr>
        <w:widowControl w:val="0"/>
        <w:autoSpaceDE w:val="0"/>
        <w:autoSpaceDN w:val="0"/>
        <w:rPr>
          <w:b/>
          <w:bCs/>
        </w:rPr>
      </w:pPr>
    </w:p>
    <w:p w:rsidR="006342B9" w:rsidRDefault="008E58A3" w:rsidP="00762F61">
      <w:pPr>
        <w:widowControl w:val="0"/>
        <w:autoSpaceDE w:val="0"/>
        <w:autoSpaceDN w:val="0"/>
        <w:rPr>
          <w:b/>
          <w:bCs/>
        </w:rPr>
      </w:pPr>
      <w:r>
        <w:rPr>
          <w:b/>
          <w:bCs/>
        </w:rPr>
        <w:pict>
          <v:shape id="_x0000_i1027" type="#_x0000_t75" style="width:159.6pt;height:45.6pt">
            <v:imagedata r:id="rId12" o:title=""/>
          </v:shape>
        </w:pict>
      </w:r>
    </w:p>
    <w:p w:rsidR="006342B9" w:rsidRDefault="006342B9" w:rsidP="00762F61">
      <w:pPr>
        <w:widowControl w:val="0"/>
        <w:autoSpaceDE w:val="0"/>
        <w:autoSpaceDN w:val="0"/>
        <w:rPr>
          <w:b/>
          <w:bCs/>
        </w:rPr>
      </w:pPr>
    </w:p>
    <w:p w:rsidR="006342B9" w:rsidRDefault="006342B9" w:rsidP="00762F61">
      <w:r>
        <w:rPr>
          <w:b/>
          <w:bCs/>
        </w:rPr>
        <w:t>Národní ústav pro vzdělávání,</w:t>
      </w:r>
      <w:r w:rsidRPr="00D66F7D">
        <w:t xml:space="preserve"> </w:t>
      </w:r>
    </w:p>
    <w:p w:rsidR="006342B9" w:rsidRPr="0055275E" w:rsidRDefault="006342B9" w:rsidP="00762F61">
      <w:pPr>
        <w:rPr>
          <w:bCs/>
          <w:sz w:val="22"/>
          <w:szCs w:val="22"/>
        </w:rPr>
      </w:pPr>
      <w:r w:rsidRPr="0055275E">
        <w:rPr>
          <w:bCs/>
          <w:sz w:val="22"/>
          <w:szCs w:val="22"/>
        </w:rPr>
        <w:t>školské poradenské zařízení a zařízení pro další vzdělávání pedagogických pracovníků</w:t>
      </w:r>
    </w:p>
    <w:p w:rsidR="006342B9" w:rsidRPr="003F2A28" w:rsidRDefault="006342B9" w:rsidP="00762F61">
      <w:pPr>
        <w:rPr>
          <w:rFonts w:cs="Arial"/>
          <w:b/>
        </w:rPr>
      </w:pPr>
      <w:r>
        <w:rPr>
          <w:b/>
          <w:bCs/>
        </w:rPr>
        <w:t>201</w:t>
      </w:r>
      <w:r w:rsidR="00E12F46">
        <w:rPr>
          <w:b/>
          <w:bCs/>
        </w:rPr>
        <w:t>5</w:t>
      </w:r>
    </w:p>
    <w:p w:rsidR="006342B9" w:rsidRPr="00E15DDB" w:rsidRDefault="006342B9" w:rsidP="00202841">
      <w:pPr>
        <w:spacing w:after="360"/>
        <w:rPr>
          <w:rFonts w:cs="Arial"/>
          <w:b/>
          <w:sz w:val="32"/>
          <w:szCs w:val="32"/>
        </w:rPr>
      </w:pPr>
      <w:r>
        <w:br w:type="page"/>
      </w:r>
      <w:r w:rsidRPr="00E15DDB">
        <w:rPr>
          <w:rFonts w:cs="Arial"/>
          <w:b/>
          <w:sz w:val="32"/>
          <w:szCs w:val="32"/>
        </w:rPr>
        <w:lastRenderedPageBreak/>
        <w:t>Obsah</w:t>
      </w:r>
    </w:p>
    <w:p w:rsidR="00DB0018" w:rsidRPr="00134957" w:rsidRDefault="006342B9">
      <w:pPr>
        <w:pStyle w:val="Obsah1"/>
        <w:tabs>
          <w:tab w:val="right" w:leader="dot" w:pos="9062"/>
        </w:tabs>
        <w:rPr>
          <w:rFonts w:ascii="Calibri" w:hAnsi="Calibri"/>
          <w:b w:val="0"/>
          <w:bCs w:val="0"/>
          <w:caps w:val="0"/>
          <w:noProof/>
          <w:sz w:val="22"/>
          <w:szCs w:val="22"/>
        </w:rPr>
      </w:pPr>
      <w:r>
        <w:rPr>
          <w:b w:val="0"/>
          <w:bCs w:val="0"/>
          <w:caps w:val="0"/>
        </w:rPr>
        <w:fldChar w:fldCharType="begin"/>
      </w:r>
      <w:r>
        <w:rPr>
          <w:b w:val="0"/>
          <w:bCs w:val="0"/>
          <w:caps w:val="0"/>
        </w:rPr>
        <w:instrText xml:space="preserve"> TOC \o </w:instrText>
      </w:r>
      <w:r>
        <w:rPr>
          <w:b w:val="0"/>
          <w:bCs w:val="0"/>
          <w:caps w:val="0"/>
        </w:rPr>
        <w:fldChar w:fldCharType="separate"/>
      </w:r>
      <w:r w:rsidR="00DB0018">
        <w:rPr>
          <w:noProof/>
        </w:rPr>
        <w:t>1. Identifikační údaje rekvalifikačního vzdělávacího programu</w:t>
      </w:r>
      <w:r w:rsidR="00DB0018">
        <w:rPr>
          <w:noProof/>
        </w:rPr>
        <w:tab/>
      </w:r>
      <w:r w:rsidR="00DB0018">
        <w:rPr>
          <w:noProof/>
        </w:rPr>
        <w:fldChar w:fldCharType="begin"/>
      </w:r>
      <w:r w:rsidR="00DB0018">
        <w:rPr>
          <w:noProof/>
        </w:rPr>
        <w:instrText xml:space="preserve"> PAGEREF _Toc411280471 \h </w:instrText>
      </w:r>
      <w:r w:rsidR="00DB0018">
        <w:rPr>
          <w:noProof/>
        </w:rPr>
      </w:r>
      <w:r w:rsidR="00DB0018">
        <w:rPr>
          <w:noProof/>
        </w:rPr>
        <w:fldChar w:fldCharType="separate"/>
      </w:r>
      <w:r w:rsidR="00DB0018">
        <w:rPr>
          <w:noProof/>
        </w:rPr>
        <w:t>6</w:t>
      </w:r>
      <w:r w:rsidR="00DB0018">
        <w:rPr>
          <w:noProof/>
        </w:rPr>
        <w:fldChar w:fldCharType="end"/>
      </w:r>
    </w:p>
    <w:p w:rsidR="00DB0018" w:rsidRPr="00134957" w:rsidRDefault="00DB0018">
      <w:pPr>
        <w:pStyle w:val="Obsah1"/>
        <w:tabs>
          <w:tab w:val="right" w:leader="dot" w:pos="9062"/>
        </w:tabs>
        <w:rPr>
          <w:rFonts w:ascii="Calibri" w:hAnsi="Calibri"/>
          <w:b w:val="0"/>
          <w:bCs w:val="0"/>
          <w:caps w:val="0"/>
          <w:noProof/>
          <w:sz w:val="22"/>
          <w:szCs w:val="22"/>
        </w:rPr>
      </w:pPr>
      <w:r>
        <w:rPr>
          <w:noProof/>
        </w:rPr>
        <w:t>2. Profil absolventa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_Toc411280472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DB0018" w:rsidRPr="00134957" w:rsidRDefault="00DB0018">
      <w:pPr>
        <w:pStyle w:val="Obsah2"/>
        <w:rPr>
          <w:rFonts w:ascii="Calibri" w:hAnsi="Calibri"/>
          <w:smallCaps w:val="0"/>
          <w:noProof/>
          <w:sz w:val="22"/>
          <w:szCs w:val="22"/>
        </w:rPr>
      </w:pPr>
      <w:r>
        <w:rPr>
          <w:noProof/>
        </w:rPr>
        <w:t>Výsledky vzdělávání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_Toc411280473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DB0018" w:rsidRPr="00134957" w:rsidRDefault="00DB0018">
      <w:pPr>
        <w:pStyle w:val="Obsah2"/>
        <w:rPr>
          <w:rFonts w:ascii="Calibri" w:hAnsi="Calibri"/>
          <w:smallCaps w:val="0"/>
          <w:noProof/>
          <w:sz w:val="22"/>
          <w:szCs w:val="22"/>
        </w:rPr>
      </w:pPr>
      <w:r>
        <w:rPr>
          <w:noProof/>
        </w:rPr>
        <w:t>Možnosti pracovního uplatnění absolventa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_Toc411280474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DB0018" w:rsidRPr="00134957" w:rsidRDefault="00DB0018">
      <w:pPr>
        <w:pStyle w:val="Obsah1"/>
        <w:tabs>
          <w:tab w:val="right" w:leader="dot" w:pos="9062"/>
        </w:tabs>
        <w:rPr>
          <w:rFonts w:ascii="Calibri" w:hAnsi="Calibri"/>
          <w:b w:val="0"/>
          <w:bCs w:val="0"/>
          <w:caps w:val="0"/>
          <w:noProof/>
          <w:sz w:val="22"/>
          <w:szCs w:val="22"/>
        </w:rPr>
      </w:pPr>
      <w:r>
        <w:rPr>
          <w:noProof/>
        </w:rPr>
        <w:t>3. Charakteristika rekvalifikačního programu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_Toc411280475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DB0018" w:rsidRPr="00134957" w:rsidRDefault="00DB0018">
      <w:pPr>
        <w:pStyle w:val="Obsah2"/>
        <w:rPr>
          <w:rFonts w:ascii="Calibri" w:hAnsi="Calibri"/>
          <w:smallCaps w:val="0"/>
          <w:noProof/>
          <w:sz w:val="22"/>
          <w:szCs w:val="22"/>
        </w:rPr>
      </w:pPr>
      <w:r>
        <w:rPr>
          <w:noProof/>
        </w:rPr>
        <w:t>Pojetí a cíle rekvalifikačního programu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_Toc411280476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DB0018" w:rsidRPr="00134957" w:rsidRDefault="00DB0018">
      <w:pPr>
        <w:pStyle w:val="Obsah2"/>
        <w:rPr>
          <w:rFonts w:ascii="Calibri" w:hAnsi="Calibri"/>
          <w:smallCaps w:val="0"/>
          <w:noProof/>
          <w:sz w:val="22"/>
          <w:szCs w:val="22"/>
        </w:rPr>
      </w:pPr>
      <w:r>
        <w:rPr>
          <w:noProof/>
        </w:rPr>
        <w:t>Organizace výuky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_Toc411280477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DB0018" w:rsidRPr="00134957" w:rsidRDefault="00DB0018">
      <w:pPr>
        <w:pStyle w:val="Obsah2"/>
        <w:rPr>
          <w:rFonts w:ascii="Calibri" w:hAnsi="Calibri"/>
          <w:smallCaps w:val="0"/>
          <w:noProof/>
          <w:sz w:val="22"/>
          <w:szCs w:val="22"/>
        </w:rPr>
      </w:pPr>
      <w:r>
        <w:rPr>
          <w:noProof/>
        </w:rPr>
        <w:t>Prostorové, materiální a technické zabezpečení výuky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_Toc411280478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DB0018" w:rsidRPr="00134957" w:rsidRDefault="00DB0018">
      <w:pPr>
        <w:pStyle w:val="Obsah2"/>
        <w:rPr>
          <w:rFonts w:ascii="Calibri" w:hAnsi="Calibri"/>
          <w:smallCaps w:val="0"/>
          <w:noProof/>
          <w:sz w:val="22"/>
          <w:szCs w:val="22"/>
        </w:rPr>
      </w:pPr>
      <w:r>
        <w:rPr>
          <w:noProof/>
        </w:rPr>
        <w:t>Lektorské zabezpečení výuky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_Toc411280479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DB0018" w:rsidRPr="00134957" w:rsidRDefault="00DB0018">
      <w:pPr>
        <w:pStyle w:val="Obsah2"/>
        <w:rPr>
          <w:rFonts w:ascii="Calibri" w:hAnsi="Calibri"/>
          <w:smallCaps w:val="0"/>
          <w:noProof/>
          <w:sz w:val="22"/>
          <w:szCs w:val="22"/>
        </w:rPr>
      </w:pPr>
      <w:r>
        <w:rPr>
          <w:noProof/>
        </w:rPr>
        <w:t>Vedení dokumentace kurzu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_Toc411280480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DB0018" w:rsidRPr="00134957" w:rsidRDefault="00DB0018">
      <w:pPr>
        <w:pStyle w:val="Obsah2"/>
        <w:rPr>
          <w:rFonts w:ascii="Calibri" w:hAnsi="Calibri"/>
          <w:smallCaps w:val="0"/>
          <w:noProof/>
          <w:sz w:val="22"/>
          <w:szCs w:val="22"/>
        </w:rPr>
      </w:pPr>
      <w:r>
        <w:rPr>
          <w:noProof/>
        </w:rPr>
        <w:t>Metodické postupy výuky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_Toc411280481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DB0018" w:rsidRPr="00134957" w:rsidRDefault="00DB0018">
      <w:pPr>
        <w:pStyle w:val="Obsah2"/>
        <w:rPr>
          <w:rFonts w:ascii="Calibri" w:hAnsi="Calibri"/>
          <w:smallCaps w:val="0"/>
          <w:noProof/>
          <w:sz w:val="22"/>
          <w:szCs w:val="22"/>
        </w:rPr>
      </w:pPr>
      <w:r>
        <w:rPr>
          <w:noProof/>
        </w:rPr>
        <w:t>Postupy hodnocení výsledků výuky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_Toc411280482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:rsidR="00DB0018" w:rsidRPr="00134957" w:rsidRDefault="00DB0018">
      <w:pPr>
        <w:pStyle w:val="Obsah1"/>
        <w:tabs>
          <w:tab w:val="right" w:leader="dot" w:pos="9062"/>
        </w:tabs>
        <w:rPr>
          <w:rFonts w:ascii="Calibri" w:hAnsi="Calibri"/>
          <w:b w:val="0"/>
          <w:bCs w:val="0"/>
          <w:caps w:val="0"/>
          <w:noProof/>
          <w:sz w:val="22"/>
          <w:szCs w:val="22"/>
        </w:rPr>
      </w:pPr>
      <w:r>
        <w:rPr>
          <w:noProof/>
        </w:rPr>
        <w:t>4. Učební plán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_Toc411280483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:rsidR="00DB0018" w:rsidRPr="00134957" w:rsidRDefault="00DB0018">
      <w:pPr>
        <w:pStyle w:val="Obsah1"/>
        <w:tabs>
          <w:tab w:val="right" w:leader="dot" w:pos="9062"/>
        </w:tabs>
        <w:rPr>
          <w:rFonts w:ascii="Calibri" w:hAnsi="Calibri"/>
          <w:b w:val="0"/>
          <w:bCs w:val="0"/>
          <w:caps w:val="0"/>
          <w:noProof/>
          <w:sz w:val="22"/>
          <w:szCs w:val="22"/>
        </w:rPr>
      </w:pPr>
      <w:r>
        <w:rPr>
          <w:noProof/>
        </w:rPr>
        <w:t>5. Moduly rekvalifikačního programu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_Toc411280484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:rsidR="00DB0018" w:rsidRPr="00134957" w:rsidRDefault="00DB0018">
      <w:pPr>
        <w:pStyle w:val="Obsah1"/>
        <w:tabs>
          <w:tab w:val="right" w:leader="dot" w:pos="9062"/>
        </w:tabs>
        <w:rPr>
          <w:rFonts w:ascii="Calibri" w:hAnsi="Calibri"/>
          <w:b w:val="0"/>
          <w:bCs w:val="0"/>
          <w:caps w:val="0"/>
          <w:noProof/>
          <w:sz w:val="22"/>
          <w:szCs w:val="22"/>
        </w:rPr>
      </w:pPr>
      <w:r w:rsidRPr="003044EC">
        <w:rPr>
          <w:b w:val="0"/>
          <w:noProof/>
        </w:rPr>
        <w:t>Příloha č. 1 –</w:t>
      </w:r>
      <w:r>
        <w:rPr>
          <w:noProof/>
        </w:rPr>
        <w:t xml:space="preserve"> Rámcový rozvrh hodin vzorového výukového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_Toc411280485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26</w:t>
      </w:r>
      <w:r>
        <w:rPr>
          <w:noProof/>
        </w:rPr>
        <w:fldChar w:fldCharType="end"/>
      </w:r>
    </w:p>
    <w:p w:rsidR="00DB0018" w:rsidRPr="00134957" w:rsidRDefault="00DB0018">
      <w:pPr>
        <w:pStyle w:val="Obsah1"/>
        <w:tabs>
          <w:tab w:val="right" w:leader="dot" w:pos="9062"/>
        </w:tabs>
        <w:rPr>
          <w:rFonts w:ascii="Calibri" w:hAnsi="Calibri"/>
          <w:b w:val="0"/>
          <w:bCs w:val="0"/>
          <w:caps w:val="0"/>
          <w:noProof/>
          <w:sz w:val="22"/>
          <w:szCs w:val="22"/>
        </w:rPr>
      </w:pPr>
      <w:r w:rsidRPr="003044EC">
        <w:rPr>
          <w:b w:val="0"/>
          <w:noProof/>
        </w:rPr>
        <w:t>Příloha č. 2 –</w:t>
      </w:r>
      <w:r>
        <w:rPr>
          <w:noProof/>
        </w:rPr>
        <w:t xml:space="preserve"> Složení zkušební komise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_Toc411280499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27</w:t>
      </w:r>
      <w:r>
        <w:rPr>
          <w:noProof/>
        </w:rPr>
        <w:fldChar w:fldCharType="end"/>
      </w:r>
    </w:p>
    <w:p w:rsidR="00DB0018" w:rsidRPr="00134957" w:rsidRDefault="00DB0018">
      <w:pPr>
        <w:pStyle w:val="Obsah1"/>
        <w:tabs>
          <w:tab w:val="right" w:leader="dot" w:pos="9062"/>
        </w:tabs>
        <w:rPr>
          <w:rFonts w:ascii="Calibri" w:hAnsi="Calibri"/>
          <w:b w:val="0"/>
          <w:bCs w:val="0"/>
          <w:caps w:val="0"/>
          <w:noProof/>
          <w:sz w:val="22"/>
          <w:szCs w:val="22"/>
        </w:rPr>
      </w:pPr>
      <w:r w:rsidRPr="003044EC">
        <w:rPr>
          <w:b w:val="0"/>
          <w:noProof/>
        </w:rPr>
        <w:t>Příloha č. 3 –</w:t>
      </w:r>
      <w:r>
        <w:rPr>
          <w:noProof/>
        </w:rPr>
        <w:t xml:space="preserve"> Seznam a kvalifikace lektorů jednotlivých modulů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_Toc411280501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28</w:t>
      </w:r>
      <w:r>
        <w:rPr>
          <w:noProof/>
        </w:rPr>
        <w:fldChar w:fldCharType="end"/>
      </w:r>
    </w:p>
    <w:p w:rsidR="00DB0018" w:rsidRDefault="00DB0018">
      <w:pPr>
        <w:pStyle w:val="Obsah1"/>
        <w:tabs>
          <w:tab w:val="right" w:leader="dot" w:pos="9062"/>
        </w:tabs>
        <w:rPr>
          <w:noProof/>
        </w:rPr>
      </w:pPr>
      <w:r w:rsidRPr="003044EC">
        <w:rPr>
          <w:b w:val="0"/>
          <w:noProof/>
        </w:rPr>
        <w:t>Příloha č. 4 –</w:t>
      </w:r>
      <w:r>
        <w:rPr>
          <w:noProof/>
        </w:rPr>
        <w:t xml:space="preserve"> Vzor potvrzení o účasti v akreditovaném vzdělávacím </w:t>
      </w:r>
    </w:p>
    <w:p w:rsidR="00DB0018" w:rsidRPr="00134957" w:rsidRDefault="00DB0018">
      <w:pPr>
        <w:pStyle w:val="Obsah1"/>
        <w:tabs>
          <w:tab w:val="right" w:leader="dot" w:pos="9062"/>
        </w:tabs>
        <w:rPr>
          <w:rFonts w:ascii="Calibri" w:hAnsi="Calibri"/>
          <w:b w:val="0"/>
          <w:bCs w:val="0"/>
          <w:caps w:val="0"/>
          <w:noProof/>
          <w:sz w:val="22"/>
          <w:szCs w:val="22"/>
        </w:rPr>
      </w:pPr>
      <w:r>
        <w:rPr>
          <w:noProof/>
        </w:rPr>
        <w:t>programu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_Toc411280502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29</w:t>
      </w:r>
      <w:r>
        <w:rPr>
          <w:noProof/>
        </w:rPr>
        <w:fldChar w:fldCharType="end"/>
      </w:r>
    </w:p>
    <w:p w:rsidR="00DB0018" w:rsidRPr="00134957" w:rsidRDefault="00DB0018">
      <w:pPr>
        <w:pStyle w:val="Obsah1"/>
        <w:tabs>
          <w:tab w:val="right" w:leader="dot" w:pos="9062"/>
        </w:tabs>
        <w:rPr>
          <w:rFonts w:ascii="Calibri" w:hAnsi="Calibri"/>
          <w:b w:val="0"/>
          <w:bCs w:val="0"/>
          <w:caps w:val="0"/>
          <w:noProof/>
          <w:sz w:val="22"/>
          <w:szCs w:val="22"/>
        </w:rPr>
      </w:pPr>
      <w:r w:rsidRPr="003044EC">
        <w:rPr>
          <w:b w:val="0"/>
          <w:noProof/>
          <w:color w:val="000000"/>
        </w:rPr>
        <w:t>Příloha č. 5 –</w:t>
      </w:r>
      <w:r w:rsidRPr="003044EC">
        <w:rPr>
          <w:noProof/>
          <w:color w:val="000000"/>
        </w:rPr>
        <w:t xml:space="preserve"> Způsob zjišťování zpětné vazby od účastníků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_Toc411280503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32</w:t>
      </w:r>
      <w:r>
        <w:rPr>
          <w:noProof/>
        </w:rPr>
        <w:fldChar w:fldCharType="end"/>
      </w:r>
    </w:p>
    <w:p w:rsidR="006342B9" w:rsidRDefault="006342B9" w:rsidP="002E2397">
      <w:r>
        <w:rPr>
          <w:b/>
          <w:bCs/>
          <w:caps/>
        </w:rPr>
        <w:fldChar w:fldCharType="end"/>
      </w:r>
    </w:p>
    <w:p w:rsidR="006342B9" w:rsidRPr="00275F5E" w:rsidRDefault="006342B9" w:rsidP="00862358">
      <w:pPr>
        <w:pStyle w:val="Nadpis1"/>
      </w:pPr>
      <w:r>
        <w:br w:type="page"/>
      </w:r>
      <w:bookmarkStart w:id="0" w:name="_Toc198274873"/>
      <w:r w:rsidRPr="00275F5E">
        <w:lastRenderedPageBreak/>
        <w:t xml:space="preserve"> </w:t>
      </w:r>
      <w:bookmarkStart w:id="1" w:name="_Toc289084671"/>
      <w:bookmarkStart w:id="2" w:name="_Toc325633769"/>
      <w:bookmarkStart w:id="3" w:name="_Toc411280471"/>
      <w:r w:rsidRPr="00275F5E">
        <w:t xml:space="preserve">1. Identifikační údaje </w:t>
      </w:r>
      <w:r>
        <w:t xml:space="preserve">rekvalifikačního vzdělávacího </w:t>
      </w:r>
      <w:r w:rsidRPr="00275F5E">
        <w:t>programu</w:t>
      </w:r>
      <w:bookmarkEnd w:id="0"/>
      <w:bookmarkEnd w:id="1"/>
      <w:bookmarkEnd w:id="2"/>
      <w:bookmarkEnd w:id="3"/>
    </w:p>
    <w:tbl>
      <w:tblPr>
        <w:tblW w:w="0" w:type="auto"/>
        <w:tblBorders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849"/>
        <w:gridCol w:w="6385"/>
      </w:tblGrid>
      <w:tr w:rsidR="006342B9" w:rsidRPr="00257339" w:rsidTr="0066540C">
        <w:trPr>
          <w:trHeight w:val="537"/>
        </w:trPr>
        <w:tc>
          <w:tcPr>
            <w:tcW w:w="2849" w:type="dxa"/>
            <w:shd w:val="clear" w:color="auto" w:fill="F2F2F2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6342B9" w:rsidRPr="00257339" w:rsidRDefault="006342B9" w:rsidP="00102C35">
            <w:pPr>
              <w:widowControl w:val="0"/>
              <w:autoSpaceDE w:val="0"/>
              <w:autoSpaceDN w:val="0"/>
              <w:rPr>
                <w:rFonts w:cs="Arial"/>
                <w:b/>
                <w:bCs/>
                <w:color w:val="5F5F5F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5F5F5F"/>
                <w:sz w:val="22"/>
                <w:szCs w:val="22"/>
              </w:rPr>
              <w:t xml:space="preserve">Název </w:t>
            </w:r>
            <w:r>
              <w:rPr>
                <w:rFonts w:cs="Arial"/>
                <w:b/>
                <w:bCs/>
                <w:color w:val="5F5F5F"/>
                <w:sz w:val="22"/>
                <w:szCs w:val="22"/>
              </w:rPr>
              <w:t>rekvalifikačního programu</w:t>
            </w:r>
          </w:p>
        </w:tc>
        <w:tc>
          <w:tcPr>
            <w:tcW w:w="6385" w:type="dxa"/>
            <w:shd w:val="clear" w:color="auto" w:fill="F2F2F2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6342B9" w:rsidRPr="00560C7F" w:rsidRDefault="006342B9" w:rsidP="00560C7F">
            <w:pPr>
              <w:pStyle w:val="Default"/>
              <w:rPr>
                <w:szCs w:val="22"/>
              </w:rPr>
            </w:pPr>
            <w:r w:rsidRPr="000C0B3C">
              <w:rPr>
                <w:szCs w:val="22"/>
              </w:rPr>
              <w:t>Obsluha CNC obráběcích strojů</w:t>
            </w:r>
            <w:r>
              <w:rPr>
                <w:szCs w:val="22"/>
              </w:rPr>
              <w:t xml:space="preserve"> (23-026-H)</w:t>
            </w:r>
          </w:p>
        </w:tc>
      </w:tr>
      <w:tr w:rsidR="006342B9" w:rsidRPr="00257339" w:rsidTr="0066540C">
        <w:trPr>
          <w:trHeight w:val="799"/>
        </w:trPr>
        <w:tc>
          <w:tcPr>
            <w:tcW w:w="2849" w:type="dxa"/>
            <w:shd w:val="clear" w:color="auto" w:fill="FFFFFF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6342B9" w:rsidRPr="00257339" w:rsidRDefault="006342B9" w:rsidP="0040233C">
            <w:pPr>
              <w:widowControl w:val="0"/>
              <w:autoSpaceDE w:val="0"/>
              <w:autoSpaceDN w:val="0"/>
              <w:rPr>
                <w:rFonts w:cs="Arial"/>
                <w:b/>
                <w:bCs/>
                <w:color w:val="5F5F5F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5F5F5F"/>
                <w:sz w:val="22"/>
                <w:szCs w:val="22"/>
              </w:rPr>
              <w:t>Platnost hodnoticího standardu, dle kterého byl program vytvořen</w:t>
            </w:r>
          </w:p>
        </w:tc>
        <w:tc>
          <w:tcPr>
            <w:tcW w:w="6385" w:type="dxa"/>
            <w:shd w:val="clear" w:color="auto" w:fill="FFFFFF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6342B9" w:rsidRPr="00560C7F" w:rsidRDefault="006342B9" w:rsidP="00560C7F">
            <w:pPr>
              <w:pStyle w:val="Default"/>
              <w:rPr>
                <w:szCs w:val="22"/>
              </w:rPr>
            </w:pPr>
            <w:r>
              <w:rPr>
                <w:szCs w:val="22"/>
              </w:rPr>
              <w:t>Platný od 22. 11. 2011</w:t>
            </w:r>
          </w:p>
        </w:tc>
      </w:tr>
      <w:tr w:rsidR="006342B9" w:rsidRPr="00257339" w:rsidTr="0066540C">
        <w:trPr>
          <w:trHeight w:val="537"/>
        </w:trPr>
        <w:tc>
          <w:tcPr>
            <w:tcW w:w="2849" w:type="dxa"/>
            <w:shd w:val="clear" w:color="auto" w:fill="F3F3F3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6342B9" w:rsidRPr="00257339" w:rsidRDefault="006342B9" w:rsidP="00257339">
            <w:pPr>
              <w:widowControl w:val="0"/>
              <w:autoSpaceDE w:val="0"/>
              <w:autoSpaceDN w:val="0"/>
              <w:rPr>
                <w:rFonts w:cs="Arial"/>
                <w:b/>
                <w:bCs/>
                <w:color w:val="5F5F5F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5F5F5F"/>
                <w:sz w:val="22"/>
                <w:szCs w:val="22"/>
              </w:rPr>
              <w:t>N</w:t>
            </w:r>
            <w:r>
              <w:rPr>
                <w:rFonts w:cs="Arial"/>
                <w:b/>
                <w:bCs/>
                <w:color w:val="5F5F5F"/>
                <w:sz w:val="22"/>
                <w:szCs w:val="22"/>
              </w:rPr>
              <w:t>ázev vzdělávací instituce</w:t>
            </w:r>
          </w:p>
        </w:tc>
        <w:tc>
          <w:tcPr>
            <w:tcW w:w="6385" w:type="dxa"/>
            <w:shd w:val="clear" w:color="auto" w:fill="F3F3F3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6342B9" w:rsidRPr="00560C7F" w:rsidRDefault="006342B9" w:rsidP="00560C7F">
            <w:pPr>
              <w:pStyle w:val="Default"/>
              <w:rPr>
                <w:szCs w:val="22"/>
              </w:rPr>
            </w:pPr>
          </w:p>
        </w:tc>
      </w:tr>
      <w:tr w:rsidR="006342B9" w:rsidRPr="00257339" w:rsidTr="0066540C">
        <w:trPr>
          <w:trHeight w:val="537"/>
        </w:trPr>
        <w:tc>
          <w:tcPr>
            <w:tcW w:w="2849" w:type="dxa"/>
            <w:tcBorders>
              <w:bottom w:val="nil"/>
            </w:tcBorders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6342B9" w:rsidRPr="00257339" w:rsidRDefault="006342B9" w:rsidP="00FB404B">
            <w:pPr>
              <w:widowControl w:val="0"/>
              <w:autoSpaceDE w:val="0"/>
              <w:autoSpaceDN w:val="0"/>
              <w:rPr>
                <w:rFonts w:cs="Arial"/>
                <w:b/>
                <w:bCs/>
                <w:color w:val="5F5F5F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5F5F5F"/>
                <w:sz w:val="22"/>
                <w:szCs w:val="22"/>
              </w:rPr>
              <w:t xml:space="preserve">Adresa </w:t>
            </w:r>
            <w:r>
              <w:rPr>
                <w:rFonts w:cs="Arial"/>
                <w:b/>
                <w:bCs/>
                <w:color w:val="5F5F5F"/>
                <w:sz w:val="22"/>
                <w:szCs w:val="22"/>
              </w:rPr>
              <w:t>vzdělávací instituce</w:t>
            </w:r>
          </w:p>
        </w:tc>
        <w:tc>
          <w:tcPr>
            <w:tcW w:w="6385" w:type="dxa"/>
            <w:tcBorders>
              <w:bottom w:val="nil"/>
            </w:tcBorders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6342B9" w:rsidRPr="0043664B" w:rsidRDefault="006342B9" w:rsidP="0043664B">
            <w:pPr>
              <w:pStyle w:val="Default"/>
              <w:rPr>
                <w:szCs w:val="22"/>
              </w:rPr>
            </w:pPr>
          </w:p>
        </w:tc>
      </w:tr>
      <w:tr w:rsidR="006342B9" w:rsidRPr="00257339" w:rsidTr="0066540C">
        <w:trPr>
          <w:trHeight w:val="537"/>
        </w:trPr>
        <w:tc>
          <w:tcPr>
            <w:tcW w:w="2849" w:type="dxa"/>
            <w:tcBorders>
              <w:bottom w:val="nil"/>
            </w:tcBorders>
            <w:shd w:val="clear" w:color="auto" w:fill="F3F3F3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6342B9" w:rsidRPr="00257339" w:rsidRDefault="006342B9" w:rsidP="003F2A28">
            <w:pPr>
              <w:widowControl w:val="0"/>
              <w:autoSpaceDE w:val="0"/>
              <w:autoSpaceDN w:val="0"/>
              <w:rPr>
                <w:rFonts w:cs="Arial"/>
                <w:b/>
                <w:bCs/>
                <w:color w:val="5F5F5F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5F5F5F"/>
                <w:sz w:val="22"/>
                <w:szCs w:val="22"/>
              </w:rPr>
              <w:t>WWW vzdělávací instituce</w:t>
            </w:r>
          </w:p>
        </w:tc>
        <w:tc>
          <w:tcPr>
            <w:tcW w:w="6385" w:type="dxa"/>
            <w:tcBorders>
              <w:bottom w:val="nil"/>
            </w:tcBorders>
            <w:shd w:val="clear" w:color="auto" w:fill="F3F3F3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6342B9" w:rsidRPr="00257339" w:rsidRDefault="006342B9" w:rsidP="00257339">
            <w:pPr>
              <w:widowControl w:val="0"/>
              <w:autoSpaceDE w:val="0"/>
              <w:autoSpaceDN w:val="0"/>
              <w:rPr>
                <w:rFonts w:cs="Arial"/>
                <w:sz w:val="22"/>
                <w:szCs w:val="22"/>
              </w:rPr>
            </w:pPr>
          </w:p>
        </w:tc>
      </w:tr>
      <w:tr w:rsidR="006342B9" w:rsidRPr="00257339" w:rsidTr="0066540C">
        <w:trPr>
          <w:trHeight w:val="326"/>
        </w:trPr>
        <w:tc>
          <w:tcPr>
            <w:tcW w:w="2849" w:type="dxa"/>
            <w:tcBorders>
              <w:bottom w:val="nil"/>
            </w:tcBorders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6342B9" w:rsidRPr="00257339" w:rsidRDefault="006342B9" w:rsidP="00257339">
            <w:pPr>
              <w:widowControl w:val="0"/>
              <w:autoSpaceDE w:val="0"/>
              <w:autoSpaceDN w:val="0"/>
              <w:rPr>
                <w:rFonts w:cs="Arial"/>
                <w:b/>
                <w:bCs/>
                <w:color w:val="5F5F5F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5F5F5F"/>
                <w:sz w:val="22"/>
                <w:szCs w:val="22"/>
              </w:rPr>
              <w:t>Kontaktní osoba</w:t>
            </w:r>
          </w:p>
        </w:tc>
        <w:tc>
          <w:tcPr>
            <w:tcW w:w="6385" w:type="dxa"/>
            <w:tcBorders>
              <w:bottom w:val="nil"/>
            </w:tcBorders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6342B9" w:rsidRPr="00257339" w:rsidRDefault="006342B9" w:rsidP="00257339">
            <w:pPr>
              <w:widowControl w:val="0"/>
              <w:autoSpaceDE w:val="0"/>
              <w:autoSpaceDN w:val="0"/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  <w:tr w:rsidR="006342B9" w:rsidRPr="00257339" w:rsidTr="0066540C">
        <w:trPr>
          <w:trHeight w:val="537"/>
        </w:trPr>
        <w:tc>
          <w:tcPr>
            <w:tcW w:w="2849" w:type="dxa"/>
            <w:tcBorders>
              <w:bottom w:val="nil"/>
            </w:tcBorders>
            <w:shd w:val="clear" w:color="auto" w:fill="F3F3F3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6342B9" w:rsidRPr="00257339" w:rsidRDefault="006342B9" w:rsidP="00257339">
            <w:pPr>
              <w:widowControl w:val="0"/>
              <w:autoSpaceDE w:val="0"/>
              <w:autoSpaceDN w:val="0"/>
              <w:rPr>
                <w:rFonts w:cs="Arial"/>
                <w:b/>
                <w:bCs/>
                <w:color w:val="5F5F5F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5F5F5F"/>
                <w:sz w:val="22"/>
                <w:szCs w:val="22"/>
              </w:rPr>
              <w:t>Typ programu dalšího vzdělávání</w:t>
            </w:r>
          </w:p>
        </w:tc>
        <w:tc>
          <w:tcPr>
            <w:tcW w:w="6385" w:type="dxa"/>
            <w:tcBorders>
              <w:bottom w:val="nil"/>
            </w:tcBorders>
            <w:shd w:val="clear" w:color="auto" w:fill="F3F3F3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6342B9" w:rsidRPr="00257339" w:rsidRDefault="006342B9" w:rsidP="00257339">
            <w:pPr>
              <w:widowControl w:val="0"/>
              <w:autoSpaceDE w:val="0"/>
              <w:autoSpaceDN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Rekvalifikační vzdělávací program – příprava na získání profesní kvalifikace dle zákona 179/2006 Sb.</w:t>
            </w:r>
          </w:p>
        </w:tc>
      </w:tr>
      <w:tr w:rsidR="006342B9" w:rsidRPr="00257339" w:rsidTr="0066540C">
        <w:trPr>
          <w:trHeight w:val="537"/>
        </w:trPr>
        <w:tc>
          <w:tcPr>
            <w:tcW w:w="2849" w:type="dxa"/>
            <w:tcBorders>
              <w:bottom w:val="nil"/>
            </w:tcBorders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6342B9" w:rsidRPr="00257339" w:rsidRDefault="006342B9" w:rsidP="00257339">
            <w:pPr>
              <w:widowControl w:val="0"/>
              <w:autoSpaceDE w:val="0"/>
              <w:autoSpaceDN w:val="0"/>
              <w:rPr>
                <w:rFonts w:cs="Arial"/>
                <w:b/>
                <w:bCs/>
                <w:color w:val="5F5F5F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5F5F5F"/>
                <w:sz w:val="22"/>
                <w:szCs w:val="22"/>
              </w:rPr>
              <w:t>Vstupní požadavky na uchazeče</w:t>
            </w:r>
          </w:p>
        </w:tc>
        <w:tc>
          <w:tcPr>
            <w:tcW w:w="6385" w:type="dxa"/>
            <w:tcBorders>
              <w:bottom w:val="nil"/>
            </w:tcBorders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6342B9" w:rsidRPr="00257339" w:rsidRDefault="006342B9" w:rsidP="00257339">
            <w:pPr>
              <w:widowControl w:val="0"/>
              <w:autoSpaceDE w:val="0"/>
              <w:autoSpaceDN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Minimálně základní vzdělání</w:t>
            </w:r>
          </w:p>
        </w:tc>
      </w:tr>
      <w:tr w:rsidR="006342B9" w:rsidRPr="00257339" w:rsidTr="0066540C">
        <w:trPr>
          <w:trHeight w:val="537"/>
        </w:trPr>
        <w:tc>
          <w:tcPr>
            <w:tcW w:w="2849" w:type="dxa"/>
            <w:tcBorders>
              <w:bottom w:val="nil"/>
            </w:tcBorders>
            <w:shd w:val="clear" w:color="auto" w:fill="F3F3F3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6342B9" w:rsidRPr="00257339" w:rsidRDefault="006342B9" w:rsidP="00257339">
            <w:pPr>
              <w:widowControl w:val="0"/>
              <w:autoSpaceDE w:val="0"/>
              <w:autoSpaceDN w:val="0"/>
              <w:rPr>
                <w:rFonts w:cs="Arial"/>
                <w:b/>
                <w:bCs/>
                <w:color w:val="5F5F5F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5F5F5F"/>
                <w:sz w:val="22"/>
                <w:szCs w:val="22"/>
              </w:rPr>
              <w:t>Podmínky zdravotní způsobilosti uchazeče</w:t>
            </w:r>
          </w:p>
        </w:tc>
        <w:tc>
          <w:tcPr>
            <w:tcW w:w="6385" w:type="dxa"/>
            <w:tcBorders>
              <w:bottom w:val="nil"/>
            </w:tcBorders>
            <w:shd w:val="clear" w:color="auto" w:fill="F3F3F3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6342B9" w:rsidRPr="00C479E7" w:rsidRDefault="006342B9" w:rsidP="00961C96">
            <w:pPr>
              <w:pStyle w:val="Odstavecseseznamem"/>
              <w:widowControl w:val="0"/>
              <w:autoSpaceDE w:val="0"/>
              <w:autoSpaceDN w:val="0"/>
              <w:ind w:left="0"/>
              <w:rPr>
                <w:rFonts w:cs="Arial"/>
                <w:sz w:val="22"/>
                <w:szCs w:val="22"/>
              </w:rPr>
            </w:pPr>
            <w:r w:rsidRPr="00C479E7">
              <w:rPr>
                <w:sz w:val="22"/>
                <w:szCs w:val="22"/>
              </w:rPr>
              <w:t>Podmínky zdravotní způsobilosti jsou uvedeny na www.nsp.cz</w:t>
            </w:r>
          </w:p>
          <w:p w:rsidR="006342B9" w:rsidRPr="00257339" w:rsidRDefault="006342B9" w:rsidP="00257339">
            <w:pPr>
              <w:widowControl w:val="0"/>
              <w:autoSpaceDE w:val="0"/>
              <w:autoSpaceDN w:val="0"/>
              <w:rPr>
                <w:rFonts w:cs="Arial"/>
                <w:sz w:val="22"/>
                <w:szCs w:val="22"/>
              </w:rPr>
            </w:pPr>
          </w:p>
        </w:tc>
      </w:tr>
      <w:tr w:rsidR="006342B9" w:rsidRPr="00257339" w:rsidTr="0066540C">
        <w:trPr>
          <w:trHeight w:val="275"/>
        </w:trPr>
        <w:tc>
          <w:tcPr>
            <w:tcW w:w="2849" w:type="dxa"/>
            <w:tcBorders>
              <w:bottom w:val="nil"/>
            </w:tcBorders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6342B9" w:rsidRPr="00257339" w:rsidRDefault="006342B9" w:rsidP="00257339">
            <w:pPr>
              <w:widowControl w:val="0"/>
              <w:autoSpaceDE w:val="0"/>
              <w:autoSpaceDN w:val="0"/>
              <w:rPr>
                <w:rFonts w:cs="Arial"/>
                <w:b/>
                <w:bCs/>
                <w:color w:val="5F5F5F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5F5F5F"/>
                <w:sz w:val="22"/>
                <w:szCs w:val="22"/>
              </w:rPr>
              <w:t>F</w:t>
            </w:r>
            <w:r>
              <w:rPr>
                <w:rFonts w:cs="Arial"/>
                <w:b/>
                <w:bCs/>
                <w:color w:val="5F5F5F"/>
                <w:sz w:val="22"/>
                <w:szCs w:val="22"/>
              </w:rPr>
              <w:t>orma výuky</w:t>
            </w:r>
          </w:p>
        </w:tc>
        <w:tc>
          <w:tcPr>
            <w:tcW w:w="6385" w:type="dxa"/>
            <w:tcBorders>
              <w:bottom w:val="nil"/>
            </w:tcBorders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6342B9" w:rsidRPr="00257339" w:rsidRDefault="006342B9" w:rsidP="00257339">
            <w:pPr>
              <w:widowControl w:val="0"/>
              <w:autoSpaceDE w:val="0"/>
              <w:autoSpaceDN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Prezenční</w:t>
            </w:r>
          </w:p>
        </w:tc>
      </w:tr>
      <w:tr w:rsidR="006342B9" w:rsidRPr="00257339" w:rsidTr="0066540C">
        <w:trPr>
          <w:trHeight w:val="275"/>
        </w:trPr>
        <w:tc>
          <w:tcPr>
            <w:tcW w:w="2849" w:type="dxa"/>
            <w:tcBorders>
              <w:bottom w:val="nil"/>
            </w:tcBorders>
            <w:shd w:val="clear" w:color="auto" w:fill="F3F3F3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6342B9" w:rsidRPr="00257339" w:rsidRDefault="006342B9" w:rsidP="00257339">
            <w:pPr>
              <w:widowControl w:val="0"/>
              <w:autoSpaceDE w:val="0"/>
              <w:autoSpaceDN w:val="0"/>
              <w:rPr>
                <w:rFonts w:cs="Arial"/>
                <w:b/>
                <w:bCs/>
                <w:color w:val="5F5F5F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5F5F5F"/>
                <w:sz w:val="22"/>
                <w:szCs w:val="22"/>
              </w:rPr>
              <w:t>D</w:t>
            </w:r>
            <w:r>
              <w:rPr>
                <w:rFonts w:cs="Arial"/>
                <w:b/>
                <w:bCs/>
                <w:color w:val="5F5F5F"/>
                <w:sz w:val="22"/>
                <w:szCs w:val="22"/>
              </w:rPr>
              <w:t>élka výuky</w:t>
            </w:r>
            <w:r w:rsidRPr="00257339">
              <w:rPr>
                <w:rFonts w:cs="Arial"/>
                <w:b/>
                <w:bCs/>
                <w:color w:val="5F5F5F"/>
                <w:sz w:val="22"/>
                <w:szCs w:val="22"/>
              </w:rPr>
              <w:t xml:space="preserve"> </w:t>
            </w:r>
          </w:p>
        </w:tc>
        <w:tc>
          <w:tcPr>
            <w:tcW w:w="6385" w:type="dxa"/>
            <w:tcBorders>
              <w:bottom w:val="nil"/>
            </w:tcBorders>
            <w:shd w:val="clear" w:color="auto" w:fill="F3F3F3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6342B9" w:rsidRPr="00257339" w:rsidRDefault="006342B9" w:rsidP="00257339">
            <w:pPr>
              <w:widowControl w:val="0"/>
              <w:autoSpaceDE w:val="0"/>
              <w:autoSpaceDN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215 hodin (104 hod. teoretická výuka, 111</w:t>
            </w:r>
            <w:r w:rsidRPr="00C479E7">
              <w:rPr>
                <w:rFonts w:cs="Arial"/>
                <w:sz w:val="22"/>
                <w:szCs w:val="22"/>
              </w:rPr>
              <w:t xml:space="preserve"> hod. praxe)</w:t>
            </w:r>
          </w:p>
        </w:tc>
      </w:tr>
      <w:tr w:rsidR="006342B9" w:rsidRPr="00257339" w:rsidTr="0066540C">
        <w:trPr>
          <w:trHeight w:val="537"/>
        </w:trPr>
        <w:tc>
          <w:tcPr>
            <w:tcW w:w="2849" w:type="dxa"/>
            <w:tcBorders>
              <w:bottom w:val="nil"/>
            </w:tcBorders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6342B9" w:rsidRPr="00257339" w:rsidRDefault="006342B9" w:rsidP="00257339">
            <w:pPr>
              <w:widowControl w:val="0"/>
              <w:autoSpaceDE w:val="0"/>
              <w:autoSpaceDN w:val="0"/>
              <w:rPr>
                <w:rFonts w:cs="Arial"/>
                <w:b/>
                <w:bCs/>
                <w:color w:val="5F5F5F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5F5F5F"/>
                <w:sz w:val="22"/>
                <w:szCs w:val="22"/>
              </w:rPr>
              <w:t xml:space="preserve">Způsob ukončení </w:t>
            </w:r>
          </w:p>
        </w:tc>
        <w:tc>
          <w:tcPr>
            <w:tcW w:w="6385" w:type="dxa"/>
            <w:tcBorders>
              <w:bottom w:val="nil"/>
            </w:tcBorders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6342B9" w:rsidRPr="00257339" w:rsidRDefault="006342B9" w:rsidP="0030753F">
            <w:pPr>
              <w:widowControl w:val="0"/>
              <w:autoSpaceDE w:val="0"/>
              <w:autoSpaceDN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Zkouška k získání profesní kvalifikace </w:t>
            </w:r>
            <w:r w:rsidRPr="001A1A8B">
              <w:rPr>
                <w:rFonts w:cs="Arial"/>
                <w:sz w:val="22"/>
                <w:szCs w:val="22"/>
              </w:rPr>
              <w:t>Obsluha CNC obráběcích strojů (23-026-H)</w:t>
            </w:r>
            <w:r>
              <w:rPr>
                <w:rFonts w:cs="Arial"/>
                <w:sz w:val="22"/>
                <w:szCs w:val="22"/>
              </w:rPr>
              <w:t xml:space="preserve"> dle zákona č.179/2006 Sb.</w:t>
            </w:r>
          </w:p>
        </w:tc>
      </w:tr>
      <w:tr w:rsidR="006342B9" w:rsidRPr="00257339" w:rsidTr="0066540C">
        <w:trPr>
          <w:trHeight w:val="537"/>
        </w:trPr>
        <w:tc>
          <w:tcPr>
            <w:tcW w:w="2849" w:type="dxa"/>
            <w:tcBorders>
              <w:bottom w:val="nil"/>
            </w:tcBorders>
            <w:shd w:val="clear" w:color="auto" w:fill="F3F3F3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6342B9" w:rsidRPr="00257339" w:rsidRDefault="006342B9" w:rsidP="00257339">
            <w:pPr>
              <w:widowControl w:val="0"/>
              <w:autoSpaceDE w:val="0"/>
              <w:autoSpaceDN w:val="0"/>
              <w:rPr>
                <w:rFonts w:cs="Arial"/>
                <w:b/>
                <w:bCs/>
                <w:color w:val="5F5F5F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5F5F5F"/>
                <w:sz w:val="22"/>
                <w:szCs w:val="22"/>
              </w:rPr>
              <w:t>Získaná kvalifikace</w:t>
            </w:r>
          </w:p>
        </w:tc>
        <w:tc>
          <w:tcPr>
            <w:tcW w:w="6385" w:type="dxa"/>
            <w:tcBorders>
              <w:bottom w:val="nil"/>
            </w:tcBorders>
            <w:shd w:val="clear" w:color="auto" w:fill="F3F3F3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6342B9" w:rsidRDefault="006342B9" w:rsidP="00220D18">
            <w:pPr>
              <w:widowControl w:val="0"/>
              <w:autoSpaceDE w:val="0"/>
              <w:autoSpaceDN w:val="0"/>
              <w:rPr>
                <w:rFonts w:cs="Arial"/>
                <w:b/>
                <w:bCs/>
                <w:sz w:val="22"/>
                <w:szCs w:val="22"/>
              </w:rPr>
            </w:pPr>
            <w:r w:rsidRPr="0030753F">
              <w:rPr>
                <w:rFonts w:cs="Arial"/>
                <w:sz w:val="22"/>
                <w:szCs w:val="22"/>
              </w:rPr>
              <w:t>Profesní kvalifikace Obsluha CNC obráběcích strojů</w:t>
            </w:r>
            <w:r w:rsidRPr="0030753F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</w:p>
          <w:p w:rsidR="006342B9" w:rsidRPr="00257339" w:rsidRDefault="006342B9" w:rsidP="00220D18">
            <w:pPr>
              <w:widowControl w:val="0"/>
              <w:autoSpaceDE w:val="0"/>
              <w:autoSpaceDN w:val="0"/>
              <w:rPr>
                <w:rFonts w:cs="Arial"/>
                <w:sz w:val="22"/>
                <w:szCs w:val="22"/>
              </w:rPr>
            </w:pPr>
            <w:r w:rsidRPr="0030753F">
              <w:rPr>
                <w:rFonts w:cs="Arial"/>
                <w:bCs/>
                <w:sz w:val="22"/>
                <w:szCs w:val="22"/>
              </w:rPr>
              <w:t>(23-026-H)</w:t>
            </w:r>
          </w:p>
        </w:tc>
      </w:tr>
      <w:tr w:rsidR="006342B9" w:rsidRPr="00257339" w:rsidTr="0066540C">
        <w:trPr>
          <w:trHeight w:val="537"/>
        </w:trPr>
        <w:tc>
          <w:tcPr>
            <w:tcW w:w="2849" w:type="dxa"/>
            <w:tcBorders>
              <w:bottom w:val="nil"/>
            </w:tcBorders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6342B9" w:rsidRPr="00257339" w:rsidRDefault="006342B9" w:rsidP="00257339">
            <w:pPr>
              <w:widowControl w:val="0"/>
              <w:autoSpaceDE w:val="0"/>
              <w:autoSpaceDN w:val="0"/>
              <w:rPr>
                <w:rFonts w:cs="Arial"/>
                <w:b/>
                <w:bCs/>
                <w:color w:val="5F5F5F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5F5F5F"/>
                <w:sz w:val="22"/>
                <w:szCs w:val="22"/>
              </w:rPr>
              <w:t>Certifikát</w:t>
            </w:r>
            <w:r>
              <w:rPr>
                <w:rFonts w:cs="Arial"/>
                <w:b/>
                <w:bCs/>
                <w:color w:val="5F5F5F"/>
                <w:sz w:val="22"/>
                <w:szCs w:val="22"/>
              </w:rPr>
              <w:t>y</w:t>
            </w:r>
          </w:p>
        </w:tc>
        <w:tc>
          <w:tcPr>
            <w:tcW w:w="6385" w:type="dxa"/>
            <w:tcBorders>
              <w:bottom w:val="nil"/>
            </w:tcBorders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6342B9" w:rsidRDefault="00E12F46" w:rsidP="00EF6B2A">
            <w:pPr>
              <w:widowControl w:val="0"/>
              <w:autoSpaceDE w:val="0"/>
              <w:autoSpaceDN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Potvrz</w:t>
            </w:r>
            <w:r w:rsidR="006342B9" w:rsidRPr="00C71BB8">
              <w:rPr>
                <w:rFonts w:cs="Arial"/>
                <w:sz w:val="22"/>
                <w:szCs w:val="22"/>
              </w:rPr>
              <w:t>ení o účasti v akreditovaném vzdělávacím</w:t>
            </w:r>
            <w:r w:rsidR="006342B9">
              <w:rPr>
                <w:rFonts w:cs="Arial"/>
                <w:sz w:val="22"/>
                <w:szCs w:val="22"/>
              </w:rPr>
              <w:t xml:space="preserve"> programu</w:t>
            </w:r>
          </w:p>
          <w:p w:rsidR="006342B9" w:rsidRDefault="006342B9" w:rsidP="00EF6B2A">
            <w:pPr>
              <w:widowControl w:val="0"/>
              <w:autoSpaceDE w:val="0"/>
              <w:autoSpaceDN w:val="0"/>
              <w:rPr>
                <w:rFonts w:cs="Arial"/>
                <w:sz w:val="22"/>
                <w:szCs w:val="22"/>
              </w:rPr>
            </w:pPr>
          </w:p>
          <w:p w:rsidR="006342B9" w:rsidRPr="00257339" w:rsidRDefault="006342B9" w:rsidP="00EF6B2A">
            <w:pPr>
              <w:widowControl w:val="0"/>
              <w:autoSpaceDE w:val="0"/>
              <w:autoSpaceDN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Osvědčení o získání profesní kvalifikace</w:t>
            </w:r>
          </w:p>
        </w:tc>
      </w:tr>
      <w:tr w:rsidR="006342B9" w:rsidRPr="00257339" w:rsidTr="0066540C">
        <w:trPr>
          <w:trHeight w:val="799"/>
        </w:trPr>
        <w:tc>
          <w:tcPr>
            <w:tcW w:w="2849" w:type="dxa"/>
            <w:shd w:val="clear" w:color="auto" w:fill="F2F2F2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6342B9" w:rsidRPr="00257339" w:rsidRDefault="006342B9" w:rsidP="00257339">
            <w:pPr>
              <w:widowControl w:val="0"/>
              <w:autoSpaceDE w:val="0"/>
              <w:autoSpaceDN w:val="0"/>
              <w:rPr>
                <w:rFonts w:cs="Arial"/>
                <w:b/>
                <w:bCs/>
                <w:color w:val="5F5F5F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5F5F5F"/>
                <w:sz w:val="22"/>
                <w:szCs w:val="22"/>
              </w:rPr>
              <w:t>Pracovní činnost, pro niž bude rekvalifikace uskutečňována</w:t>
            </w:r>
          </w:p>
        </w:tc>
        <w:tc>
          <w:tcPr>
            <w:tcW w:w="6385" w:type="dxa"/>
            <w:shd w:val="clear" w:color="auto" w:fill="F2F2F2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6342B9" w:rsidRDefault="006342B9" w:rsidP="00257339">
            <w:pPr>
              <w:widowControl w:val="0"/>
              <w:autoSpaceDE w:val="0"/>
              <w:autoSpaceDN w:val="0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Obsluha CNC obráběcích strojů</w:t>
            </w:r>
          </w:p>
          <w:p w:rsidR="006342B9" w:rsidRPr="00220D18" w:rsidRDefault="006342B9" w:rsidP="00257339">
            <w:pPr>
              <w:widowControl w:val="0"/>
              <w:autoSpaceDE w:val="0"/>
              <w:autoSpaceDN w:val="0"/>
              <w:rPr>
                <w:rFonts w:cs="Arial"/>
                <w:bCs/>
                <w:sz w:val="22"/>
                <w:szCs w:val="22"/>
              </w:rPr>
            </w:pPr>
          </w:p>
        </w:tc>
      </w:tr>
      <w:tr w:rsidR="006342B9" w:rsidRPr="00257339" w:rsidTr="0066540C">
        <w:trPr>
          <w:trHeight w:val="1062"/>
        </w:trPr>
        <w:tc>
          <w:tcPr>
            <w:tcW w:w="2849" w:type="dxa"/>
            <w:tcBorders>
              <w:bottom w:val="nil"/>
            </w:tcBorders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6342B9" w:rsidRPr="00257339" w:rsidRDefault="006342B9" w:rsidP="00257339">
            <w:pPr>
              <w:widowControl w:val="0"/>
              <w:autoSpaceDE w:val="0"/>
              <w:autoSpaceDN w:val="0"/>
              <w:rPr>
                <w:rFonts w:cs="Arial"/>
                <w:b/>
                <w:bCs/>
                <w:color w:val="5F5F5F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5F5F5F"/>
                <w:sz w:val="22"/>
                <w:szCs w:val="22"/>
              </w:rPr>
              <w:t>Jména garantů odborné úrovně rekvalifikace a řádného provádění závěrečných zkoušek</w:t>
            </w:r>
          </w:p>
        </w:tc>
        <w:tc>
          <w:tcPr>
            <w:tcW w:w="6385" w:type="dxa"/>
            <w:tcBorders>
              <w:bottom w:val="nil"/>
            </w:tcBorders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6342B9" w:rsidRDefault="006342B9" w:rsidP="00EF6B2A">
            <w:pPr>
              <w:widowControl w:val="0"/>
              <w:autoSpaceDE w:val="0"/>
              <w:autoSpaceDN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Garant kurzu:</w:t>
            </w:r>
          </w:p>
          <w:p w:rsidR="006342B9" w:rsidRDefault="006342B9" w:rsidP="00EF6B2A">
            <w:pPr>
              <w:widowControl w:val="0"/>
              <w:autoSpaceDE w:val="0"/>
              <w:autoSpaceDN w:val="0"/>
              <w:rPr>
                <w:rFonts w:cs="Arial"/>
                <w:sz w:val="22"/>
                <w:szCs w:val="22"/>
              </w:rPr>
            </w:pPr>
          </w:p>
          <w:p w:rsidR="006342B9" w:rsidRDefault="006342B9" w:rsidP="00EF6B2A">
            <w:pPr>
              <w:widowControl w:val="0"/>
              <w:autoSpaceDE w:val="0"/>
              <w:autoSpaceDN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Autorizovaná osoba:</w:t>
            </w:r>
          </w:p>
        </w:tc>
      </w:tr>
    </w:tbl>
    <w:p w:rsidR="006342B9" w:rsidRDefault="006342B9" w:rsidP="00B02402">
      <w:pPr>
        <w:pStyle w:val="Nadpis1"/>
        <w:jc w:val="both"/>
      </w:pPr>
      <w:r>
        <w:br w:type="page"/>
      </w:r>
      <w:bookmarkStart w:id="4" w:name="_Toc198274874"/>
      <w:bookmarkStart w:id="5" w:name="_Toc289084672"/>
      <w:bookmarkStart w:id="6" w:name="_Toc325633770"/>
      <w:bookmarkStart w:id="7" w:name="_Toc411280472"/>
      <w:r w:rsidRPr="00275F5E">
        <w:lastRenderedPageBreak/>
        <w:t>2. Profil absolventa</w:t>
      </w:r>
      <w:bookmarkEnd w:id="4"/>
      <w:bookmarkEnd w:id="5"/>
      <w:bookmarkEnd w:id="6"/>
      <w:bookmarkEnd w:id="7"/>
    </w:p>
    <w:p w:rsidR="006342B9" w:rsidRDefault="006342B9" w:rsidP="001A1A8B">
      <w:pPr>
        <w:jc w:val="both"/>
        <w:rPr>
          <w:rFonts w:cs="Arial"/>
          <w:color w:val="000000"/>
          <w:sz w:val="22"/>
          <w:szCs w:val="22"/>
        </w:rPr>
      </w:pPr>
      <w:bookmarkStart w:id="8" w:name="_Toc198274876"/>
      <w:r>
        <w:rPr>
          <w:rFonts w:cs="Arial"/>
          <w:color w:val="000000"/>
          <w:sz w:val="22"/>
          <w:szCs w:val="22"/>
        </w:rPr>
        <w:t xml:space="preserve">Cílem rekvalifikačního programu je připravit uchazeče na úspěšné vykonání zkoušky konané v souladu s hodnoticím standardem profesní kvalifikace </w:t>
      </w:r>
      <w:r w:rsidRPr="001A1A8B">
        <w:rPr>
          <w:rFonts w:cs="Arial"/>
          <w:color w:val="000000"/>
          <w:sz w:val="22"/>
          <w:szCs w:val="22"/>
        </w:rPr>
        <w:t>Obsluha CNC obráběcích strojů (kód: 23-026-H)</w:t>
      </w:r>
      <w:r>
        <w:rPr>
          <w:rFonts w:cs="Arial"/>
          <w:color w:val="000000"/>
          <w:sz w:val="22"/>
          <w:szCs w:val="22"/>
        </w:rPr>
        <w:t>, (dle zákona č. 179/2006 Sb.) a na řádný výkon této profesní kvalifikace v praxi.</w:t>
      </w:r>
    </w:p>
    <w:p w:rsidR="006342B9" w:rsidRDefault="006342B9" w:rsidP="00215964">
      <w:pPr>
        <w:jc w:val="both"/>
        <w:rPr>
          <w:rFonts w:cs="Arial"/>
          <w:color w:val="000000"/>
          <w:sz w:val="22"/>
          <w:szCs w:val="22"/>
        </w:rPr>
      </w:pPr>
    </w:p>
    <w:p w:rsidR="006342B9" w:rsidRPr="00215964" w:rsidRDefault="006342B9" w:rsidP="00215964">
      <w:pPr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Za tímto účelem je rekvalifikační program vytvořen v plném souladu s kvalifikačním a hodnoticím standardem profesní kvalifikace, které jsou uvedeny v Národní soustavě kvalifikací. Uvedené standardy jsou platné od 22. 11. 2011.</w:t>
      </w:r>
    </w:p>
    <w:p w:rsidR="006342B9" w:rsidRPr="00215964" w:rsidRDefault="006342B9" w:rsidP="00215964">
      <w:pPr>
        <w:pStyle w:val="Nadpis2"/>
        <w:rPr>
          <w:szCs w:val="22"/>
        </w:rPr>
      </w:pPr>
      <w:bookmarkStart w:id="9" w:name="_Toc289084673"/>
      <w:bookmarkStart w:id="10" w:name="_Toc325633771"/>
      <w:bookmarkStart w:id="11" w:name="_Toc411280473"/>
      <w:r w:rsidRPr="00215964">
        <w:rPr>
          <w:szCs w:val="22"/>
        </w:rPr>
        <w:t>Výsledky vzdělávání</w:t>
      </w:r>
      <w:bookmarkEnd w:id="9"/>
      <w:bookmarkEnd w:id="10"/>
      <w:bookmarkEnd w:id="11"/>
    </w:p>
    <w:p w:rsidR="006342B9" w:rsidRDefault="006342B9" w:rsidP="005E177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Absolvent programu dalšího vzdělávání je schopen:</w:t>
      </w:r>
    </w:p>
    <w:p w:rsidR="006342B9" w:rsidRDefault="006342B9" w:rsidP="005E177E">
      <w:pPr>
        <w:jc w:val="both"/>
        <w:rPr>
          <w:rFonts w:cs="Arial"/>
          <w:sz w:val="22"/>
          <w:szCs w:val="22"/>
        </w:rPr>
      </w:pPr>
    </w:p>
    <w:p w:rsidR="006342B9" w:rsidRPr="00297F33" w:rsidRDefault="006342B9" w:rsidP="008A4BFC">
      <w:pPr>
        <w:widowControl w:val="0"/>
        <w:numPr>
          <w:ilvl w:val="0"/>
          <w:numId w:val="11"/>
        </w:numPr>
        <w:suppressAutoHyphens/>
        <w:autoSpaceDE w:val="0"/>
        <w:jc w:val="both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>D</w:t>
      </w:r>
      <w:r w:rsidRPr="00297F33">
        <w:rPr>
          <w:spacing w:val="-2"/>
          <w:sz w:val="22"/>
          <w:szCs w:val="22"/>
        </w:rPr>
        <w:t>održov</w:t>
      </w:r>
      <w:r>
        <w:rPr>
          <w:spacing w:val="-2"/>
          <w:sz w:val="22"/>
          <w:szCs w:val="22"/>
        </w:rPr>
        <w:t>at</w:t>
      </w:r>
      <w:r w:rsidRPr="00297F33">
        <w:rPr>
          <w:spacing w:val="-2"/>
          <w:sz w:val="22"/>
          <w:szCs w:val="22"/>
        </w:rPr>
        <w:t xml:space="preserve"> bezpečnost práce, správn</w:t>
      </w:r>
      <w:r>
        <w:rPr>
          <w:spacing w:val="-2"/>
          <w:sz w:val="22"/>
          <w:szCs w:val="22"/>
        </w:rPr>
        <w:t>ě</w:t>
      </w:r>
      <w:r w:rsidRPr="00297F33">
        <w:rPr>
          <w:spacing w:val="-2"/>
          <w:sz w:val="22"/>
          <w:szCs w:val="22"/>
        </w:rPr>
        <w:t xml:space="preserve"> použív</w:t>
      </w:r>
      <w:r>
        <w:rPr>
          <w:spacing w:val="-2"/>
          <w:sz w:val="22"/>
          <w:szCs w:val="22"/>
        </w:rPr>
        <w:t>at</w:t>
      </w:r>
      <w:r w:rsidRPr="00297F33">
        <w:rPr>
          <w:spacing w:val="-2"/>
          <w:sz w:val="22"/>
          <w:szCs w:val="22"/>
        </w:rPr>
        <w:t xml:space="preserve"> pracovní pomůc</w:t>
      </w:r>
      <w:r>
        <w:rPr>
          <w:spacing w:val="-2"/>
          <w:sz w:val="22"/>
          <w:szCs w:val="22"/>
        </w:rPr>
        <w:t>ky,</w:t>
      </w:r>
    </w:p>
    <w:p w:rsidR="006342B9" w:rsidRPr="00297F33" w:rsidRDefault="006342B9" w:rsidP="008A4BFC">
      <w:pPr>
        <w:widowControl w:val="0"/>
        <w:numPr>
          <w:ilvl w:val="0"/>
          <w:numId w:val="11"/>
        </w:numPr>
        <w:suppressAutoHyphens/>
        <w:autoSpaceDE w:val="0"/>
        <w:jc w:val="both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>o</w:t>
      </w:r>
      <w:r w:rsidRPr="00297F33">
        <w:rPr>
          <w:spacing w:val="-2"/>
          <w:sz w:val="22"/>
          <w:szCs w:val="22"/>
        </w:rPr>
        <w:t>rient</w:t>
      </w:r>
      <w:r>
        <w:rPr>
          <w:spacing w:val="-2"/>
          <w:sz w:val="22"/>
          <w:szCs w:val="22"/>
        </w:rPr>
        <w:t>ovat se</w:t>
      </w:r>
      <w:r w:rsidRPr="00297F33">
        <w:rPr>
          <w:spacing w:val="-2"/>
          <w:sz w:val="22"/>
          <w:szCs w:val="22"/>
        </w:rPr>
        <w:t xml:space="preserve"> v normách a v technických podkladech pro </w:t>
      </w:r>
      <w:r>
        <w:rPr>
          <w:spacing w:val="-2"/>
          <w:sz w:val="22"/>
          <w:szCs w:val="22"/>
        </w:rPr>
        <w:t>provádění obráběcích operací na </w:t>
      </w:r>
      <w:r w:rsidRPr="00297F33">
        <w:rPr>
          <w:spacing w:val="-2"/>
          <w:sz w:val="22"/>
          <w:szCs w:val="22"/>
        </w:rPr>
        <w:t>CNC strojích</w:t>
      </w:r>
      <w:r>
        <w:rPr>
          <w:spacing w:val="-2"/>
          <w:sz w:val="22"/>
          <w:szCs w:val="22"/>
        </w:rPr>
        <w:t>,</w:t>
      </w:r>
    </w:p>
    <w:p w:rsidR="006342B9" w:rsidRPr="00297F33" w:rsidRDefault="006342B9" w:rsidP="008A4BFC">
      <w:pPr>
        <w:widowControl w:val="0"/>
        <w:numPr>
          <w:ilvl w:val="0"/>
          <w:numId w:val="11"/>
        </w:numPr>
        <w:suppressAutoHyphens/>
        <w:autoSpaceDE w:val="0"/>
        <w:jc w:val="both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>m</w:t>
      </w:r>
      <w:r w:rsidRPr="00297F33">
        <w:rPr>
          <w:spacing w:val="-2"/>
          <w:sz w:val="22"/>
          <w:szCs w:val="22"/>
        </w:rPr>
        <w:t>ěř</w:t>
      </w:r>
      <w:r>
        <w:rPr>
          <w:spacing w:val="-2"/>
          <w:sz w:val="22"/>
          <w:szCs w:val="22"/>
        </w:rPr>
        <w:t>it</w:t>
      </w:r>
      <w:r w:rsidRPr="00297F33">
        <w:rPr>
          <w:spacing w:val="-2"/>
          <w:sz w:val="22"/>
          <w:szCs w:val="22"/>
        </w:rPr>
        <w:t xml:space="preserve"> a kontro</w:t>
      </w:r>
      <w:r>
        <w:rPr>
          <w:spacing w:val="-2"/>
          <w:sz w:val="22"/>
          <w:szCs w:val="22"/>
        </w:rPr>
        <w:t>lovat</w:t>
      </w:r>
      <w:r w:rsidRPr="00297F33">
        <w:rPr>
          <w:spacing w:val="-2"/>
          <w:sz w:val="22"/>
          <w:szCs w:val="22"/>
        </w:rPr>
        <w:t xml:space="preserve"> délkov</w:t>
      </w:r>
      <w:r>
        <w:rPr>
          <w:spacing w:val="-2"/>
          <w:sz w:val="22"/>
          <w:szCs w:val="22"/>
        </w:rPr>
        <w:t>é</w:t>
      </w:r>
      <w:r w:rsidRPr="00297F33">
        <w:rPr>
          <w:spacing w:val="-2"/>
          <w:sz w:val="22"/>
          <w:szCs w:val="22"/>
        </w:rPr>
        <w:t xml:space="preserve"> rozměr</w:t>
      </w:r>
      <w:r>
        <w:rPr>
          <w:spacing w:val="-2"/>
          <w:sz w:val="22"/>
          <w:szCs w:val="22"/>
        </w:rPr>
        <w:t>y</w:t>
      </w:r>
      <w:r w:rsidRPr="00297F33">
        <w:rPr>
          <w:spacing w:val="-2"/>
          <w:sz w:val="22"/>
          <w:szCs w:val="22"/>
        </w:rPr>
        <w:t>, geometrick</w:t>
      </w:r>
      <w:r>
        <w:rPr>
          <w:spacing w:val="-2"/>
          <w:sz w:val="22"/>
          <w:szCs w:val="22"/>
        </w:rPr>
        <w:t>é</w:t>
      </w:r>
      <w:r w:rsidRPr="00297F33">
        <w:rPr>
          <w:spacing w:val="-2"/>
          <w:sz w:val="22"/>
          <w:szCs w:val="22"/>
        </w:rPr>
        <w:t xml:space="preserve"> tvar</w:t>
      </w:r>
      <w:r>
        <w:rPr>
          <w:spacing w:val="-2"/>
          <w:sz w:val="22"/>
          <w:szCs w:val="22"/>
        </w:rPr>
        <w:t>y</w:t>
      </w:r>
      <w:r w:rsidRPr="00297F33">
        <w:rPr>
          <w:spacing w:val="-2"/>
          <w:sz w:val="22"/>
          <w:szCs w:val="22"/>
        </w:rPr>
        <w:t>, vzájemné polohy prvků a jakosti povrchu</w:t>
      </w:r>
      <w:r>
        <w:rPr>
          <w:spacing w:val="-2"/>
          <w:sz w:val="22"/>
          <w:szCs w:val="22"/>
        </w:rPr>
        <w:t>,</w:t>
      </w:r>
    </w:p>
    <w:p w:rsidR="006342B9" w:rsidRPr="00297F33" w:rsidRDefault="006342B9" w:rsidP="008A4BFC">
      <w:pPr>
        <w:widowControl w:val="0"/>
        <w:numPr>
          <w:ilvl w:val="0"/>
          <w:numId w:val="11"/>
        </w:numPr>
        <w:suppressAutoHyphens/>
        <w:autoSpaceDE w:val="0"/>
        <w:jc w:val="both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>m</w:t>
      </w:r>
      <w:r w:rsidRPr="00297F33">
        <w:rPr>
          <w:spacing w:val="-2"/>
          <w:sz w:val="22"/>
          <w:szCs w:val="22"/>
        </w:rPr>
        <w:t>odifik</w:t>
      </w:r>
      <w:r>
        <w:rPr>
          <w:spacing w:val="-2"/>
          <w:sz w:val="22"/>
          <w:szCs w:val="22"/>
        </w:rPr>
        <w:t>ovat</w:t>
      </w:r>
      <w:r w:rsidRPr="00297F33">
        <w:rPr>
          <w:spacing w:val="-2"/>
          <w:sz w:val="22"/>
          <w:szCs w:val="22"/>
        </w:rPr>
        <w:t xml:space="preserve"> program</w:t>
      </w:r>
      <w:r>
        <w:rPr>
          <w:spacing w:val="-2"/>
          <w:sz w:val="22"/>
          <w:szCs w:val="22"/>
        </w:rPr>
        <w:t>y</w:t>
      </w:r>
      <w:r w:rsidRPr="00297F33">
        <w:rPr>
          <w:spacing w:val="-2"/>
          <w:sz w:val="22"/>
          <w:szCs w:val="22"/>
        </w:rPr>
        <w:t xml:space="preserve"> pro CNC stroje</w:t>
      </w:r>
      <w:r>
        <w:rPr>
          <w:spacing w:val="-2"/>
          <w:sz w:val="22"/>
          <w:szCs w:val="22"/>
        </w:rPr>
        <w:t>,</w:t>
      </w:r>
    </w:p>
    <w:p w:rsidR="006342B9" w:rsidRPr="00297F33" w:rsidRDefault="006342B9" w:rsidP="008A4BFC">
      <w:pPr>
        <w:widowControl w:val="0"/>
        <w:numPr>
          <w:ilvl w:val="0"/>
          <w:numId w:val="11"/>
        </w:numPr>
        <w:suppressAutoHyphens/>
        <w:autoSpaceDE w:val="0"/>
        <w:jc w:val="both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>u</w:t>
      </w:r>
      <w:r w:rsidRPr="00297F33">
        <w:rPr>
          <w:spacing w:val="-2"/>
          <w:sz w:val="22"/>
          <w:szCs w:val="22"/>
        </w:rPr>
        <w:t>pín</w:t>
      </w:r>
      <w:r>
        <w:rPr>
          <w:spacing w:val="-2"/>
          <w:sz w:val="22"/>
          <w:szCs w:val="22"/>
        </w:rPr>
        <w:t>at</w:t>
      </w:r>
      <w:r w:rsidRPr="00297F33">
        <w:rPr>
          <w:spacing w:val="-2"/>
          <w:sz w:val="22"/>
          <w:szCs w:val="22"/>
        </w:rPr>
        <w:t xml:space="preserve"> nástroj</w:t>
      </w:r>
      <w:r>
        <w:rPr>
          <w:spacing w:val="-2"/>
          <w:sz w:val="22"/>
          <w:szCs w:val="22"/>
        </w:rPr>
        <w:t>e</w:t>
      </w:r>
      <w:r w:rsidRPr="00297F33">
        <w:rPr>
          <w:spacing w:val="-2"/>
          <w:sz w:val="22"/>
          <w:szCs w:val="22"/>
        </w:rPr>
        <w:t>, polotovar</w:t>
      </w:r>
      <w:r>
        <w:rPr>
          <w:spacing w:val="-2"/>
          <w:sz w:val="22"/>
          <w:szCs w:val="22"/>
        </w:rPr>
        <w:t>y</w:t>
      </w:r>
      <w:r w:rsidRPr="00297F33">
        <w:rPr>
          <w:spacing w:val="-2"/>
          <w:sz w:val="22"/>
          <w:szCs w:val="22"/>
        </w:rPr>
        <w:t xml:space="preserve"> a obrobk</w:t>
      </w:r>
      <w:r>
        <w:rPr>
          <w:spacing w:val="-2"/>
          <w:sz w:val="22"/>
          <w:szCs w:val="22"/>
        </w:rPr>
        <w:t>y</w:t>
      </w:r>
      <w:r w:rsidRPr="00297F33">
        <w:rPr>
          <w:spacing w:val="-2"/>
          <w:sz w:val="22"/>
          <w:szCs w:val="22"/>
        </w:rPr>
        <w:t xml:space="preserve"> a ustavov</w:t>
      </w:r>
      <w:r>
        <w:rPr>
          <w:spacing w:val="-2"/>
          <w:sz w:val="22"/>
          <w:szCs w:val="22"/>
        </w:rPr>
        <w:t>at</w:t>
      </w:r>
      <w:r w:rsidRPr="00297F33">
        <w:rPr>
          <w:spacing w:val="-2"/>
          <w:sz w:val="22"/>
          <w:szCs w:val="22"/>
        </w:rPr>
        <w:t xml:space="preserve"> jejich polohy na různých druzích CNC strojů</w:t>
      </w:r>
      <w:r>
        <w:rPr>
          <w:spacing w:val="-2"/>
          <w:sz w:val="22"/>
          <w:szCs w:val="22"/>
        </w:rPr>
        <w:t>,</w:t>
      </w:r>
    </w:p>
    <w:p w:rsidR="006342B9" w:rsidRPr="00297F33" w:rsidRDefault="006342B9" w:rsidP="008A4BFC">
      <w:pPr>
        <w:widowControl w:val="0"/>
        <w:numPr>
          <w:ilvl w:val="0"/>
          <w:numId w:val="11"/>
        </w:numPr>
        <w:suppressAutoHyphens/>
        <w:autoSpaceDE w:val="0"/>
        <w:jc w:val="both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>o</w:t>
      </w:r>
      <w:r w:rsidRPr="00297F33">
        <w:rPr>
          <w:spacing w:val="-2"/>
          <w:sz w:val="22"/>
          <w:szCs w:val="22"/>
        </w:rPr>
        <w:t>bsluh</w:t>
      </w:r>
      <w:r>
        <w:rPr>
          <w:spacing w:val="-2"/>
          <w:sz w:val="22"/>
          <w:szCs w:val="22"/>
        </w:rPr>
        <w:t>ovat</w:t>
      </w:r>
      <w:r w:rsidRPr="00297F33">
        <w:rPr>
          <w:spacing w:val="-2"/>
          <w:sz w:val="22"/>
          <w:szCs w:val="22"/>
        </w:rPr>
        <w:t xml:space="preserve"> číslicově řízen</w:t>
      </w:r>
      <w:r>
        <w:rPr>
          <w:spacing w:val="-2"/>
          <w:sz w:val="22"/>
          <w:szCs w:val="22"/>
        </w:rPr>
        <w:t>é</w:t>
      </w:r>
      <w:r w:rsidRPr="00297F33">
        <w:rPr>
          <w:spacing w:val="-2"/>
          <w:sz w:val="22"/>
          <w:szCs w:val="22"/>
        </w:rPr>
        <w:t xml:space="preserve"> výrobní stroj</w:t>
      </w:r>
      <w:r>
        <w:rPr>
          <w:spacing w:val="-2"/>
          <w:sz w:val="22"/>
          <w:szCs w:val="22"/>
        </w:rPr>
        <w:t>e</w:t>
      </w:r>
      <w:r w:rsidRPr="00297F33">
        <w:rPr>
          <w:spacing w:val="-2"/>
          <w:sz w:val="22"/>
          <w:szCs w:val="22"/>
        </w:rPr>
        <w:t>, link</w:t>
      </w:r>
      <w:r>
        <w:rPr>
          <w:spacing w:val="-2"/>
          <w:sz w:val="22"/>
          <w:szCs w:val="22"/>
        </w:rPr>
        <w:t>y</w:t>
      </w:r>
      <w:r w:rsidRPr="00297F33">
        <w:rPr>
          <w:spacing w:val="-2"/>
          <w:sz w:val="22"/>
          <w:szCs w:val="22"/>
        </w:rPr>
        <w:t xml:space="preserve"> a průmyslov</w:t>
      </w:r>
      <w:r>
        <w:rPr>
          <w:spacing w:val="-2"/>
          <w:sz w:val="22"/>
          <w:szCs w:val="22"/>
        </w:rPr>
        <w:t>é</w:t>
      </w:r>
      <w:r w:rsidRPr="00297F33">
        <w:rPr>
          <w:spacing w:val="-2"/>
          <w:sz w:val="22"/>
          <w:szCs w:val="22"/>
        </w:rPr>
        <w:t xml:space="preserve"> robot</w:t>
      </w:r>
      <w:r>
        <w:rPr>
          <w:spacing w:val="-2"/>
          <w:sz w:val="22"/>
          <w:szCs w:val="22"/>
        </w:rPr>
        <w:t>y,</w:t>
      </w:r>
    </w:p>
    <w:p w:rsidR="006342B9" w:rsidRDefault="006342B9" w:rsidP="008A4BFC">
      <w:pPr>
        <w:widowControl w:val="0"/>
        <w:numPr>
          <w:ilvl w:val="0"/>
          <w:numId w:val="11"/>
        </w:numPr>
        <w:suppressAutoHyphens/>
        <w:autoSpaceDE w:val="0"/>
        <w:jc w:val="both"/>
        <w:rPr>
          <w:spacing w:val="-2"/>
          <w:sz w:val="22"/>
          <w:szCs w:val="22"/>
        </w:rPr>
      </w:pPr>
      <w:r w:rsidRPr="00297F33">
        <w:rPr>
          <w:spacing w:val="-2"/>
          <w:sz w:val="22"/>
          <w:szCs w:val="22"/>
        </w:rPr>
        <w:t xml:space="preserve">seřizovat, ošetřovat a </w:t>
      </w:r>
      <w:r>
        <w:rPr>
          <w:spacing w:val="-2"/>
          <w:sz w:val="22"/>
          <w:szCs w:val="22"/>
        </w:rPr>
        <w:t>u</w:t>
      </w:r>
      <w:r w:rsidRPr="00297F33">
        <w:rPr>
          <w:spacing w:val="-2"/>
          <w:sz w:val="22"/>
          <w:szCs w:val="22"/>
        </w:rPr>
        <w:t>držovat CNC obráběcí stroje</w:t>
      </w:r>
      <w:r>
        <w:rPr>
          <w:spacing w:val="-2"/>
          <w:sz w:val="22"/>
          <w:szCs w:val="22"/>
        </w:rPr>
        <w:t>.</w:t>
      </w:r>
    </w:p>
    <w:p w:rsidR="006342B9" w:rsidRPr="00CB51AA" w:rsidRDefault="006342B9" w:rsidP="00215964">
      <w:pPr>
        <w:pStyle w:val="Nadpis2"/>
      </w:pPr>
      <w:bookmarkStart w:id="12" w:name="_Toc289084674"/>
      <w:bookmarkStart w:id="13" w:name="_Toc325633772"/>
      <w:bookmarkStart w:id="14" w:name="_Toc411280474"/>
      <w:r w:rsidRPr="00CB51AA">
        <w:t xml:space="preserve">Možnosti </w:t>
      </w:r>
      <w:r w:rsidRPr="00215964">
        <w:rPr>
          <w:szCs w:val="24"/>
        </w:rPr>
        <w:t>pracovního</w:t>
      </w:r>
      <w:r w:rsidRPr="00CB51AA">
        <w:t xml:space="preserve"> </w:t>
      </w:r>
      <w:r w:rsidRPr="00215964">
        <w:t>uplatnění</w:t>
      </w:r>
      <w:r w:rsidRPr="00CB51AA">
        <w:t xml:space="preserve"> absolventa</w:t>
      </w:r>
      <w:bookmarkEnd w:id="8"/>
      <w:bookmarkEnd w:id="12"/>
      <w:bookmarkEnd w:id="13"/>
      <w:bookmarkEnd w:id="14"/>
    </w:p>
    <w:p w:rsidR="006342B9" w:rsidRPr="00F473A2" w:rsidRDefault="006342B9" w:rsidP="007356CE">
      <w:bookmarkStart w:id="15" w:name="_Toc198274877"/>
      <w:r>
        <w:rPr>
          <w:sz w:val="22"/>
          <w:szCs w:val="22"/>
        </w:rPr>
        <w:t xml:space="preserve">Absolventi vzdělávacího programu jsou připraveni </w:t>
      </w:r>
      <w:r>
        <w:rPr>
          <w:rStyle w:val="ucjppopis"/>
          <w:sz w:val="22"/>
          <w:szCs w:val="22"/>
        </w:rPr>
        <w:t>seřizovat a obsluhovat obráběcí CNC stroje a provádět</w:t>
      </w:r>
      <w:r w:rsidRPr="00F473A2">
        <w:rPr>
          <w:rStyle w:val="ucjppopis"/>
          <w:sz w:val="22"/>
          <w:szCs w:val="22"/>
        </w:rPr>
        <w:t xml:space="preserve"> práce nutné při obrábění materiálu (soustružení, frézování, broušení, vrtání atd.).</w:t>
      </w:r>
    </w:p>
    <w:p w:rsidR="006342B9" w:rsidRPr="00DE04E0" w:rsidRDefault="006342B9" w:rsidP="00F52B1C">
      <w:pPr>
        <w:pStyle w:val="Nadpis1"/>
        <w:jc w:val="both"/>
        <w:rPr>
          <w:sz w:val="28"/>
          <w:szCs w:val="28"/>
        </w:rPr>
      </w:pPr>
      <w:r>
        <w:br w:type="page"/>
      </w:r>
      <w:bookmarkStart w:id="16" w:name="_Toc411280475"/>
      <w:bookmarkStart w:id="17" w:name="_Toc289084675"/>
      <w:bookmarkStart w:id="18" w:name="_Toc325633773"/>
      <w:r w:rsidRPr="00275F5E">
        <w:lastRenderedPageBreak/>
        <w:t>3</w:t>
      </w:r>
      <w:r>
        <w:t xml:space="preserve">. </w:t>
      </w:r>
      <w:r w:rsidRPr="00215964">
        <w:t>Charakteristika</w:t>
      </w:r>
      <w:r>
        <w:t xml:space="preserve"> rekvalifikačního </w:t>
      </w:r>
      <w:r w:rsidRPr="00275F5E">
        <w:t>programu</w:t>
      </w:r>
      <w:bookmarkEnd w:id="15"/>
      <w:bookmarkEnd w:id="16"/>
      <w:r>
        <w:t xml:space="preserve"> </w:t>
      </w:r>
      <w:bookmarkEnd w:id="17"/>
      <w:bookmarkEnd w:id="18"/>
    </w:p>
    <w:p w:rsidR="006342B9" w:rsidRDefault="006342B9" w:rsidP="00D652DA">
      <w:pPr>
        <w:pStyle w:val="Nadpis2"/>
      </w:pPr>
      <w:bookmarkStart w:id="19" w:name="_Toc198274878"/>
      <w:bookmarkStart w:id="20" w:name="_Toc289084676"/>
      <w:bookmarkStart w:id="21" w:name="_Toc325633774"/>
      <w:bookmarkStart w:id="22" w:name="_Toc411280476"/>
      <w:r>
        <w:t xml:space="preserve">Pojetí a cíle rekvalifikačního </w:t>
      </w:r>
      <w:r w:rsidRPr="00D652DA">
        <w:t>programu</w:t>
      </w:r>
      <w:bookmarkEnd w:id="19"/>
      <w:bookmarkEnd w:id="20"/>
      <w:bookmarkEnd w:id="21"/>
      <w:bookmarkEnd w:id="22"/>
    </w:p>
    <w:p w:rsidR="006342B9" w:rsidRPr="00C91382" w:rsidRDefault="006342B9" w:rsidP="008E29D6">
      <w:pPr>
        <w:jc w:val="both"/>
        <w:rPr>
          <w:color w:val="000000"/>
          <w:sz w:val="22"/>
          <w:szCs w:val="22"/>
        </w:rPr>
      </w:pPr>
      <w:bookmarkStart w:id="23" w:name="_Toc331059143"/>
      <w:r w:rsidRPr="00C91382">
        <w:rPr>
          <w:color w:val="000000"/>
          <w:sz w:val="22"/>
          <w:szCs w:val="22"/>
        </w:rPr>
        <w:t xml:space="preserve">Vzdělávání v programu </w:t>
      </w:r>
      <w:r w:rsidRPr="00C91382">
        <w:rPr>
          <w:rFonts w:cs="Arial"/>
          <w:color w:val="000000"/>
          <w:sz w:val="22"/>
          <w:szCs w:val="22"/>
        </w:rPr>
        <w:t>Obsluha CNC obráběcích strojů</w:t>
      </w:r>
      <w:r w:rsidRPr="00C91382">
        <w:rPr>
          <w:rFonts w:cs="Arial"/>
          <w:b/>
          <w:bCs/>
          <w:color w:val="000000"/>
          <w:sz w:val="22"/>
          <w:szCs w:val="22"/>
        </w:rPr>
        <w:t xml:space="preserve"> </w:t>
      </w:r>
      <w:r w:rsidRPr="00C91382">
        <w:rPr>
          <w:rFonts w:cs="Arial"/>
          <w:bCs/>
          <w:color w:val="000000"/>
          <w:sz w:val="22"/>
          <w:szCs w:val="22"/>
        </w:rPr>
        <w:t xml:space="preserve">(23-026-H) </w:t>
      </w:r>
      <w:r w:rsidRPr="00C91382">
        <w:rPr>
          <w:color w:val="000000"/>
          <w:sz w:val="22"/>
          <w:szCs w:val="22"/>
        </w:rPr>
        <w:t>směřuje k tomu, aby účastníci získali odborné kompetence potřebné pro obrábění kovových materiálů na číslicově řízených obráběcích strojích.</w:t>
      </w:r>
    </w:p>
    <w:p w:rsidR="006342B9" w:rsidRPr="00C91382" w:rsidRDefault="006342B9" w:rsidP="008E29D6">
      <w:pPr>
        <w:jc w:val="both"/>
        <w:rPr>
          <w:color w:val="000000"/>
          <w:sz w:val="22"/>
          <w:szCs w:val="22"/>
        </w:rPr>
      </w:pPr>
    </w:p>
    <w:p w:rsidR="006342B9" w:rsidRDefault="006342B9" w:rsidP="00C91382">
      <w:pPr>
        <w:jc w:val="both"/>
        <w:rPr>
          <w:rFonts w:cs="Arial"/>
          <w:color w:val="000000"/>
          <w:sz w:val="22"/>
          <w:szCs w:val="22"/>
        </w:rPr>
      </w:pPr>
      <w:r w:rsidRPr="00C91382">
        <w:rPr>
          <w:rFonts w:cs="Arial"/>
          <w:color w:val="000000"/>
          <w:sz w:val="22"/>
          <w:szCs w:val="22"/>
        </w:rPr>
        <w:t>Pro úspěšné uplatnění absolventů programu v praxi budou v průběhu výuky rozvíjeny nejen kompetence obsažené ve kvalifikačním standardu NSK, ale i dovednosti a znalosti potřebné pro efektivní komunikaci, kooperaci, aktivní přístup, výkonnost, flexibilitu v pracovních činnostech a schopnost zvládat zátěž. Důraz bude kladen také na podporu motivace k dalšímu vzdělávání.</w:t>
      </w:r>
      <w:bookmarkEnd w:id="23"/>
    </w:p>
    <w:p w:rsidR="006342B9" w:rsidRPr="00C91382" w:rsidRDefault="006342B9" w:rsidP="00C91382">
      <w:pPr>
        <w:jc w:val="both"/>
        <w:rPr>
          <w:rFonts w:cs="Arial"/>
          <w:color w:val="000000"/>
          <w:sz w:val="22"/>
          <w:szCs w:val="22"/>
        </w:rPr>
      </w:pPr>
    </w:p>
    <w:p w:rsidR="006342B9" w:rsidRDefault="006342B9" w:rsidP="00594836">
      <w:pPr>
        <w:pStyle w:val="Nadpis2"/>
        <w:rPr>
          <w:color w:val="000000"/>
          <w:sz w:val="22"/>
          <w:szCs w:val="22"/>
        </w:rPr>
      </w:pPr>
      <w:bookmarkStart w:id="24" w:name="_Toc411280477"/>
      <w:bookmarkStart w:id="25" w:name="_Toc325633777"/>
      <w:bookmarkStart w:id="26" w:name="_Toc198274881"/>
      <w:bookmarkStart w:id="27" w:name="_Toc289084679"/>
      <w:r>
        <w:t>Organizace výuky</w:t>
      </w:r>
      <w:bookmarkEnd w:id="24"/>
    </w:p>
    <w:p w:rsidR="006342B9" w:rsidRDefault="006342B9" w:rsidP="00594836">
      <w:pPr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 xml:space="preserve">Kurz je realizován prezenční formou. Výuka zahrnuje část teoretickou v rozsahu 104 hodin a část praktickou v rozsahu 111 hodin. </w:t>
      </w:r>
    </w:p>
    <w:p w:rsidR="006342B9" w:rsidRDefault="006342B9" w:rsidP="00594836">
      <w:pPr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Výuková hodina v teoretické části vzdělávacího programu trvá 45 minut, v praktické části 60 minut. Doporučený počet účastníků vzdělávacího programu je 8 osob.</w:t>
      </w:r>
    </w:p>
    <w:p w:rsidR="006342B9" w:rsidRPr="00872CA5" w:rsidRDefault="006342B9" w:rsidP="00AB7561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Praxe bude</w:t>
      </w:r>
      <w:r w:rsidRPr="00872CA5">
        <w:rPr>
          <w:color w:val="000000"/>
          <w:sz w:val="22"/>
          <w:szCs w:val="22"/>
        </w:rPr>
        <w:t xml:space="preserve"> realizována v souladu se zákoníkem práce. Výuka nepřesáhne 8 hodin denně (plus přestávky).</w:t>
      </w:r>
    </w:p>
    <w:p w:rsidR="006342B9" w:rsidRPr="00743A9D" w:rsidRDefault="006342B9" w:rsidP="00AB7561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872CA5">
        <w:rPr>
          <w:color w:val="000000"/>
          <w:sz w:val="22"/>
          <w:szCs w:val="22"/>
        </w:rPr>
        <w:t xml:space="preserve">Na začátku teoretické a praktické výuky budou </w:t>
      </w:r>
      <w:r>
        <w:rPr>
          <w:color w:val="000000"/>
          <w:sz w:val="22"/>
          <w:szCs w:val="22"/>
        </w:rPr>
        <w:t xml:space="preserve">účastníci </w:t>
      </w:r>
      <w:r w:rsidRPr="00872CA5">
        <w:rPr>
          <w:color w:val="000000"/>
          <w:sz w:val="22"/>
          <w:szCs w:val="22"/>
        </w:rPr>
        <w:t>seznámeni s BOZP.</w:t>
      </w:r>
      <w:r>
        <w:rPr>
          <w:rFonts w:cs="Arial"/>
          <w:sz w:val="22"/>
          <w:szCs w:val="22"/>
        </w:rPr>
        <w:t xml:space="preserve"> </w:t>
      </w:r>
    </w:p>
    <w:p w:rsidR="006342B9" w:rsidRDefault="006342B9" w:rsidP="0066540C">
      <w:pPr>
        <w:rPr>
          <w:sz w:val="22"/>
          <w:szCs w:val="22"/>
        </w:rPr>
      </w:pPr>
      <w:r w:rsidRPr="00597365">
        <w:rPr>
          <w:sz w:val="22"/>
          <w:szCs w:val="22"/>
        </w:rPr>
        <w:t>Teoretická část výuky probíhá v učebnách vybavených příslušnou</w:t>
      </w:r>
      <w:r>
        <w:rPr>
          <w:sz w:val="22"/>
          <w:szCs w:val="22"/>
        </w:rPr>
        <w:t xml:space="preserve"> audiovizuální</w:t>
      </w:r>
      <w:r w:rsidRPr="00597365">
        <w:rPr>
          <w:sz w:val="22"/>
          <w:szCs w:val="22"/>
        </w:rPr>
        <w:t xml:space="preserve"> výukovou te</w:t>
      </w:r>
      <w:r>
        <w:rPr>
          <w:sz w:val="22"/>
          <w:szCs w:val="22"/>
        </w:rPr>
        <w:t>chnikou.</w:t>
      </w:r>
    </w:p>
    <w:p w:rsidR="006342B9" w:rsidRDefault="006342B9" w:rsidP="00594836">
      <w:pPr>
        <w:jc w:val="both"/>
        <w:rPr>
          <w:sz w:val="22"/>
          <w:szCs w:val="22"/>
        </w:rPr>
      </w:pPr>
      <w:r w:rsidRPr="0066540C">
        <w:rPr>
          <w:sz w:val="22"/>
          <w:szCs w:val="22"/>
        </w:rPr>
        <w:t>Praktická výuka probíhá v</w:t>
      </w:r>
      <w:r>
        <w:rPr>
          <w:sz w:val="22"/>
          <w:szCs w:val="22"/>
        </w:rPr>
        <w:t> </w:t>
      </w:r>
      <w:r w:rsidRPr="0066540C">
        <w:rPr>
          <w:sz w:val="22"/>
          <w:szCs w:val="22"/>
        </w:rPr>
        <w:t>dílnách</w:t>
      </w:r>
      <w:r>
        <w:rPr>
          <w:sz w:val="22"/>
          <w:szCs w:val="22"/>
        </w:rPr>
        <w:t xml:space="preserve"> školy nebo na pracovištích zaměstnavatelů, která odpovídají bezpečnostním a hygienickým předpisům a jsou vybavena v souladu s hodnoticím standardem.</w:t>
      </w:r>
    </w:p>
    <w:p w:rsidR="006342B9" w:rsidRPr="0066540C" w:rsidRDefault="006342B9" w:rsidP="00594836">
      <w:pPr>
        <w:jc w:val="both"/>
        <w:rPr>
          <w:sz w:val="22"/>
          <w:szCs w:val="22"/>
        </w:rPr>
      </w:pPr>
    </w:p>
    <w:p w:rsidR="006342B9" w:rsidRDefault="006342B9" w:rsidP="00E52895">
      <w:pPr>
        <w:pStyle w:val="Nadpis2"/>
      </w:pPr>
      <w:bookmarkStart w:id="28" w:name="_Toc411280478"/>
      <w:r>
        <w:t>Prostorové, materiální a technické zabezpečení výuky</w:t>
      </w:r>
      <w:bookmarkEnd w:id="25"/>
      <w:bookmarkEnd w:id="28"/>
    </w:p>
    <w:p w:rsidR="006342B9" w:rsidRPr="00E96882" w:rsidRDefault="006342B9" w:rsidP="00E96882">
      <w:r>
        <w:rPr>
          <w:sz w:val="22"/>
          <w:szCs w:val="22"/>
        </w:rPr>
        <w:t xml:space="preserve">K zajištění výuky je k dispozici minimálně následující materiálně technické zabezpečení: </w:t>
      </w:r>
    </w:p>
    <w:p w:rsidR="006342B9" w:rsidRPr="003F2A28" w:rsidRDefault="006342B9" w:rsidP="008A4BFC">
      <w:pPr>
        <w:numPr>
          <w:ilvl w:val="0"/>
          <w:numId w:val="1"/>
        </w:numPr>
        <w:jc w:val="both"/>
        <w:rPr>
          <w:rFonts w:cs="Arial"/>
          <w:bCs/>
          <w:color w:val="000000"/>
          <w:sz w:val="22"/>
          <w:szCs w:val="22"/>
        </w:rPr>
      </w:pPr>
      <w:bookmarkStart w:id="29" w:name="_Toc325633778"/>
      <w:r w:rsidRPr="003F2A28">
        <w:rPr>
          <w:rFonts w:cs="Arial"/>
          <w:bCs/>
          <w:color w:val="000000"/>
          <w:sz w:val="22"/>
          <w:szCs w:val="22"/>
        </w:rPr>
        <w:t>Dílenské prostory a přísun potřebné energie odpovídající technickým požadavkům používaného strojního vybavení (elektrická energie, tlakový vzduch), bezpeč</w:t>
      </w:r>
      <w:r>
        <w:rPr>
          <w:rFonts w:cs="Arial"/>
          <w:bCs/>
          <w:color w:val="000000"/>
          <w:sz w:val="22"/>
          <w:szCs w:val="22"/>
        </w:rPr>
        <w:t>nostním a hygienickým předpisům,</w:t>
      </w:r>
    </w:p>
    <w:p w:rsidR="006342B9" w:rsidRPr="003F2A28" w:rsidRDefault="006342B9" w:rsidP="008A4BFC">
      <w:pPr>
        <w:numPr>
          <w:ilvl w:val="0"/>
          <w:numId w:val="1"/>
        </w:numPr>
        <w:jc w:val="both"/>
        <w:rPr>
          <w:rFonts w:cs="Arial"/>
          <w:bCs/>
          <w:color w:val="000000"/>
          <w:sz w:val="22"/>
          <w:szCs w:val="22"/>
        </w:rPr>
      </w:pPr>
      <w:r>
        <w:rPr>
          <w:rFonts w:cs="Arial"/>
          <w:bCs/>
          <w:color w:val="000000"/>
          <w:sz w:val="22"/>
          <w:szCs w:val="22"/>
        </w:rPr>
        <w:t>d</w:t>
      </w:r>
      <w:r w:rsidRPr="003F2A28">
        <w:rPr>
          <w:rFonts w:cs="Arial"/>
          <w:bCs/>
          <w:color w:val="000000"/>
          <w:sz w:val="22"/>
          <w:szCs w:val="22"/>
        </w:rPr>
        <w:t xml:space="preserve">ílna s produkčními (případně alespoň výukovými) CNC stroji s řídicími systémy staršími méně než 10 let a s PC nebo ovládacím panelem s vhodným SW umožňujícím přípravu nebo úpravu programu v ISO kódu </w:t>
      </w:r>
      <w:r>
        <w:rPr>
          <w:rFonts w:cs="Arial"/>
          <w:bCs/>
          <w:color w:val="000000"/>
          <w:sz w:val="22"/>
          <w:szCs w:val="22"/>
        </w:rPr>
        <w:t>nebo příslušném řídicím systému,</w:t>
      </w:r>
    </w:p>
    <w:p w:rsidR="006342B9" w:rsidRPr="003F2A28" w:rsidRDefault="006342B9" w:rsidP="008A4BFC">
      <w:pPr>
        <w:numPr>
          <w:ilvl w:val="0"/>
          <w:numId w:val="1"/>
        </w:numPr>
        <w:jc w:val="both"/>
        <w:rPr>
          <w:rFonts w:cs="Arial"/>
          <w:bCs/>
          <w:color w:val="000000"/>
          <w:sz w:val="22"/>
          <w:szCs w:val="22"/>
        </w:rPr>
      </w:pPr>
      <w:r>
        <w:rPr>
          <w:rFonts w:cs="Arial"/>
          <w:bCs/>
          <w:color w:val="000000"/>
          <w:sz w:val="22"/>
          <w:szCs w:val="22"/>
        </w:rPr>
        <w:t>t</w:t>
      </w:r>
      <w:r w:rsidRPr="003F2A28">
        <w:rPr>
          <w:rFonts w:cs="Arial"/>
          <w:bCs/>
          <w:color w:val="000000"/>
          <w:sz w:val="22"/>
          <w:szCs w:val="22"/>
        </w:rPr>
        <w:t xml:space="preserve">echnické prostředky pro přenos dat </w:t>
      </w:r>
      <w:r>
        <w:rPr>
          <w:rFonts w:cs="Arial"/>
          <w:bCs/>
          <w:color w:val="000000"/>
          <w:sz w:val="22"/>
          <w:szCs w:val="22"/>
        </w:rPr>
        <w:t>mezi PC (panelem) a CNC strojem,</w:t>
      </w:r>
    </w:p>
    <w:p w:rsidR="006342B9" w:rsidRPr="003F2A28" w:rsidRDefault="006342B9" w:rsidP="008A4BFC">
      <w:pPr>
        <w:numPr>
          <w:ilvl w:val="0"/>
          <w:numId w:val="1"/>
        </w:numPr>
        <w:jc w:val="both"/>
        <w:rPr>
          <w:rFonts w:cs="Arial"/>
          <w:bCs/>
          <w:color w:val="000000"/>
          <w:sz w:val="22"/>
          <w:szCs w:val="22"/>
        </w:rPr>
      </w:pPr>
      <w:r>
        <w:rPr>
          <w:rFonts w:cs="Arial"/>
          <w:bCs/>
          <w:color w:val="000000"/>
          <w:sz w:val="22"/>
          <w:szCs w:val="22"/>
        </w:rPr>
        <w:t>m</w:t>
      </w:r>
      <w:r w:rsidRPr="003F2A28">
        <w:rPr>
          <w:rFonts w:cs="Arial"/>
          <w:bCs/>
          <w:color w:val="000000"/>
          <w:sz w:val="22"/>
          <w:szCs w:val="22"/>
        </w:rPr>
        <w:t>ěřidla (posuvná měřítka, mikrometrická měřidl</w:t>
      </w:r>
      <w:r>
        <w:rPr>
          <w:rFonts w:cs="Arial"/>
          <w:bCs/>
          <w:color w:val="000000"/>
          <w:sz w:val="22"/>
          <w:szCs w:val="22"/>
        </w:rPr>
        <w:t>a, úhloměry, úhelníky, kalibry),</w:t>
      </w:r>
    </w:p>
    <w:p w:rsidR="006342B9" w:rsidRPr="003F2A28" w:rsidRDefault="006342B9" w:rsidP="008A4BFC">
      <w:pPr>
        <w:numPr>
          <w:ilvl w:val="0"/>
          <w:numId w:val="1"/>
        </w:numPr>
        <w:jc w:val="both"/>
        <w:rPr>
          <w:rFonts w:cs="Arial"/>
          <w:bCs/>
          <w:color w:val="000000"/>
          <w:sz w:val="22"/>
          <w:szCs w:val="22"/>
        </w:rPr>
      </w:pPr>
      <w:r>
        <w:rPr>
          <w:rFonts w:cs="Arial"/>
          <w:bCs/>
          <w:color w:val="000000"/>
          <w:sz w:val="22"/>
          <w:szCs w:val="22"/>
        </w:rPr>
        <w:t>d</w:t>
      </w:r>
      <w:r w:rsidRPr="003F2A28">
        <w:rPr>
          <w:rFonts w:cs="Arial"/>
          <w:bCs/>
          <w:color w:val="000000"/>
          <w:sz w:val="22"/>
          <w:szCs w:val="22"/>
        </w:rPr>
        <w:t>okumentace zkušebních výrobků s požadavky na jejich vlastnosti podle sezna</w:t>
      </w:r>
      <w:r>
        <w:rPr>
          <w:rFonts w:cs="Arial"/>
          <w:bCs/>
          <w:color w:val="000000"/>
          <w:sz w:val="22"/>
          <w:szCs w:val="22"/>
        </w:rPr>
        <w:t>mu výrobků u autorizované osoby,</w:t>
      </w:r>
    </w:p>
    <w:p w:rsidR="006342B9" w:rsidRPr="003F2A28" w:rsidRDefault="006342B9" w:rsidP="008A4BFC">
      <w:pPr>
        <w:numPr>
          <w:ilvl w:val="0"/>
          <w:numId w:val="1"/>
        </w:numPr>
        <w:jc w:val="both"/>
        <w:rPr>
          <w:rFonts w:cs="Arial"/>
          <w:bCs/>
          <w:color w:val="000000"/>
          <w:sz w:val="22"/>
          <w:szCs w:val="22"/>
        </w:rPr>
      </w:pPr>
      <w:r>
        <w:rPr>
          <w:rFonts w:cs="Arial"/>
          <w:bCs/>
          <w:color w:val="000000"/>
          <w:sz w:val="22"/>
          <w:szCs w:val="22"/>
        </w:rPr>
        <w:t>d</w:t>
      </w:r>
      <w:r w:rsidRPr="003F2A28">
        <w:rPr>
          <w:rFonts w:cs="Arial"/>
          <w:bCs/>
          <w:color w:val="000000"/>
          <w:sz w:val="22"/>
          <w:szCs w:val="22"/>
        </w:rPr>
        <w:t>ílenské tabulky, platné normy, ser</w:t>
      </w:r>
      <w:r>
        <w:rPr>
          <w:rFonts w:cs="Arial"/>
          <w:bCs/>
          <w:color w:val="000000"/>
          <w:sz w:val="22"/>
          <w:szCs w:val="22"/>
        </w:rPr>
        <w:t>visní příručky,</w:t>
      </w:r>
    </w:p>
    <w:p w:rsidR="006342B9" w:rsidRPr="003F2A28" w:rsidRDefault="006342B9" w:rsidP="008A4BFC">
      <w:pPr>
        <w:numPr>
          <w:ilvl w:val="0"/>
          <w:numId w:val="1"/>
        </w:numPr>
        <w:jc w:val="both"/>
        <w:rPr>
          <w:rFonts w:cs="Arial"/>
          <w:bCs/>
          <w:color w:val="000000"/>
          <w:sz w:val="22"/>
          <w:szCs w:val="22"/>
        </w:rPr>
      </w:pPr>
      <w:r>
        <w:rPr>
          <w:rFonts w:cs="Arial"/>
          <w:bCs/>
          <w:color w:val="000000"/>
          <w:sz w:val="22"/>
          <w:szCs w:val="22"/>
        </w:rPr>
        <w:t>l</w:t>
      </w:r>
      <w:r w:rsidRPr="003F2A28">
        <w:rPr>
          <w:rFonts w:cs="Arial"/>
          <w:bCs/>
          <w:color w:val="000000"/>
          <w:sz w:val="22"/>
          <w:szCs w:val="22"/>
        </w:rPr>
        <w:t>ibovolné nástroje a nářadí pro CNC stroje.</w:t>
      </w:r>
    </w:p>
    <w:p w:rsidR="006342B9" w:rsidRPr="00CB51AA" w:rsidRDefault="006342B9" w:rsidP="009F61E9">
      <w:pPr>
        <w:pStyle w:val="Nadpis2"/>
      </w:pPr>
      <w:bookmarkStart w:id="30" w:name="_Toc411280479"/>
      <w:r>
        <w:lastRenderedPageBreak/>
        <w:t>Lektorské zabezpečení výuky</w:t>
      </w:r>
      <w:bookmarkEnd w:id="29"/>
      <w:bookmarkEnd w:id="30"/>
    </w:p>
    <w:p w:rsidR="006342B9" w:rsidRPr="00825D4E" w:rsidRDefault="006342B9" w:rsidP="00C90028">
      <w:pPr>
        <w:jc w:val="both"/>
        <w:rPr>
          <w:rFonts w:cs="Arial"/>
          <w:sz w:val="22"/>
          <w:szCs w:val="22"/>
        </w:rPr>
      </w:pPr>
      <w:bookmarkStart w:id="31" w:name="_Toc325633779"/>
      <w:r w:rsidRPr="00825D4E">
        <w:rPr>
          <w:rFonts w:cs="Arial"/>
          <w:sz w:val="22"/>
          <w:szCs w:val="22"/>
        </w:rPr>
        <w:t xml:space="preserve">Požadovaná kvalifikace lektorů programu: </w:t>
      </w:r>
    </w:p>
    <w:p w:rsidR="006342B9" w:rsidRPr="00825D4E" w:rsidRDefault="006342B9" w:rsidP="008A4BFC">
      <w:pPr>
        <w:pStyle w:val="Odstavecseseznamem"/>
        <w:numPr>
          <w:ilvl w:val="0"/>
          <w:numId w:val="12"/>
        </w:numPr>
        <w:jc w:val="both"/>
        <w:rPr>
          <w:rFonts w:cs="Arial"/>
          <w:sz w:val="22"/>
          <w:szCs w:val="22"/>
        </w:rPr>
      </w:pPr>
      <w:r w:rsidRPr="00825D4E">
        <w:rPr>
          <w:rFonts w:cs="Arial"/>
          <w:sz w:val="22"/>
          <w:szCs w:val="22"/>
        </w:rPr>
        <w:t>Odborná způsobilost:</w:t>
      </w:r>
    </w:p>
    <w:p w:rsidR="006342B9" w:rsidRPr="00825D4E" w:rsidRDefault="006342B9" w:rsidP="008A4BFC">
      <w:pPr>
        <w:pStyle w:val="Odstavecseseznamem"/>
        <w:numPr>
          <w:ilvl w:val="0"/>
          <w:numId w:val="13"/>
        </w:numPr>
        <w:jc w:val="both"/>
        <w:rPr>
          <w:rFonts w:cs="Arial"/>
          <w:sz w:val="22"/>
          <w:szCs w:val="22"/>
        </w:rPr>
      </w:pPr>
      <w:r w:rsidRPr="00825D4E">
        <w:rPr>
          <w:rFonts w:cs="Arial"/>
          <w:color w:val="000000"/>
          <w:sz w:val="22"/>
          <w:szCs w:val="22"/>
        </w:rPr>
        <w:t>vysokoškolské vzdělání v akreditovaném studijním programu studijního oboru, který odpovídá charakteru vyučovaného programu/modulů programu nebo</w:t>
      </w:r>
    </w:p>
    <w:p w:rsidR="006342B9" w:rsidRPr="00825D4E" w:rsidRDefault="006342B9" w:rsidP="008A4BFC">
      <w:pPr>
        <w:pStyle w:val="Odstavecseseznamem"/>
        <w:numPr>
          <w:ilvl w:val="0"/>
          <w:numId w:val="13"/>
        </w:numPr>
        <w:jc w:val="both"/>
        <w:rPr>
          <w:rFonts w:cs="Arial"/>
          <w:sz w:val="22"/>
          <w:szCs w:val="22"/>
        </w:rPr>
      </w:pPr>
      <w:r w:rsidRPr="00825D4E">
        <w:rPr>
          <w:rFonts w:cs="Arial"/>
          <w:color w:val="000000"/>
          <w:sz w:val="22"/>
          <w:szCs w:val="22"/>
        </w:rPr>
        <w:t>vyšší odborné vzdělání v akreditovaném vzdělávacím programu VOŠ, který odpovídá charakteru vyučovaného programu/modulů programu, nebo</w:t>
      </w:r>
    </w:p>
    <w:p w:rsidR="006342B9" w:rsidRPr="00825D4E" w:rsidRDefault="006342B9" w:rsidP="008A4BFC">
      <w:pPr>
        <w:pStyle w:val="Odstavecseseznamem"/>
        <w:numPr>
          <w:ilvl w:val="0"/>
          <w:numId w:val="13"/>
        </w:numPr>
        <w:jc w:val="both"/>
        <w:rPr>
          <w:rFonts w:cs="Arial"/>
          <w:sz w:val="22"/>
          <w:szCs w:val="22"/>
        </w:rPr>
      </w:pPr>
      <w:r w:rsidRPr="00825D4E">
        <w:rPr>
          <w:rFonts w:cs="Arial"/>
          <w:color w:val="000000"/>
          <w:sz w:val="22"/>
          <w:szCs w:val="22"/>
        </w:rPr>
        <w:t>střední vzdělání s maturitní zkouškou v oboru vzdělání, který odpovídá charakteru vyučovaného programu/modulů programu,</w:t>
      </w:r>
    </w:p>
    <w:p w:rsidR="006342B9" w:rsidRPr="00825D4E" w:rsidRDefault="006342B9" w:rsidP="008A4BFC">
      <w:pPr>
        <w:pStyle w:val="Odstavecseseznamem"/>
        <w:numPr>
          <w:ilvl w:val="0"/>
          <w:numId w:val="12"/>
        </w:numPr>
        <w:jc w:val="both"/>
        <w:rPr>
          <w:rFonts w:cs="Arial"/>
          <w:sz w:val="22"/>
          <w:szCs w:val="22"/>
        </w:rPr>
      </w:pPr>
      <w:r w:rsidRPr="00825D4E">
        <w:rPr>
          <w:rFonts w:cs="Arial"/>
          <w:sz w:val="22"/>
          <w:szCs w:val="22"/>
        </w:rPr>
        <w:t>Pedagogická způsobilost:</w:t>
      </w:r>
    </w:p>
    <w:p w:rsidR="006342B9" w:rsidRPr="00825D4E" w:rsidRDefault="006342B9" w:rsidP="008A4BFC">
      <w:pPr>
        <w:pStyle w:val="Odstavecseseznamem"/>
        <w:numPr>
          <w:ilvl w:val="0"/>
          <w:numId w:val="13"/>
        </w:numPr>
        <w:jc w:val="both"/>
        <w:rPr>
          <w:rFonts w:cs="Arial"/>
          <w:sz w:val="22"/>
          <w:szCs w:val="22"/>
        </w:rPr>
      </w:pPr>
      <w:r w:rsidRPr="00825D4E">
        <w:rPr>
          <w:rFonts w:cs="Arial"/>
          <w:color w:val="000000"/>
          <w:sz w:val="22"/>
          <w:szCs w:val="22"/>
        </w:rPr>
        <w:t>bakalářské vzdělání v programu v oblasti pedagogických věd zaměřeném na přípravu učitelů středních škol, nebo</w:t>
      </w:r>
    </w:p>
    <w:p w:rsidR="006342B9" w:rsidRPr="00825D4E" w:rsidRDefault="006342B9" w:rsidP="008A4BFC">
      <w:pPr>
        <w:pStyle w:val="Odstavecseseznamem"/>
        <w:numPr>
          <w:ilvl w:val="0"/>
          <w:numId w:val="13"/>
        </w:numPr>
        <w:jc w:val="both"/>
        <w:rPr>
          <w:rFonts w:cs="Arial"/>
          <w:sz w:val="22"/>
          <w:szCs w:val="22"/>
        </w:rPr>
      </w:pPr>
      <w:r w:rsidRPr="00825D4E">
        <w:rPr>
          <w:rFonts w:cs="Arial"/>
          <w:color w:val="000000"/>
          <w:sz w:val="22"/>
          <w:szCs w:val="22"/>
        </w:rPr>
        <w:t>úspěšné absolvování programu celoživotního vzdělávání uskutečňovaného VŠ, který je zaměřen na přípravu učitelů středních škol, nebo</w:t>
      </w:r>
    </w:p>
    <w:p w:rsidR="006342B9" w:rsidRPr="00825D4E" w:rsidRDefault="006342B9" w:rsidP="008A4BFC">
      <w:pPr>
        <w:pStyle w:val="Odstavecseseznamem"/>
        <w:numPr>
          <w:ilvl w:val="0"/>
          <w:numId w:val="13"/>
        </w:numPr>
        <w:jc w:val="both"/>
        <w:rPr>
          <w:rFonts w:cs="Arial"/>
          <w:sz w:val="22"/>
          <w:szCs w:val="22"/>
        </w:rPr>
      </w:pPr>
      <w:r w:rsidRPr="00825D4E">
        <w:rPr>
          <w:rFonts w:cs="Arial"/>
          <w:color w:val="000000"/>
          <w:sz w:val="22"/>
          <w:szCs w:val="22"/>
        </w:rPr>
        <w:t>úspěšně ukončený certifikovaný kurz lektora, nebo</w:t>
      </w:r>
    </w:p>
    <w:p w:rsidR="006342B9" w:rsidRPr="00825D4E" w:rsidRDefault="006342B9" w:rsidP="008A4BFC">
      <w:pPr>
        <w:pStyle w:val="Odstavecseseznamem"/>
        <w:numPr>
          <w:ilvl w:val="0"/>
          <w:numId w:val="13"/>
        </w:numPr>
        <w:jc w:val="both"/>
        <w:rPr>
          <w:rFonts w:cs="Arial"/>
          <w:sz w:val="22"/>
          <w:szCs w:val="22"/>
        </w:rPr>
      </w:pPr>
      <w:r w:rsidRPr="00825D4E">
        <w:rPr>
          <w:rFonts w:cs="Arial"/>
          <w:color w:val="000000"/>
          <w:sz w:val="22"/>
          <w:szCs w:val="22"/>
        </w:rPr>
        <w:t>úspěšně ukončené studium pedagogiky.</w:t>
      </w:r>
    </w:p>
    <w:p w:rsidR="006342B9" w:rsidRPr="00825D4E" w:rsidRDefault="006342B9" w:rsidP="008A4BFC">
      <w:pPr>
        <w:pStyle w:val="Odstavecseseznamem"/>
        <w:numPr>
          <w:ilvl w:val="0"/>
          <w:numId w:val="12"/>
        </w:numPr>
        <w:jc w:val="both"/>
        <w:rPr>
          <w:rFonts w:cs="Arial"/>
          <w:sz w:val="22"/>
          <w:szCs w:val="22"/>
        </w:rPr>
      </w:pPr>
      <w:r w:rsidRPr="00825D4E">
        <w:rPr>
          <w:rFonts w:cs="Arial"/>
          <w:sz w:val="22"/>
          <w:szCs w:val="22"/>
        </w:rPr>
        <w:t>Odborná praxe:</w:t>
      </w:r>
    </w:p>
    <w:p w:rsidR="006342B9" w:rsidRDefault="006342B9" w:rsidP="00930DCE">
      <w:pPr>
        <w:pStyle w:val="Odstavecseseznamem"/>
        <w:ind w:left="360"/>
        <w:jc w:val="both"/>
        <w:rPr>
          <w:rFonts w:cs="Arial"/>
          <w:color w:val="000000"/>
          <w:sz w:val="22"/>
          <w:szCs w:val="22"/>
        </w:rPr>
      </w:pPr>
      <w:r w:rsidRPr="00825D4E">
        <w:rPr>
          <w:rFonts w:cs="Arial"/>
          <w:color w:val="000000"/>
          <w:sz w:val="22"/>
          <w:szCs w:val="22"/>
        </w:rPr>
        <w:t>Nejméně 2 roky odborné praxe, 3 roky pedagogické praxe</w:t>
      </w:r>
      <w:r>
        <w:rPr>
          <w:rFonts w:cs="Arial"/>
          <w:color w:val="000000"/>
          <w:sz w:val="22"/>
          <w:szCs w:val="22"/>
        </w:rPr>
        <w:t xml:space="preserve"> (alespoň jeden lektor)</w:t>
      </w:r>
      <w:r w:rsidRPr="00825D4E">
        <w:rPr>
          <w:rFonts w:cs="Arial"/>
          <w:color w:val="000000"/>
          <w:sz w:val="22"/>
          <w:szCs w:val="22"/>
        </w:rPr>
        <w:t>.</w:t>
      </w:r>
    </w:p>
    <w:p w:rsidR="006342B9" w:rsidRDefault="006342B9" w:rsidP="008A4BFC">
      <w:pPr>
        <w:numPr>
          <w:ilvl w:val="0"/>
          <w:numId w:val="12"/>
        </w:numPr>
        <w:jc w:val="both"/>
        <w:rPr>
          <w:rFonts w:cs="Arial"/>
          <w:color w:val="000000"/>
          <w:sz w:val="22"/>
          <w:szCs w:val="22"/>
        </w:rPr>
      </w:pPr>
      <w:r w:rsidRPr="00825D4E">
        <w:rPr>
          <w:rFonts w:cs="Arial"/>
          <w:color w:val="000000"/>
          <w:sz w:val="22"/>
          <w:szCs w:val="22"/>
        </w:rPr>
        <w:t>Lektor praktické výuky (praxe) v programech na úrovni H disponuje navíc výučním listem v oboru vzdělání, který odpovídá charakteru vyučovaného programu/modulu</w:t>
      </w:r>
      <w:r>
        <w:rPr>
          <w:rFonts w:cs="Arial"/>
          <w:color w:val="000000"/>
          <w:sz w:val="22"/>
          <w:szCs w:val="22"/>
        </w:rPr>
        <w:t>, nebo kvalifikací učitele odborného výcviku v oboru vzdělání, který odpovídá charakteru vyučovaného programu/modulu.</w:t>
      </w:r>
    </w:p>
    <w:p w:rsidR="006342B9" w:rsidRDefault="006342B9" w:rsidP="00930DCE">
      <w:pPr>
        <w:pStyle w:val="Odstavecseseznamem"/>
        <w:ind w:left="360"/>
        <w:jc w:val="both"/>
        <w:rPr>
          <w:rFonts w:cs="Arial"/>
          <w:color w:val="000000"/>
          <w:sz w:val="22"/>
          <w:szCs w:val="22"/>
        </w:rPr>
      </w:pPr>
    </w:p>
    <w:p w:rsidR="006342B9" w:rsidRPr="00CB51AA" w:rsidRDefault="006342B9" w:rsidP="00E52895">
      <w:pPr>
        <w:pStyle w:val="Nadpis2"/>
      </w:pPr>
      <w:bookmarkStart w:id="32" w:name="_Toc411280480"/>
      <w:r>
        <w:t>Vedení dokumentace kurzu</w:t>
      </w:r>
      <w:bookmarkEnd w:id="31"/>
      <w:bookmarkEnd w:id="32"/>
    </w:p>
    <w:p w:rsidR="006342B9" w:rsidRDefault="006342B9" w:rsidP="00975123">
      <w:pPr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V souvislosti s kurzem je vedena dokumentace o</w:t>
      </w:r>
      <w:r w:rsidRPr="00975123">
        <w:rPr>
          <w:rFonts w:cs="Arial"/>
          <w:color w:val="000000"/>
          <w:sz w:val="22"/>
          <w:szCs w:val="22"/>
        </w:rPr>
        <w:t xml:space="preserve">: </w:t>
      </w:r>
    </w:p>
    <w:p w:rsidR="006342B9" w:rsidRPr="00975123" w:rsidRDefault="006342B9" w:rsidP="00975123">
      <w:pPr>
        <w:rPr>
          <w:rFonts w:cs="Arial"/>
          <w:color w:val="000000"/>
          <w:sz w:val="22"/>
          <w:szCs w:val="22"/>
        </w:rPr>
      </w:pPr>
    </w:p>
    <w:p w:rsidR="006342B9" w:rsidRPr="00202F2B" w:rsidRDefault="006342B9" w:rsidP="008A4BFC">
      <w:pPr>
        <w:numPr>
          <w:ilvl w:val="0"/>
          <w:numId w:val="10"/>
        </w:numPr>
        <w:ind w:left="360"/>
        <w:jc w:val="both"/>
        <w:rPr>
          <w:rFonts w:cs="Arial"/>
          <w:sz w:val="22"/>
          <w:szCs w:val="22"/>
        </w:rPr>
      </w:pPr>
      <w:r w:rsidRPr="00202F2B">
        <w:rPr>
          <w:rFonts w:cs="Arial"/>
          <w:b/>
          <w:sz w:val="22"/>
          <w:szCs w:val="22"/>
        </w:rPr>
        <w:t>zahájení vzdělávání</w:t>
      </w:r>
      <w:r w:rsidRPr="00202F2B">
        <w:rPr>
          <w:rFonts w:cs="Arial"/>
          <w:sz w:val="22"/>
          <w:szCs w:val="22"/>
        </w:rPr>
        <w:t xml:space="preserve"> (vstupní dotazník účastníka vzdělávání, včetně uvedení jeho identifikačních údajů a kopie dokladu o stupni nejvyššího dosaženého vzdělání). </w:t>
      </w:r>
    </w:p>
    <w:p w:rsidR="006342B9" w:rsidRPr="00202F2B" w:rsidRDefault="006342B9" w:rsidP="008A4BFC">
      <w:pPr>
        <w:numPr>
          <w:ilvl w:val="0"/>
          <w:numId w:val="10"/>
        </w:numPr>
        <w:ind w:left="360"/>
        <w:jc w:val="both"/>
        <w:rPr>
          <w:rFonts w:cs="Arial"/>
          <w:sz w:val="22"/>
          <w:szCs w:val="22"/>
        </w:rPr>
      </w:pPr>
      <w:r w:rsidRPr="00202F2B">
        <w:rPr>
          <w:rFonts w:cs="Arial"/>
          <w:b/>
          <w:sz w:val="22"/>
          <w:szCs w:val="22"/>
        </w:rPr>
        <w:t>průběhu vzdělávání</w:t>
      </w:r>
      <w:r w:rsidRPr="00202F2B">
        <w:rPr>
          <w:rFonts w:cs="Arial"/>
          <w:sz w:val="22"/>
          <w:szCs w:val="22"/>
        </w:rPr>
        <w:t xml:space="preserve"> (třídní kniha, ve které bude </w:t>
      </w:r>
      <w:r w:rsidRPr="00FF5EC6">
        <w:rPr>
          <w:rFonts w:cs="Arial"/>
          <w:color w:val="000000"/>
          <w:sz w:val="22"/>
          <w:szCs w:val="22"/>
        </w:rPr>
        <w:t xml:space="preserve">uvedeno datum konání výuky, hodinový rozsah výuky s rozdělením na teoretickou a praktickou výuku, konkrétní obsah výuky, evidence účastníků výuky, jméno a podpis vyučujícího). </w:t>
      </w:r>
    </w:p>
    <w:p w:rsidR="006342B9" w:rsidRPr="00202F2B" w:rsidRDefault="006342B9" w:rsidP="008A4BFC">
      <w:pPr>
        <w:numPr>
          <w:ilvl w:val="0"/>
          <w:numId w:val="10"/>
        </w:numPr>
        <w:ind w:left="360"/>
        <w:jc w:val="both"/>
        <w:rPr>
          <w:rFonts w:cs="Arial"/>
          <w:sz w:val="22"/>
          <w:szCs w:val="22"/>
        </w:rPr>
      </w:pPr>
      <w:r w:rsidRPr="00202F2B">
        <w:rPr>
          <w:rFonts w:cs="Arial"/>
          <w:b/>
          <w:sz w:val="22"/>
          <w:szCs w:val="22"/>
        </w:rPr>
        <w:t>ukončení vzdělávání</w:t>
      </w:r>
      <w:r w:rsidRPr="00202F2B">
        <w:rPr>
          <w:rFonts w:cs="Arial"/>
          <w:sz w:val="22"/>
          <w:szCs w:val="22"/>
        </w:rPr>
        <w:t xml:space="preserve"> (evidence účastníků u závěrečné zkoušky, kopie vydaných </w:t>
      </w:r>
      <w:r w:rsidR="00E12F46">
        <w:rPr>
          <w:rFonts w:cs="Arial"/>
          <w:color w:val="000000"/>
          <w:sz w:val="22"/>
          <w:szCs w:val="22"/>
        </w:rPr>
        <w:t>certifikátů</w:t>
      </w:r>
      <w:r>
        <w:rPr>
          <w:rFonts w:cs="Arial"/>
          <w:sz w:val="22"/>
          <w:szCs w:val="22"/>
        </w:rPr>
        <w:t xml:space="preserve"> </w:t>
      </w:r>
      <w:r w:rsidRPr="006A7BBE">
        <w:rPr>
          <w:rFonts w:cs="Arial"/>
          <w:color w:val="000000"/>
          <w:sz w:val="22"/>
          <w:szCs w:val="22"/>
        </w:rPr>
        <w:t>–</w:t>
      </w:r>
      <w:r w:rsidR="00E12F46">
        <w:rPr>
          <w:rFonts w:cs="Arial"/>
          <w:color w:val="000000"/>
          <w:sz w:val="22"/>
          <w:szCs w:val="22"/>
        </w:rPr>
        <w:t xml:space="preserve"> potvrz</w:t>
      </w:r>
      <w:r w:rsidRPr="006A7BBE">
        <w:rPr>
          <w:rFonts w:cs="Arial"/>
          <w:color w:val="000000"/>
          <w:sz w:val="22"/>
          <w:szCs w:val="22"/>
        </w:rPr>
        <w:t>ení o účasti v akreditovaném vzdělávacím programu a o</w:t>
      </w:r>
      <w:r w:rsidRPr="006A7BBE">
        <w:rPr>
          <w:rStyle w:val="Siln"/>
          <w:b w:val="0"/>
          <w:bCs/>
          <w:sz w:val="22"/>
          <w:szCs w:val="22"/>
        </w:rPr>
        <w:t>svědčení o získání profesní kvalifikace</w:t>
      </w:r>
      <w:r w:rsidRPr="006A7BBE">
        <w:rPr>
          <w:rFonts w:cs="Arial"/>
          <w:b/>
          <w:color w:val="000000"/>
          <w:sz w:val="22"/>
          <w:szCs w:val="22"/>
        </w:rPr>
        <w:t>.</w:t>
      </w:r>
      <w:r w:rsidRPr="006A7BBE">
        <w:rPr>
          <w:rFonts w:cs="Arial"/>
          <w:sz w:val="22"/>
          <w:szCs w:val="22"/>
        </w:rPr>
        <w:t>).</w:t>
      </w:r>
      <w:r w:rsidRPr="00202F2B">
        <w:rPr>
          <w:rFonts w:cs="Arial"/>
          <w:sz w:val="22"/>
          <w:szCs w:val="22"/>
        </w:rPr>
        <w:t xml:space="preserve"> </w:t>
      </w:r>
    </w:p>
    <w:p w:rsidR="006342B9" w:rsidRPr="00202F2B" w:rsidRDefault="006342B9" w:rsidP="005604DF">
      <w:pPr>
        <w:rPr>
          <w:rFonts w:cs="Arial"/>
          <w:sz w:val="22"/>
          <w:szCs w:val="22"/>
        </w:rPr>
      </w:pPr>
    </w:p>
    <w:p w:rsidR="006342B9" w:rsidRPr="00202F2B" w:rsidRDefault="006342B9" w:rsidP="005604DF">
      <w:pPr>
        <w:rPr>
          <w:rFonts w:cs="Arial"/>
          <w:sz w:val="22"/>
          <w:szCs w:val="22"/>
        </w:rPr>
      </w:pPr>
      <w:r w:rsidRPr="00202F2B">
        <w:rPr>
          <w:rFonts w:cs="Arial"/>
          <w:sz w:val="22"/>
          <w:szCs w:val="22"/>
        </w:rPr>
        <w:t>Pozn.: Tyto doklady jsou ve vzdělávací instituci uchovávány po dobu platnosti akreditace, popř. do doby ukončení kurzu zahájeného v době platnosti udělené akreditace.</w:t>
      </w:r>
    </w:p>
    <w:p w:rsidR="006342B9" w:rsidRPr="002D7541" w:rsidRDefault="006342B9" w:rsidP="005604DF">
      <w:pPr>
        <w:jc w:val="both"/>
        <w:rPr>
          <w:rFonts w:cs="Arial"/>
          <w:color w:val="000000"/>
          <w:sz w:val="22"/>
          <w:szCs w:val="22"/>
        </w:rPr>
      </w:pPr>
      <w:r w:rsidRPr="00202F2B">
        <w:rPr>
          <w:rFonts w:cs="Arial"/>
          <w:sz w:val="22"/>
          <w:szCs w:val="22"/>
        </w:rPr>
        <w:t xml:space="preserve">Kopie vydaných </w:t>
      </w:r>
      <w:r w:rsidR="00E12F46">
        <w:rPr>
          <w:rFonts w:cs="Arial"/>
          <w:color w:val="000000"/>
          <w:sz w:val="22"/>
          <w:szCs w:val="22"/>
        </w:rPr>
        <w:t xml:space="preserve">certifikátů </w:t>
      </w:r>
      <w:r w:rsidRPr="00202F2B">
        <w:rPr>
          <w:rFonts w:cs="Arial"/>
          <w:sz w:val="22"/>
          <w:szCs w:val="22"/>
        </w:rPr>
        <w:t xml:space="preserve">jsou ve vzdělávací instituci uchovávány </w:t>
      </w:r>
      <w:r w:rsidRPr="002D7541">
        <w:rPr>
          <w:rFonts w:cs="Arial"/>
          <w:color w:val="000000"/>
          <w:sz w:val="22"/>
          <w:szCs w:val="22"/>
        </w:rPr>
        <w:t>v souladu se zákonem o archivnictví.</w:t>
      </w:r>
    </w:p>
    <w:p w:rsidR="006342B9" w:rsidRDefault="006342B9" w:rsidP="005604DF">
      <w:pPr>
        <w:jc w:val="both"/>
        <w:rPr>
          <w:rStyle w:val="Siln"/>
          <w:b w:val="0"/>
          <w:bCs/>
          <w:sz w:val="22"/>
          <w:szCs w:val="22"/>
        </w:rPr>
      </w:pPr>
      <w:r w:rsidRPr="002D7541">
        <w:rPr>
          <w:rStyle w:val="Siln"/>
          <w:b w:val="0"/>
          <w:bCs/>
          <w:sz w:val="22"/>
          <w:szCs w:val="22"/>
        </w:rPr>
        <w:t xml:space="preserve">Vzory </w:t>
      </w:r>
      <w:r w:rsidR="00E12F46">
        <w:rPr>
          <w:rFonts w:cs="Arial"/>
          <w:color w:val="000000"/>
          <w:sz w:val="22"/>
          <w:szCs w:val="22"/>
        </w:rPr>
        <w:t xml:space="preserve">certifikátů </w:t>
      </w:r>
      <w:r w:rsidRPr="002D7541">
        <w:rPr>
          <w:rStyle w:val="Siln"/>
          <w:b w:val="0"/>
          <w:bCs/>
          <w:sz w:val="22"/>
          <w:szCs w:val="22"/>
        </w:rPr>
        <w:t xml:space="preserve">a podmínky jejich vydávání jsou uvedeny na </w:t>
      </w:r>
      <w:hyperlink r:id="rId13" w:history="1">
        <w:r w:rsidRPr="002D7541">
          <w:rPr>
            <w:rStyle w:val="Hypertextovodkaz"/>
            <w:sz w:val="22"/>
            <w:szCs w:val="22"/>
          </w:rPr>
          <w:t>www.msmt.cz/vzdelavani</w:t>
        </w:r>
      </w:hyperlink>
      <w:r w:rsidRPr="002D7541">
        <w:rPr>
          <w:rStyle w:val="Siln"/>
          <w:b w:val="0"/>
          <w:bCs/>
          <w:sz w:val="22"/>
          <w:szCs w:val="22"/>
        </w:rPr>
        <w:t xml:space="preserve"> </w:t>
      </w:r>
      <w:r>
        <w:rPr>
          <w:rStyle w:val="Siln"/>
          <w:b w:val="0"/>
          <w:bCs/>
          <w:sz w:val="22"/>
          <w:szCs w:val="22"/>
        </w:rPr>
        <w:t xml:space="preserve">- další </w:t>
      </w:r>
      <w:r w:rsidRPr="002D7541">
        <w:rPr>
          <w:rStyle w:val="Siln"/>
          <w:b w:val="0"/>
          <w:bCs/>
          <w:sz w:val="22"/>
          <w:szCs w:val="22"/>
        </w:rPr>
        <w:t>vzdělávání/rekvalifikace.</w:t>
      </w:r>
    </w:p>
    <w:p w:rsidR="006342B9" w:rsidRDefault="006342B9" w:rsidP="00E52895">
      <w:pPr>
        <w:rPr>
          <w:rFonts w:cs="Arial"/>
          <w:sz w:val="22"/>
          <w:szCs w:val="22"/>
        </w:rPr>
      </w:pPr>
    </w:p>
    <w:p w:rsidR="006342B9" w:rsidRPr="005E177E" w:rsidRDefault="006342B9" w:rsidP="00215964">
      <w:pPr>
        <w:pStyle w:val="Nadpis2"/>
      </w:pPr>
      <w:bookmarkStart w:id="33" w:name="_Toc325633780"/>
      <w:bookmarkStart w:id="34" w:name="_Toc411280481"/>
      <w:r w:rsidRPr="005E177E">
        <w:t>Metodické postupy</w:t>
      </w:r>
      <w:bookmarkEnd w:id="26"/>
      <w:r>
        <w:t xml:space="preserve"> výuky</w:t>
      </w:r>
      <w:bookmarkEnd w:id="27"/>
      <w:bookmarkEnd w:id="33"/>
      <w:bookmarkEnd w:id="34"/>
    </w:p>
    <w:p w:rsidR="006342B9" w:rsidRDefault="006342B9" w:rsidP="00594836">
      <w:pPr>
        <w:jc w:val="both"/>
        <w:rPr>
          <w:sz w:val="22"/>
          <w:szCs w:val="22"/>
        </w:rPr>
      </w:pPr>
      <w:bookmarkStart w:id="35" w:name="_Toc289084680"/>
      <w:r>
        <w:rPr>
          <w:sz w:val="22"/>
          <w:szCs w:val="22"/>
        </w:rPr>
        <w:t>Při výuce jsou</w:t>
      </w:r>
      <w:r w:rsidRPr="003F2A28">
        <w:rPr>
          <w:sz w:val="22"/>
          <w:szCs w:val="22"/>
        </w:rPr>
        <w:t xml:space="preserve"> využívány vyučovací metody, které zvyšují motivaci a efektivitu a tedy i kvalitu vyučovacího procesu. V co největší míře je využíváno didaktické techniky, která usnadní práci lektorovi a osvojení</w:t>
      </w:r>
      <w:r>
        <w:rPr>
          <w:sz w:val="22"/>
          <w:szCs w:val="22"/>
        </w:rPr>
        <w:t xml:space="preserve"> učiva účastníkům</w:t>
      </w:r>
      <w:r w:rsidRPr="003F2A28">
        <w:rPr>
          <w:sz w:val="22"/>
          <w:szCs w:val="22"/>
        </w:rPr>
        <w:t xml:space="preserve">. Vedle tradičních </w:t>
      </w:r>
      <w:r>
        <w:rPr>
          <w:sz w:val="22"/>
          <w:szCs w:val="22"/>
        </w:rPr>
        <w:t xml:space="preserve">vyučovacích </w:t>
      </w:r>
      <w:r w:rsidRPr="003F2A28">
        <w:rPr>
          <w:sz w:val="22"/>
          <w:szCs w:val="22"/>
        </w:rPr>
        <w:t>metod (výklad, vysvětlování, pr</w:t>
      </w:r>
      <w:r>
        <w:rPr>
          <w:sz w:val="22"/>
          <w:szCs w:val="22"/>
        </w:rPr>
        <w:t>ocvičování pod dohledem lektora</w:t>
      </w:r>
      <w:r w:rsidRPr="003F2A28">
        <w:rPr>
          <w:sz w:val="22"/>
          <w:szCs w:val="22"/>
        </w:rPr>
        <w:t>) se využívají:</w:t>
      </w:r>
    </w:p>
    <w:p w:rsidR="006342B9" w:rsidRPr="003F2A28" w:rsidRDefault="006342B9" w:rsidP="003F2A28">
      <w:pPr>
        <w:rPr>
          <w:sz w:val="22"/>
          <w:szCs w:val="22"/>
        </w:rPr>
      </w:pPr>
    </w:p>
    <w:p w:rsidR="006342B9" w:rsidRPr="003F2A28" w:rsidRDefault="006342B9" w:rsidP="008A4BFC">
      <w:pPr>
        <w:numPr>
          <w:ilvl w:val="0"/>
          <w:numId w:val="1"/>
        </w:numPr>
        <w:jc w:val="both"/>
        <w:rPr>
          <w:rFonts w:cs="Arial"/>
          <w:bCs/>
          <w:color w:val="000000"/>
          <w:sz w:val="22"/>
          <w:szCs w:val="22"/>
        </w:rPr>
      </w:pPr>
      <w:r>
        <w:rPr>
          <w:rFonts w:cs="Arial"/>
          <w:bCs/>
          <w:color w:val="000000"/>
          <w:sz w:val="22"/>
          <w:szCs w:val="22"/>
        </w:rPr>
        <w:t>M</w:t>
      </w:r>
      <w:r w:rsidRPr="003F2A28">
        <w:rPr>
          <w:rFonts w:cs="Arial"/>
          <w:bCs/>
          <w:color w:val="000000"/>
          <w:sz w:val="22"/>
          <w:szCs w:val="22"/>
        </w:rPr>
        <w:t>etody názorně-demonstrační (předvádění postupu</w:t>
      </w:r>
      <w:r>
        <w:rPr>
          <w:rFonts w:cs="Arial"/>
          <w:bCs/>
          <w:color w:val="000000"/>
          <w:sz w:val="22"/>
          <w:szCs w:val="22"/>
        </w:rPr>
        <w:t xml:space="preserve"> lektorem - instruktáž</w:t>
      </w:r>
      <w:r w:rsidRPr="003F2A28">
        <w:rPr>
          <w:rFonts w:cs="Arial"/>
          <w:bCs/>
          <w:color w:val="000000"/>
          <w:sz w:val="22"/>
          <w:szCs w:val="22"/>
        </w:rPr>
        <w:t xml:space="preserve">, pozorování </w:t>
      </w:r>
      <w:r>
        <w:rPr>
          <w:rFonts w:cs="Arial"/>
          <w:bCs/>
          <w:color w:val="000000"/>
          <w:sz w:val="22"/>
          <w:szCs w:val="22"/>
        </w:rPr>
        <w:t>a nápodoba</w:t>
      </w:r>
      <w:r w:rsidRPr="003F2A28">
        <w:rPr>
          <w:rFonts w:cs="Arial"/>
          <w:bCs/>
          <w:color w:val="000000"/>
          <w:sz w:val="22"/>
          <w:szCs w:val="22"/>
        </w:rPr>
        <w:t>),</w:t>
      </w:r>
    </w:p>
    <w:p w:rsidR="006342B9" w:rsidRPr="003F2A28" w:rsidRDefault="006342B9" w:rsidP="008A4BFC">
      <w:pPr>
        <w:numPr>
          <w:ilvl w:val="0"/>
          <w:numId w:val="1"/>
        </w:numPr>
        <w:jc w:val="both"/>
        <w:rPr>
          <w:rFonts w:cs="Arial"/>
          <w:bCs/>
          <w:color w:val="000000"/>
          <w:sz w:val="22"/>
          <w:szCs w:val="22"/>
        </w:rPr>
      </w:pPr>
      <w:r>
        <w:rPr>
          <w:rFonts w:cs="Arial"/>
          <w:bCs/>
          <w:color w:val="000000"/>
          <w:sz w:val="22"/>
          <w:szCs w:val="22"/>
        </w:rPr>
        <w:t xml:space="preserve">vyhledávání </w:t>
      </w:r>
      <w:r w:rsidRPr="003F2A28">
        <w:rPr>
          <w:rFonts w:cs="Arial"/>
          <w:bCs/>
          <w:color w:val="000000"/>
          <w:sz w:val="22"/>
          <w:szCs w:val="22"/>
        </w:rPr>
        <w:t xml:space="preserve">informací </w:t>
      </w:r>
      <w:r>
        <w:rPr>
          <w:rFonts w:cs="Arial"/>
          <w:bCs/>
          <w:color w:val="000000"/>
          <w:sz w:val="22"/>
          <w:szCs w:val="22"/>
        </w:rPr>
        <w:t xml:space="preserve">v odborných pomůckách nebo </w:t>
      </w:r>
      <w:r w:rsidRPr="003F2A28">
        <w:rPr>
          <w:rFonts w:cs="Arial"/>
          <w:bCs/>
          <w:color w:val="000000"/>
          <w:sz w:val="22"/>
          <w:szCs w:val="22"/>
        </w:rPr>
        <w:t>pomocí moderních informačních technologií,</w:t>
      </w:r>
    </w:p>
    <w:p w:rsidR="006342B9" w:rsidRDefault="006342B9" w:rsidP="008A4BFC">
      <w:pPr>
        <w:numPr>
          <w:ilvl w:val="0"/>
          <w:numId w:val="1"/>
        </w:numPr>
        <w:jc w:val="both"/>
        <w:rPr>
          <w:rFonts w:cs="Arial"/>
          <w:bCs/>
          <w:color w:val="000000"/>
          <w:sz w:val="22"/>
          <w:szCs w:val="22"/>
        </w:rPr>
      </w:pPr>
      <w:r>
        <w:rPr>
          <w:rFonts w:cs="Arial"/>
          <w:bCs/>
          <w:color w:val="000000"/>
          <w:sz w:val="22"/>
          <w:szCs w:val="22"/>
        </w:rPr>
        <w:t xml:space="preserve">nácvik jednolitých činností a operací, </w:t>
      </w:r>
    </w:p>
    <w:p w:rsidR="006342B9" w:rsidRPr="003F2A28" w:rsidRDefault="006342B9" w:rsidP="008A4BFC">
      <w:pPr>
        <w:numPr>
          <w:ilvl w:val="0"/>
          <w:numId w:val="1"/>
        </w:numPr>
        <w:jc w:val="both"/>
        <w:rPr>
          <w:rFonts w:cs="Arial"/>
          <w:bCs/>
          <w:color w:val="000000"/>
          <w:sz w:val="22"/>
          <w:szCs w:val="22"/>
        </w:rPr>
      </w:pPr>
      <w:r w:rsidRPr="003F2A28">
        <w:rPr>
          <w:rFonts w:cs="Arial"/>
          <w:bCs/>
          <w:color w:val="000000"/>
          <w:sz w:val="22"/>
          <w:szCs w:val="22"/>
        </w:rPr>
        <w:t xml:space="preserve">praktická práce </w:t>
      </w:r>
      <w:r>
        <w:rPr>
          <w:rFonts w:cs="Arial"/>
          <w:bCs/>
          <w:color w:val="000000"/>
          <w:sz w:val="22"/>
          <w:szCs w:val="22"/>
        </w:rPr>
        <w:t xml:space="preserve">(praxe) </w:t>
      </w:r>
      <w:r w:rsidRPr="003F2A28">
        <w:rPr>
          <w:rFonts w:cs="Arial"/>
          <w:bCs/>
          <w:color w:val="000000"/>
          <w:sz w:val="22"/>
          <w:szCs w:val="22"/>
        </w:rPr>
        <w:t>na CNC strojích</w:t>
      </w:r>
      <w:r>
        <w:rPr>
          <w:rFonts w:cs="Arial"/>
          <w:bCs/>
          <w:color w:val="000000"/>
          <w:sz w:val="22"/>
          <w:szCs w:val="22"/>
        </w:rPr>
        <w:t xml:space="preserve"> pod odborným vedením lektora</w:t>
      </w:r>
      <w:r w:rsidRPr="003F2A28">
        <w:rPr>
          <w:rFonts w:cs="Arial"/>
          <w:bCs/>
          <w:color w:val="000000"/>
          <w:sz w:val="22"/>
          <w:szCs w:val="22"/>
        </w:rPr>
        <w:t>.</w:t>
      </w:r>
    </w:p>
    <w:p w:rsidR="006342B9" w:rsidRDefault="006342B9" w:rsidP="003F2A28">
      <w:pPr>
        <w:pStyle w:val="Nadpis2"/>
      </w:pPr>
      <w:bookmarkStart w:id="36" w:name="_Toc325633781"/>
    </w:p>
    <w:p w:rsidR="006342B9" w:rsidRPr="003F2A28" w:rsidRDefault="006342B9" w:rsidP="003F2A28">
      <w:pPr>
        <w:pStyle w:val="Nadpis2"/>
      </w:pPr>
      <w:bookmarkStart w:id="37" w:name="_Toc411280482"/>
      <w:r w:rsidRPr="003F2A28">
        <w:t>Postupy hodnocení výsledků výuky</w:t>
      </w:r>
      <w:bookmarkEnd w:id="35"/>
      <w:bookmarkEnd w:id="36"/>
      <w:bookmarkEnd w:id="37"/>
    </w:p>
    <w:p w:rsidR="006342B9" w:rsidRDefault="006342B9" w:rsidP="00930DCE">
      <w:pPr>
        <w:jc w:val="both"/>
        <w:rPr>
          <w:color w:val="0F243E"/>
          <w:sz w:val="22"/>
          <w:szCs w:val="22"/>
        </w:rPr>
      </w:pPr>
      <w:r>
        <w:rPr>
          <w:rFonts w:cs="Arial"/>
          <w:sz w:val="22"/>
          <w:szCs w:val="22"/>
        </w:rPr>
        <w:t>Každý modul je zakončen zápočtem.</w:t>
      </w:r>
      <w:r>
        <w:rPr>
          <w:color w:val="0F243E"/>
          <w:sz w:val="22"/>
          <w:szCs w:val="22"/>
        </w:rPr>
        <w:t xml:space="preserve"> </w:t>
      </w:r>
    </w:p>
    <w:p w:rsidR="006342B9" w:rsidRDefault="006342B9" w:rsidP="00930DCE">
      <w:p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 xml:space="preserve">Účastníci jsou hodnoceni podle kritérií (parametrů) stanovených v jednotlivých modulech. </w:t>
      </w:r>
      <w:r>
        <w:rPr>
          <w:rFonts w:cs="Arial"/>
          <w:sz w:val="22"/>
          <w:szCs w:val="22"/>
        </w:rPr>
        <w:t xml:space="preserve">Posuzuje se také pracovní přístup, hospodárnost a kvalita provedené práce, ohled na životní prostředí, schopnost spolupráce. </w:t>
      </w:r>
    </w:p>
    <w:p w:rsidR="006342B9" w:rsidRDefault="006342B9" w:rsidP="00930DCE">
      <w:pPr>
        <w:jc w:val="both"/>
        <w:rPr>
          <w:sz w:val="22"/>
          <w:szCs w:val="22"/>
        </w:rPr>
      </w:pPr>
      <w:r>
        <w:rPr>
          <w:sz w:val="22"/>
          <w:szCs w:val="22"/>
        </w:rPr>
        <w:t>V průběhu výuky všech modulů bude lektor pozorovat práci jednotlivých účastníků, na základě cíleného pozorování</w:t>
      </w:r>
      <w:r w:rsidR="008E58A3">
        <w:rPr>
          <w:sz w:val="22"/>
          <w:szCs w:val="22"/>
        </w:rPr>
        <w:t xml:space="preserve"> </w:t>
      </w:r>
      <w:r w:rsidR="008E58A3">
        <w:rPr>
          <w:color w:val="000000"/>
          <w:sz w:val="22"/>
          <w:szCs w:val="22"/>
        </w:rPr>
        <w:t xml:space="preserve">a výsledků dílčích úkolů a činností </w:t>
      </w:r>
      <w:r>
        <w:rPr>
          <w:sz w:val="22"/>
          <w:szCs w:val="22"/>
        </w:rPr>
        <w:t xml:space="preserve"> rozhodne, zda účastník dosáhl požadovaných výsledků, či zda jich nedosáhl. Pokud lektor na základě svého pozorování rozhodne, že účastník disponuje všemi požadovanými kompetencemi, započte účastníkovi modul. </w:t>
      </w:r>
    </w:p>
    <w:p w:rsidR="006342B9" w:rsidRDefault="006342B9" w:rsidP="00930DCE">
      <w:pPr>
        <w:jc w:val="both"/>
        <w:rPr>
          <w:sz w:val="22"/>
          <w:szCs w:val="22"/>
        </w:rPr>
      </w:pPr>
      <w:r>
        <w:rPr>
          <w:sz w:val="22"/>
          <w:szCs w:val="22"/>
        </w:rPr>
        <w:t>Pokud lektor nebude přesvědčen o tom, že účastník dosáhl všech požadovaných výstupů modulu, zadá účastníkovi úkol, na jehož splnění bude mít účastník novou možnost prokázat, že potřebnými kompetencemi skutečně disponuje.</w:t>
      </w:r>
    </w:p>
    <w:p w:rsidR="006342B9" w:rsidRDefault="006342B9" w:rsidP="00930DCE">
      <w:pPr>
        <w:jc w:val="both"/>
        <w:rPr>
          <w:rFonts w:cs="Arial"/>
          <w:sz w:val="22"/>
          <w:szCs w:val="22"/>
        </w:rPr>
      </w:pPr>
    </w:p>
    <w:p w:rsidR="006342B9" w:rsidRDefault="006342B9" w:rsidP="00930DCE">
      <w:pPr>
        <w:autoSpaceDE w:val="0"/>
        <w:autoSpaceDN w:val="0"/>
        <w:adjustRightInd w:val="0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 xml:space="preserve">Jestliže účastník dosáhne alespoň 80% účasti na vzdělávání (v kurzu), vystaví se mu </w:t>
      </w:r>
      <w:r w:rsidR="00E12F46">
        <w:rPr>
          <w:rFonts w:cs="Arial"/>
          <w:color w:val="000000"/>
          <w:sz w:val="22"/>
          <w:szCs w:val="22"/>
        </w:rPr>
        <w:t>Potvrz</w:t>
      </w:r>
      <w:r>
        <w:rPr>
          <w:rFonts w:cs="Arial"/>
          <w:color w:val="000000"/>
          <w:sz w:val="22"/>
          <w:szCs w:val="22"/>
        </w:rPr>
        <w:t>ení o účasti v akreditovaném vzdělávacím programu.</w:t>
      </w:r>
    </w:p>
    <w:p w:rsidR="006342B9" w:rsidRDefault="006342B9" w:rsidP="00700B71">
      <w:pPr>
        <w:rPr>
          <w:rFonts w:cs="Arial"/>
          <w:color w:val="000000"/>
          <w:sz w:val="22"/>
          <w:szCs w:val="22"/>
        </w:rPr>
      </w:pPr>
    </w:p>
    <w:p w:rsidR="006342B9" w:rsidRDefault="006342B9" w:rsidP="007A28B8">
      <w:pPr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 xml:space="preserve">Vzdělávání v rekvalifikačním programu je ukončeno vykonáním zkoušky dle zákona č. 179/2006 Sb., o ověřování a uznávání výsledků dalšího vzdělávání, ve znění pozdějších předpisů. </w:t>
      </w:r>
      <w:r w:rsidRPr="0020592B">
        <w:rPr>
          <w:rFonts w:cs="Arial"/>
          <w:color w:val="000000"/>
          <w:sz w:val="22"/>
          <w:szCs w:val="22"/>
        </w:rPr>
        <w:t xml:space="preserve">Dokladem o úspěšném vykonání zkoušky je </w:t>
      </w:r>
      <w:r w:rsidRPr="0020592B">
        <w:rPr>
          <w:rStyle w:val="Siln"/>
          <w:b w:val="0"/>
          <w:bCs/>
          <w:sz w:val="22"/>
          <w:szCs w:val="22"/>
        </w:rPr>
        <w:t>Osvědčení o získání profesní kvalifikace</w:t>
      </w:r>
      <w:r w:rsidRPr="0020592B">
        <w:rPr>
          <w:b/>
          <w:sz w:val="22"/>
          <w:szCs w:val="22"/>
        </w:rPr>
        <w:t>.</w:t>
      </w:r>
    </w:p>
    <w:p w:rsidR="006342B9" w:rsidRDefault="006342B9" w:rsidP="00700B71">
      <w:pPr>
        <w:rPr>
          <w:rFonts w:cs="Arial"/>
          <w:color w:val="000000"/>
          <w:sz w:val="22"/>
          <w:szCs w:val="22"/>
        </w:rPr>
      </w:pPr>
    </w:p>
    <w:p w:rsidR="006342B9" w:rsidRDefault="006342B9" w:rsidP="00700B71">
      <w:pPr>
        <w:pStyle w:val="Nadpis1"/>
      </w:pPr>
      <w:r w:rsidRPr="009610D0">
        <w:br w:type="page"/>
      </w:r>
      <w:bookmarkStart w:id="38" w:name="_Toc289084682"/>
      <w:bookmarkStart w:id="39" w:name="_Toc325633783"/>
      <w:bookmarkStart w:id="40" w:name="_Toc411280483"/>
      <w:r w:rsidRPr="00275F5E">
        <w:lastRenderedPageBreak/>
        <w:t xml:space="preserve">4. Učební </w:t>
      </w:r>
      <w:r w:rsidRPr="00700B71">
        <w:t>plán</w:t>
      </w:r>
      <w:bookmarkEnd w:id="38"/>
      <w:bookmarkEnd w:id="39"/>
      <w:bookmarkEnd w:id="40"/>
    </w:p>
    <w:tbl>
      <w:tblPr>
        <w:tblW w:w="5018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3371"/>
        <w:gridCol w:w="973"/>
        <w:gridCol w:w="88"/>
        <w:gridCol w:w="1489"/>
        <w:gridCol w:w="1558"/>
        <w:gridCol w:w="1842"/>
      </w:tblGrid>
      <w:tr w:rsidR="006342B9" w:rsidRPr="00ED1835" w:rsidTr="00B00612">
        <w:tc>
          <w:tcPr>
            <w:tcW w:w="2330" w:type="pct"/>
            <w:gridSpan w:val="2"/>
            <w:tcMar>
              <w:top w:w="85" w:type="dxa"/>
              <w:bottom w:w="85" w:type="dxa"/>
            </w:tcMar>
            <w:vAlign w:val="center"/>
          </w:tcPr>
          <w:p w:rsidR="006342B9" w:rsidRDefault="006342B9" w:rsidP="00B00612">
            <w:pPr>
              <w:widowControl w:val="0"/>
              <w:autoSpaceDE w:val="0"/>
              <w:autoSpaceDN w:val="0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ED1835">
              <w:rPr>
                <w:rFonts w:cs="Arial"/>
                <w:b/>
                <w:bCs/>
                <w:sz w:val="22"/>
                <w:szCs w:val="22"/>
              </w:rPr>
              <w:t>Název vzdělávací instituce</w:t>
            </w:r>
          </w:p>
          <w:p w:rsidR="006342B9" w:rsidRPr="0067042F" w:rsidRDefault="006342B9" w:rsidP="00B00612">
            <w:pPr>
              <w:widowControl w:val="0"/>
              <w:autoSpaceDE w:val="0"/>
              <w:autoSpaceDN w:val="0"/>
              <w:jc w:val="center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670" w:type="pct"/>
            <w:gridSpan w:val="4"/>
            <w:tcMar>
              <w:top w:w="85" w:type="dxa"/>
              <w:bottom w:w="85" w:type="dxa"/>
            </w:tcMar>
            <w:vAlign w:val="center"/>
          </w:tcPr>
          <w:p w:rsidR="006342B9" w:rsidRDefault="006342B9" w:rsidP="00B00612">
            <w:pPr>
              <w:widowControl w:val="0"/>
              <w:autoSpaceDE w:val="0"/>
              <w:autoSpaceDN w:val="0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ED1835">
              <w:rPr>
                <w:rFonts w:cs="Arial"/>
                <w:b/>
                <w:bCs/>
                <w:sz w:val="22"/>
                <w:szCs w:val="22"/>
              </w:rPr>
              <w:t>Adresa vzdělávací instituce</w:t>
            </w:r>
          </w:p>
          <w:p w:rsidR="006342B9" w:rsidRPr="00ED1835" w:rsidRDefault="006342B9" w:rsidP="00B00612">
            <w:pPr>
              <w:widowControl w:val="0"/>
              <w:autoSpaceDE w:val="0"/>
              <w:autoSpaceDN w:val="0"/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  <w:tr w:rsidR="006342B9" w:rsidRPr="007B2037" w:rsidTr="00B00612">
        <w:trPr>
          <w:trHeight w:val="680"/>
        </w:trPr>
        <w:tc>
          <w:tcPr>
            <w:tcW w:w="5000" w:type="pct"/>
            <w:gridSpan w:val="6"/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6342B9" w:rsidRPr="007B2037" w:rsidRDefault="006342B9" w:rsidP="00B00612">
            <w:pPr>
              <w:widowControl w:val="0"/>
              <w:autoSpaceDE w:val="0"/>
              <w:autoSpaceDN w:val="0"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Obsluha CNC obráběcích strojů (23-026</w:t>
            </w:r>
            <w:r w:rsidRPr="007B2037">
              <w:rPr>
                <w:b/>
                <w:bCs/>
                <w:sz w:val="28"/>
                <w:szCs w:val="28"/>
              </w:rPr>
              <w:t>-H)</w:t>
            </w:r>
          </w:p>
        </w:tc>
      </w:tr>
      <w:tr w:rsidR="006342B9" w:rsidRPr="00ED1835" w:rsidTr="00B00612">
        <w:trPr>
          <w:trHeight w:val="510"/>
        </w:trPr>
        <w:tc>
          <w:tcPr>
            <w:tcW w:w="1808" w:type="pct"/>
            <w:tcMar>
              <w:top w:w="85" w:type="dxa"/>
              <w:bottom w:w="85" w:type="dxa"/>
            </w:tcMar>
            <w:vAlign w:val="center"/>
          </w:tcPr>
          <w:p w:rsidR="006342B9" w:rsidRPr="00ED1835" w:rsidRDefault="006342B9" w:rsidP="00B00612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 w:rsidRPr="00ED1835">
              <w:rPr>
                <w:rFonts w:cs="Arial"/>
                <w:sz w:val="22"/>
                <w:szCs w:val="22"/>
              </w:rPr>
              <w:t>Název modulu</w:t>
            </w:r>
          </w:p>
        </w:tc>
        <w:tc>
          <w:tcPr>
            <w:tcW w:w="569" w:type="pct"/>
            <w:gridSpan w:val="2"/>
            <w:tcMar>
              <w:top w:w="85" w:type="dxa"/>
              <w:bottom w:w="85" w:type="dxa"/>
            </w:tcMar>
            <w:vAlign w:val="center"/>
          </w:tcPr>
          <w:p w:rsidR="006342B9" w:rsidRPr="00ED1835" w:rsidRDefault="006342B9" w:rsidP="00B00612">
            <w:pPr>
              <w:widowControl w:val="0"/>
              <w:autoSpaceDE w:val="0"/>
              <w:autoSpaceDN w:val="0"/>
              <w:jc w:val="center"/>
              <w:rPr>
                <w:rFonts w:cs="Arial"/>
                <w:sz w:val="22"/>
                <w:szCs w:val="22"/>
              </w:rPr>
            </w:pPr>
            <w:r w:rsidRPr="00ED1835">
              <w:rPr>
                <w:rFonts w:cs="Arial"/>
                <w:sz w:val="22"/>
                <w:szCs w:val="22"/>
              </w:rPr>
              <w:t>Kód modulu</w:t>
            </w:r>
          </w:p>
        </w:tc>
        <w:tc>
          <w:tcPr>
            <w:tcW w:w="1634" w:type="pct"/>
            <w:gridSpan w:val="2"/>
            <w:tcMar>
              <w:top w:w="85" w:type="dxa"/>
              <w:bottom w:w="85" w:type="dxa"/>
            </w:tcMar>
            <w:vAlign w:val="center"/>
          </w:tcPr>
          <w:p w:rsidR="006342B9" w:rsidRPr="00082221" w:rsidRDefault="006342B9" w:rsidP="00B00612">
            <w:pPr>
              <w:widowControl w:val="0"/>
              <w:autoSpaceDE w:val="0"/>
              <w:autoSpaceDN w:val="0"/>
              <w:jc w:val="center"/>
              <w:rPr>
                <w:rFonts w:cs="Arial"/>
                <w:sz w:val="22"/>
                <w:szCs w:val="22"/>
              </w:rPr>
            </w:pPr>
            <w:r w:rsidRPr="00082221">
              <w:rPr>
                <w:rFonts w:cs="Arial"/>
                <w:sz w:val="22"/>
                <w:szCs w:val="22"/>
              </w:rPr>
              <w:t>Hodinová dotace</w:t>
            </w:r>
          </w:p>
        </w:tc>
        <w:tc>
          <w:tcPr>
            <w:tcW w:w="988" w:type="pct"/>
            <w:vAlign w:val="center"/>
          </w:tcPr>
          <w:p w:rsidR="006342B9" w:rsidRPr="00ED1835" w:rsidRDefault="006342B9" w:rsidP="00B00612">
            <w:pPr>
              <w:widowControl w:val="0"/>
              <w:autoSpaceDE w:val="0"/>
              <w:autoSpaceDN w:val="0"/>
              <w:jc w:val="center"/>
              <w:rPr>
                <w:rFonts w:cs="Arial"/>
                <w:sz w:val="22"/>
                <w:szCs w:val="22"/>
              </w:rPr>
            </w:pPr>
            <w:r w:rsidRPr="00EF0CAD">
              <w:rPr>
                <w:rFonts w:cs="Arial"/>
                <w:sz w:val="22"/>
                <w:szCs w:val="22"/>
              </w:rPr>
              <w:t>Způsob ukončení modulu</w:t>
            </w:r>
          </w:p>
        </w:tc>
      </w:tr>
      <w:tr w:rsidR="006342B9" w:rsidRPr="00ED1835" w:rsidTr="00B00612">
        <w:trPr>
          <w:trHeight w:val="190"/>
        </w:trPr>
        <w:tc>
          <w:tcPr>
            <w:tcW w:w="1808" w:type="pct"/>
            <w:tcMar>
              <w:top w:w="85" w:type="dxa"/>
              <w:bottom w:w="85" w:type="dxa"/>
            </w:tcMar>
            <w:vAlign w:val="center"/>
          </w:tcPr>
          <w:p w:rsidR="006342B9" w:rsidRPr="00ED1835" w:rsidRDefault="006342B9" w:rsidP="00B00612">
            <w:pPr>
              <w:widowControl w:val="0"/>
              <w:autoSpaceDE w:val="0"/>
              <w:autoSpaceDN w:val="0"/>
              <w:jc w:val="both"/>
              <w:rPr>
                <w:rFonts w:cs="Arial"/>
              </w:rPr>
            </w:pPr>
          </w:p>
        </w:tc>
        <w:tc>
          <w:tcPr>
            <w:tcW w:w="569" w:type="pct"/>
            <w:gridSpan w:val="2"/>
            <w:tcMar>
              <w:top w:w="85" w:type="dxa"/>
              <w:bottom w:w="85" w:type="dxa"/>
            </w:tcMar>
            <w:vAlign w:val="center"/>
          </w:tcPr>
          <w:p w:rsidR="006342B9" w:rsidRPr="00ED1835" w:rsidRDefault="006342B9" w:rsidP="00B00612">
            <w:pPr>
              <w:widowControl w:val="0"/>
              <w:autoSpaceDE w:val="0"/>
              <w:autoSpaceDN w:val="0"/>
              <w:jc w:val="center"/>
              <w:rPr>
                <w:rFonts w:cs="Arial"/>
              </w:rPr>
            </w:pPr>
          </w:p>
        </w:tc>
        <w:tc>
          <w:tcPr>
            <w:tcW w:w="799" w:type="pct"/>
            <w:tcMar>
              <w:top w:w="85" w:type="dxa"/>
              <w:bottom w:w="85" w:type="dxa"/>
            </w:tcMar>
            <w:vAlign w:val="center"/>
          </w:tcPr>
          <w:p w:rsidR="006342B9" w:rsidRPr="00EF0CAD" w:rsidRDefault="006342B9" w:rsidP="00B00612">
            <w:pPr>
              <w:widowControl w:val="0"/>
              <w:autoSpaceDE w:val="0"/>
              <w:autoSpaceDN w:val="0"/>
              <w:jc w:val="center"/>
              <w:rPr>
                <w:rFonts w:cs="Arial"/>
                <w:sz w:val="22"/>
                <w:szCs w:val="22"/>
              </w:rPr>
            </w:pPr>
            <w:r w:rsidRPr="00EF0CAD">
              <w:rPr>
                <w:rFonts w:cs="Arial"/>
                <w:sz w:val="22"/>
                <w:szCs w:val="22"/>
              </w:rPr>
              <w:t>Teoretická výuka</w:t>
            </w:r>
          </w:p>
        </w:tc>
        <w:tc>
          <w:tcPr>
            <w:tcW w:w="836" w:type="pct"/>
            <w:vAlign w:val="center"/>
          </w:tcPr>
          <w:p w:rsidR="006342B9" w:rsidRPr="00EF0CAD" w:rsidRDefault="006342B9" w:rsidP="00B00612">
            <w:pPr>
              <w:widowControl w:val="0"/>
              <w:autoSpaceDE w:val="0"/>
              <w:autoSpaceDN w:val="0"/>
              <w:jc w:val="center"/>
              <w:rPr>
                <w:rFonts w:cs="Arial"/>
                <w:sz w:val="22"/>
                <w:szCs w:val="22"/>
              </w:rPr>
            </w:pPr>
            <w:r w:rsidRPr="00EF0CAD">
              <w:rPr>
                <w:rFonts w:cs="Arial"/>
                <w:sz w:val="22"/>
                <w:szCs w:val="22"/>
              </w:rPr>
              <w:t>Praktická výuka</w:t>
            </w:r>
          </w:p>
        </w:tc>
        <w:tc>
          <w:tcPr>
            <w:tcW w:w="988" w:type="pct"/>
            <w:tcMar>
              <w:top w:w="85" w:type="dxa"/>
              <w:bottom w:w="85" w:type="dxa"/>
            </w:tcMar>
            <w:vAlign w:val="center"/>
          </w:tcPr>
          <w:p w:rsidR="006342B9" w:rsidRPr="00ED1835" w:rsidRDefault="006342B9" w:rsidP="00B00612">
            <w:pPr>
              <w:widowControl w:val="0"/>
              <w:autoSpaceDE w:val="0"/>
              <w:autoSpaceDN w:val="0"/>
              <w:jc w:val="both"/>
              <w:rPr>
                <w:rFonts w:cs="Arial"/>
              </w:rPr>
            </w:pPr>
          </w:p>
        </w:tc>
      </w:tr>
      <w:tr w:rsidR="006342B9" w:rsidRPr="00567E19" w:rsidTr="00B00612">
        <w:tc>
          <w:tcPr>
            <w:tcW w:w="1808" w:type="pct"/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6342B9" w:rsidRPr="00E61E6A" w:rsidRDefault="006342B9" w:rsidP="00B00612">
            <w:pPr>
              <w:widowControl w:val="0"/>
              <w:autoSpaceDE w:val="0"/>
              <w:autoSpaceDN w:val="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Bezpečnost práce při obrábění</w:t>
            </w:r>
          </w:p>
        </w:tc>
        <w:tc>
          <w:tcPr>
            <w:tcW w:w="569" w:type="pct"/>
            <w:gridSpan w:val="2"/>
            <w:tcMar>
              <w:top w:w="85" w:type="dxa"/>
              <w:bottom w:w="85" w:type="dxa"/>
            </w:tcMar>
            <w:vAlign w:val="center"/>
          </w:tcPr>
          <w:p w:rsidR="006342B9" w:rsidRPr="00E61E6A" w:rsidRDefault="006342B9" w:rsidP="00B00612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CNC-1</w:t>
            </w:r>
          </w:p>
        </w:tc>
        <w:tc>
          <w:tcPr>
            <w:tcW w:w="799" w:type="pct"/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6342B9" w:rsidRPr="005E5C9D" w:rsidRDefault="006342B9" w:rsidP="00B00612">
            <w:pPr>
              <w:widowControl w:val="0"/>
              <w:autoSpaceDE w:val="0"/>
              <w:autoSpaceDN w:val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36" w:type="pct"/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6342B9" w:rsidRPr="005E5C9D" w:rsidRDefault="006342B9" w:rsidP="00B00612">
            <w:pPr>
              <w:widowControl w:val="0"/>
              <w:autoSpaceDE w:val="0"/>
              <w:autoSpaceDN w:val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88" w:type="pct"/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6342B9" w:rsidRPr="00567E19" w:rsidRDefault="006342B9" w:rsidP="00B00612">
            <w:pPr>
              <w:widowControl w:val="0"/>
              <w:autoSpaceDE w:val="0"/>
              <w:autoSpaceDN w:val="0"/>
              <w:jc w:val="center"/>
              <w:rPr>
                <w:rFonts w:cs="Arial"/>
                <w:sz w:val="22"/>
                <w:szCs w:val="22"/>
              </w:rPr>
            </w:pPr>
            <w:r w:rsidRPr="00567E19">
              <w:rPr>
                <w:rFonts w:cs="Arial"/>
                <w:sz w:val="22"/>
                <w:szCs w:val="22"/>
              </w:rPr>
              <w:t>Zápočet</w:t>
            </w:r>
          </w:p>
        </w:tc>
      </w:tr>
      <w:tr w:rsidR="006342B9" w:rsidRPr="00567E19" w:rsidTr="00B00612">
        <w:tc>
          <w:tcPr>
            <w:tcW w:w="1808" w:type="pct"/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6342B9" w:rsidRPr="00E61E6A" w:rsidRDefault="006342B9" w:rsidP="00B00612">
            <w:pPr>
              <w:widowControl w:val="0"/>
              <w:autoSpaceDE w:val="0"/>
              <w:autoSpaceDN w:val="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Normy a technické podklady pro CNC stroje</w:t>
            </w:r>
          </w:p>
        </w:tc>
        <w:tc>
          <w:tcPr>
            <w:tcW w:w="569" w:type="pct"/>
            <w:gridSpan w:val="2"/>
            <w:tcMar>
              <w:top w:w="85" w:type="dxa"/>
              <w:bottom w:w="85" w:type="dxa"/>
            </w:tcMar>
            <w:vAlign w:val="center"/>
          </w:tcPr>
          <w:p w:rsidR="006342B9" w:rsidRPr="00E61E6A" w:rsidRDefault="006342B9" w:rsidP="00B00612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CNC-2</w:t>
            </w:r>
          </w:p>
        </w:tc>
        <w:tc>
          <w:tcPr>
            <w:tcW w:w="799" w:type="pct"/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6342B9" w:rsidRPr="005E5C9D" w:rsidRDefault="006342B9" w:rsidP="00B00612">
            <w:pPr>
              <w:widowControl w:val="0"/>
              <w:autoSpaceDE w:val="0"/>
              <w:autoSpaceDN w:val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836" w:type="pct"/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6342B9" w:rsidRPr="005E5C9D" w:rsidRDefault="006342B9" w:rsidP="00B00612">
            <w:pPr>
              <w:widowControl w:val="0"/>
              <w:autoSpaceDE w:val="0"/>
              <w:autoSpaceDN w:val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88" w:type="pct"/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6342B9" w:rsidRPr="00567E19" w:rsidRDefault="006342B9" w:rsidP="00B00612">
            <w:pPr>
              <w:widowControl w:val="0"/>
              <w:autoSpaceDE w:val="0"/>
              <w:autoSpaceDN w:val="0"/>
              <w:jc w:val="center"/>
              <w:rPr>
                <w:rFonts w:cs="Arial"/>
                <w:sz w:val="22"/>
                <w:szCs w:val="22"/>
              </w:rPr>
            </w:pPr>
            <w:r w:rsidRPr="00567E19">
              <w:rPr>
                <w:rFonts w:cs="Arial"/>
                <w:sz w:val="22"/>
                <w:szCs w:val="22"/>
              </w:rPr>
              <w:t>Z</w:t>
            </w:r>
            <w:r>
              <w:rPr>
                <w:rFonts w:cs="Arial"/>
                <w:sz w:val="22"/>
                <w:szCs w:val="22"/>
              </w:rPr>
              <w:t>ápočet</w:t>
            </w:r>
          </w:p>
        </w:tc>
      </w:tr>
      <w:tr w:rsidR="006342B9" w:rsidRPr="00567E19" w:rsidTr="00B00612">
        <w:tc>
          <w:tcPr>
            <w:tcW w:w="1808" w:type="pct"/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6342B9" w:rsidRPr="00E61E6A" w:rsidRDefault="006342B9" w:rsidP="00B00612">
            <w:pPr>
              <w:widowControl w:val="0"/>
              <w:autoSpaceDE w:val="0"/>
              <w:autoSpaceDN w:val="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Měření a kontrola obrobků</w:t>
            </w:r>
          </w:p>
        </w:tc>
        <w:tc>
          <w:tcPr>
            <w:tcW w:w="569" w:type="pct"/>
            <w:gridSpan w:val="2"/>
            <w:tcMar>
              <w:top w:w="85" w:type="dxa"/>
              <w:bottom w:w="85" w:type="dxa"/>
            </w:tcMar>
            <w:vAlign w:val="center"/>
          </w:tcPr>
          <w:p w:rsidR="006342B9" w:rsidRPr="00E61E6A" w:rsidRDefault="006342B9" w:rsidP="00B00612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CNC-3</w:t>
            </w:r>
          </w:p>
        </w:tc>
        <w:tc>
          <w:tcPr>
            <w:tcW w:w="799" w:type="pct"/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6342B9" w:rsidRPr="005E5C9D" w:rsidRDefault="006342B9" w:rsidP="00B00612">
            <w:pPr>
              <w:widowControl w:val="0"/>
              <w:autoSpaceDE w:val="0"/>
              <w:autoSpaceDN w:val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836" w:type="pct"/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6342B9" w:rsidRPr="005E5C9D" w:rsidRDefault="006342B9" w:rsidP="00B00612">
            <w:pPr>
              <w:widowControl w:val="0"/>
              <w:autoSpaceDE w:val="0"/>
              <w:autoSpaceDN w:val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988" w:type="pct"/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6342B9" w:rsidRPr="00567E19" w:rsidRDefault="006342B9" w:rsidP="00B00612">
            <w:pPr>
              <w:widowControl w:val="0"/>
              <w:autoSpaceDE w:val="0"/>
              <w:autoSpaceDN w:val="0"/>
              <w:jc w:val="center"/>
              <w:rPr>
                <w:rFonts w:cs="Arial"/>
                <w:sz w:val="22"/>
                <w:szCs w:val="22"/>
              </w:rPr>
            </w:pPr>
            <w:r w:rsidRPr="00567E19">
              <w:rPr>
                <w:rFonts w:cs="Arial"/>
                <w:sz w:val="22"/>
                <w:szCs w:val="22"/>
              </w:rPr>
              <w:t>Z</w:t>
            </w:r>
            <w:r>
              <w:rPr>
                <w:rFonts w:cs="Arial"/>
                <w:sz w:val="22"/>
                <w:szCs w:val="22"/>
              </w:rPr>
              <w:t>ápočet</w:t>
            </w:r>
          </w:p>
        </w:tc>
      </w:tr>
      <w:tr w:rsidR="006342B9" w:rsidRPr="00567E19" w:rsidTr="00B00612">
        <w:tc>
          <w:tcPr>
            <w:tcW w:w="1808" w:type="pct"/>
            <w:tcBorders>
              <w:left w:val="single" w:sz="4" w:space="0" w:color="auto"/>
            </w:tcBorders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6342B9" w:rsidRPr="00E61E6A" w:rsidRDefault="006342B9" w:rsidP="00B00612">
            <w:pPr>
              <w:widowControl w:val="0"/>
              <w:autoSpaceDE w:val="0"/>
              <w:autoSpaceDN w:val="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Modifikace programů pro CNC stroje</w:t>
            </w:r>
          </w:p>
        </w:tc>
        <w:tc>
          <w:tcPr>
            <w:tcW w:w="569" w:type="pct"/>
            <w:gridSpan w:val="2"/>
            <w:tcMar>
              <w:top w:w="85" w:type="dxa"/>
              <w:bottom w:w="85" w:type="dxa"/>
            </w:tcMar>
            <w:vAlign w:val="center"/>
          </w:tcPr>
          <w:p w:rsidR="006342B9" w:rsidRPr="00E61E6A" w:rsidRDefault="006342B9" w:rsidP="00B00612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CNC-4</w:t>
            </w:r>
          </w:p>
        </w:tc>
        <w:tc>
          <w:tcPr>
            <w:tcW w:w="799" w:type="pct"/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6342B9" w:rsidRPr="005E5C9D" w:rsidRDefault="006342B9" w:rsidP="00B00612">
            <w:pPr>
              <w:widowControl w:val="0"/>
              <w:autoSpaceDE w:val="0"/>
              <w:autoSpaceDN w:val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836" w:type="pct"/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6342B9" w:rsidRPr="005E5C9D" w:rsidRDefault="006342B9" w:rsidP="00B00612">
            <w:pPr>
              <w:widowControl w:val="0"/>
              <w:autoSpaceDE w:val="0"/>
              <w:autoSpaceDN w:val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988" w:type="pct"/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6342B9" w:rsidRPr="00567E19" w:rsidRDefault="006342B9" w:rsidP="00B00612">
            <w:pPr>
              <w:widowControl w:val="0"/>
              <w:autoSpaceDE w:val="0"/>
              <w:autoSpaceDN w:val="0"/>
              <w:jc w:val="center"/>
              <w:rPr>
                <w:rFonts w:cs="Arial"/>
                <w:sz w:val="22"/>
                <w:szCs w:val="22"/>
              </w:rPr>
            </w:pPr>
            <w:r w:rsidRPr="00567E19">
              <w:rPr>
                <w:rFonts w:cs="Arial"/>
                <w:sz w:val="22"/>
                <w:szCs w:val="22"/>
              </w:rPr>
              <w:t>Z</w:t>
            </w:r>
            <w:r>
              <w:rPr>
                <w:rFonts w:cs="Arial"/>
                <w:sz w:val="22"/>
                <w:szCs w:val="22"/>
              </w:rPr>
              <w:t>ápočet</w:t>
            </w:r>
          </w:p>
        </w:tc>
      </w:tr>
      <w:tr w:rsidR="006342B9" w:rsidRPr="00567E19" w:rsidTr="00B00612">
        <w:tc>
          <w:tcPr>
            <w:tcW w:w="1808" w:type="pct"/>
            <w:tcBorders>
              <w:left w:val="single" w:sz="4" w:space="0" w:color="auto"/>
            </w:tcBorders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6342B9" w:rsidRPr="00E61E6A" w:rsidRDefault="006342B9" w:rsidP="00B00612">
            <w:pPr>
              <w:widowControl w:val="0"/>
              <w:autoSpaceDE w:val="0"/>
              <w:autoSpaceDN w:val="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Upínání nástrojů a obrobků na CNC strojích</w:t>
            </w:r>
          </w:p>
        </w:tc>
        <w:tc>
          <w:tcPr>
            <w:tcW w:w="569" w:type="pct"/>
            <w:gridSpan w:val="2"/>
            <w:tcMar>
              <w:top w:w="85" w:type="dxa"/>
              <w:bottom w:w="85" w:type="dxa"/>
            </w:tcMar>
            <w:vAlign w:val="center"/>
          </w:tcPr>
          <w:p w:rsidR="006342B9" w:rsidRPr="00E61E6A" w:rsidRDefault="006342B9" w:rsidP="00B00612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CNC-5</w:t>
            </w:r>
          </w:p>
        </w:tc>
        <w:tc>
          <w:tcPr>
            <w:tcW w:w="799" w:type="pct"/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6342B9" w:rsidRPr="005E5C9D" w:rsidRDefault="006342B9" w:rsidP="00B00612">
            <w:pPr>
              <w:widowControl w:val="0"/>
              <w:autoSpaceDE w:val="0"/>
              <w:autoSpaceDN w:val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836" w:type="pct"/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6342B9" w:rsidRPr="005E5C9D" w:rsidRDefault="006342B9" w:rsidP="00B00612">
            <w:pPr>
              <w:widowControl w:val="0"/>
              <w:autoSpaceDE w:val="0"/>
              <w:autoSpaceDN w:val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988" w:type="pct"/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6342B9" w:rsidRPr="00567E19" w:rsidRDefault="006342B9" w:rsidP="00B00612">
            <w:pPr>
              <w:widowControl w:val="0"/>
              <w:autoSpaceDE w:val="0"/>
              <w:autoSpaceDN w:val="0"/>
              <w:jc w:val="center"/>
              <w:rPr>
                <w:rFonts w:cs="Arial"/>
                <w:sz w:val="22"/>
                <w:szCs w:val="22"/>
              </w:rPr>
            </w:pPr>
            <w:r w:rsidRPr="00567E19">
              <w:rPr>
                <w:rFonts w:cs="Arial"/>
                <w:sz w:val="22"/>
                <w:szCs w:val="22"/>
              </w:rPr>
              <w:t>Z</w:t>
            </w:r>
            <w:r>
              <w:rPr>
                <w:rFonts w:cs="Arial"/>
                <w:sz w:val="22"/>
                <w:szCs w:val="22"/>
              </w:rPr>
              <w:t>ápočet</w:t>
            </w:r>
          </w:p>
        </w:tc>
      </w:tr>
      <w:tr w:rsidR="006342B9" w:rsidRPr="00567E19" w:rsidTr="00B00612">
        <w:tc>
          <w:tcPr>
            <w:tcW w:w="1808" w:type="pct"/>
            <w:tcBorders>
              <w:left w:val="single" w:sz="4" w:space="0" w:color="auto"/>
            </w:tcBorders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6342B9" w:rsidRDefault="006342B9" w:rsidP="00B00612">
            <w:pPr>
              <w:widowControl w:val="0"/>
              <w:autoSpaceDE w:val="0"/>
              <w:autoSpaceDN w:val="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Obsluha CNC strojů a robotů</w:t>
            </w:r>
          </w:p>
        </w:tc>
        <w:tc>
          <w:tcPr>
            <w:tcW w:w="569" w:type="pct"/>
            <w:gridSpan w:val="2"/>
            <w:tcMar>
              <w:top w:w="85" w:type="dxa"/>
              <w:bottom w:w="85" w:type="dxa"/>
            </w:tcMar>
            <w:vAlign w:val="center"/>
          </w:tcPr>
          <w:p w:rsidR="006342B9" w:rsidRPr="00E61E6A" w:rsidRDefault="006342B9" w:rsidP="00B00612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CNC-6</w:t>
            </w:r>
          </w:p>
        </w:tc>
        <w:tc>
          <w:tcPr>
            <w:tcW w:w="799" w:type="pct"/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6342B9" w:rsidRDefault="006342B9" w:rsidP="00E42C99">
            <w:pPr>
              <w:widowControl w:val="0"/>
              <w:autoSpaceDE w:val="0"/>
              <w:autoSpaceDN w:val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836" w:type="pct"/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6342B9" w:rsidRDefault="006342B9" w:rsidP="00B00612">
            <w:pPr>
              <w:widowControl w:val="0"/>
              <w:autoSpaceDE w:val="0"/>
              <w:autoSpaceDN w:val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988" w:type="pct"/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6342B9" w:rsidRPr="00567E19" w:rsidRDefault="006342B9" w:rsidP="00B00612">
            <w:pPr>
              <w:widowControl w:val="0"/>
              <w:autoSpaceDE w:val="0"/>
              <w:autoSpaceDN w:val="0"/>
              <w:jc w:val="center"/>
              <w:rPr>
                <w:rFonts w:cs="Arial"/>
                <w:sz w:val="22"/>
                <w:szCs w:val="22"/>
              </w:rPr>
            </w:pPr>
            <w:r w:rsidRPr="00567E19">
              <w:rPr>
                <w:rFonts w:cs="Arial"/>
                <w:sz w:val="22"/>
                <w:szCs w:val="22"/>
              </w:rPr>
              <w:t>Z</w:t>
            </w:r>
            <w:r>
              <w:rPr>
                <w:rFonts w:cs="Arial"/>
                <w:sz w:val="22"/>
                <w:szCs w:val="22"/>
              </w:rPr>
              <w:t>ápočet</w:t>
            </w:r>
          </w:p>
        </w:tc>
      </w:tr>
      <w:tr w:rsidR="006342B9" w:rsidRPr="00567E19" w:rsidTr="00B00612">
        <w:tc>
          <w:tcPr>
            <w:tcW w:w="1808" w:type="pct"/>
            <w:tcBorders>
              <w:left w:val="single" w:sz="4" w:space="0" w:color="auto"/>
            </w:tcBorders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6342B9" w:rsidRDefault="006342B9" w:rsidP="00B00612">
            <w:pPr>
              <w:widowControl w:val="0"/>
              <w:autoSpaceDE w:val="0"/>
              <w:autoSpaceDN w:val="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Seřizování a údržba CNC strojů</w:t>
            </w:r>
          </w:p>
        </w:tc>
        <w:tc>
          <w:tcPr>
            <w:tcW w:w="569" w:type="pct"/>
            <w:gridSpan w:val="2"/>
            <w:tcMar>
              <w:top w:w="85" w:type="dxa"/>
              <w:bottom w:w="85" w:type="dxa"/>
            </w:tcMar>
            <w:vAlign w:val="center"/>
          </w:tcPr>
          <w:p w:rsidR="006342B9" w:rsidRPr="00E61E6A" w:rsidRDefault="006342B9" w:rsidP="00B00612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CNC-7</w:t>
            </w:r>
          </w:p>
        </w:tc>
        <w:tc>
          <w:tcPr>
            <w:tcW w:w="799" w:type="pct"/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6342B9" w:rsidRDefault="006342B9" w:rsidP="00B00612">
            <w:pPr>
              <w:widowControl w:val="0"/>
              <w:autoSpaceDE w:val="0"/>
              <w:autoSpaceDN w:val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836" w:type="pct"/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6342B9" w:rsidRDefault="006342B9" w:rsidP="00B00612">
            <w:pPr>
              <w:widowControl w:val="0"/>
              <w:autoSpaceDE w:val="0"/>
              <w:autoSpaceDN w:val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988" w:type="pct"/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6342B9" w:rsidRPr="00567E19" w:rsidRDefault="006342B9" w:rsidP="00B00612">
            <w:pPr>
              <w:widowControl w:val="0"/>
              <w:autoSpaceDE w:val="0"/>
              <w:autoSpaceDN w:val="0"/>
              <w:jc w:val="center"/>
              <w:rPr>
                <w:rFonts w:cs="Arial"/>
                <w:sz w:val="22"/>
                <w:szCs w:val="22"/>
              </w:rPr>
            </w:pPr>
            <w:r w:rsidRPr="00567E19">
              <w:rPr>
                <w:rFonts w:cs="Arial"/>
                <w:sz w:val="22"/>
                <w:szCs w:val="22"/>
              </w:rPr>
              <w:t>Z</w:t>
            </w:r>
            <w:r>
              <w:rPr>
                <w:rFonts w:cs="Arial"/>
                <w:sz w:val="22"/>
                <w:szCs w:val="22"/>
              </w:rPr>
              <w:t>ápočet</w:t>
            </w:r>
          </w:p>
        </w:tc>
      </w:tr>
      <w:tr w:rsidR="006342B9" w:rsidRPr="00ED1835" w:rsidTr="00B00612">
        <w:tc>
          <w:tcPr>
            <w:tcW w:w="1808" w:type="pct"/>
            <w:tcBorders>
              <w:left w:val="single" w:sz="4" w:space="0" w:color="auto"/>
              <w:bottom w:val="single" w:sz="4" w:space="0" w:color="auto"/>
              <w:right w:val="nil"/>
            </w:tcBorders>
            <w:tcMar>
              <w:top w:w="85" w:type="dxa"/>
              <w:bottom w:w="85" w:type="dxa"/>
            </w:tcMar>
            <w:vAlign w:val="center"/>
          </w:tcPr>
          <w:p w:rsidR="006342B9" w:rsidRPr="005E5C9D" w:rsidRDefault="006342B9" w:rsidP="00B00612">
            <w:pPr>
              <w:widowControl w:val="0"/>
              <w:autoSpaceDE w:val="0"/>
              <w:autoSpaceDN w:val="0"/>
              <w:rPr>
                <w:rFonts w:cs="Arial"/>
                <w:b/>
                <w:sz w:val="22"/>
                <w:szCs w:val="22"/>
              </w:rPr>
            </w:pPr>
            <w:r w:rsidRPr="005E5C9D">
              <w:rPr>
                <w:rFonts w:cs="Arial"/>
                <w:b/>
                <w:sz w:val="22"/>
                <w:szCs w:val="22"/>
              </w:rPr>
              <w:t>Počet hodin teoretické a praktické výuky</w:t>
            </w:r>
          </w:p>
        </w:tc>
        <w:tc>
          <w:tcPr>
            <w:tcW w:w="569" w:type="pct"/>
            <w:gridSpan w:val="2"/>
            <w:tcBorders>
              <w:left w:val="nil"/>
              <w:bottom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6342B9" w:rsidRPr="00ED1835" w:rsidRDefault="006342B9" w:rsidP="00B00612">
            <w:pPr>
              <w:widowControl w:val="0"/>
              <w:autoSpaceDE w:val="0"/>
              <w:autoSpaceDN w:val="0"/>
              <w:jc w:val="center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799" w:type="pct"/>
            <w:tcMar>
              <w:top w:w="85" w:type="dxa"/>
              <w:bottom w:w="85" w:type="dxa"/>
            </w:tcMar>
            <w:vAlign w:val="center"/>
          </w:tcPr>
          <w:p w:rsidR="006342B9" w:rsidRPr="005E5C9D" w:rsidRDefault="006342B9" w:rsidP="00B00612">
            <w:pPr>
              <w:widowControl w:val="0"/>
              <w:autoSpaceDE w:val="0"/>
              <w:autoSpaceDN w:val="0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104</w:t>
            </w:r>
          </w:p>
        </w:tc>
        <w:tc>
          <w:tcPr>
            <w:tcW w:w="836" w:type="pct"/>
            <w:tcMar>
              <w:top w:w="85" w:type="dxa"/>
              <w:bottom w:w="85" w:type="dxa"/>
            </w:tcMar>
            <w:vAlign w:val="center"/>
          </w:tcPr>
          <w:p w:rsidR="006342B9" w:rsidRPr="005E5C9D" w:rsidRDefault="006342B9" w:rsidP="00B00612">
            <w:pPr>
              <w:widowControl w:val="0"/>
              <w:autoSpaceDE w:val="0"/>
              <w:autoSpaceDN w:val="0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111</w:t>
            </w:r>
          </w:p>
        </w:tc>
        <w:tc>
          <w:tcPr>
            <w:tcW w:w="988" w:type="pct"/>
            <w:tcMar>
              <w:top w:w="85" w:type="dxa"/>
              <w:bottom w:w="85" w:type="dxa"/>
            </w:tcMar>
          </w:tcPr>
          <w:p w:rsidR="006342B9" w:rsidRPr="00ED1835" w:rsidRDefault="006342B9" w:rsidP="00B0061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6342B9" w:rsidRPr="00ED1835" w:rsidTr="00B00612">
        <w:tc>
          <w:tcPr>
            <w:tcW w:w="1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85" w:type="dxa"/>
              <w:bottom w:w="85" w:type="dxa"/>
            </w:tcMar>
            <w:vAlign w:val="center"/>
          </w:tcPr>
          <w:p w:rsidR="006342B9" w:rsidRPr="00ED1835" w:rsidRDefault="006342B9" w:rsidP="00B00612">
            <w:pPr>
              <w:widowControl w:val="0"/>
              <w:autoSpaceDE w:val="0"/>
              <w:autoSpaceDN w:val="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Počet hodin celkem</w:t>
            </w:r>
          </w:p>
        </w:tc>
        <w:tc>
          <w:tcPr>
            <w:tcW w:w="569" w:type="pct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6342B9" w:rsidRPr="00ED1835" w:rsidRDefault="006342B9" w:rsidP="00B00612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634" w:type="pct"/>
            <w:gridSpan w:val="2"/>
            <w:tcMar>
              <w:top w:w="85" w:type="dxa"/>
              <w:bottom w:w="85" w:type="dxa"/>
            </w:tcMar>
          </w:tcPr>
          <w:p w:rsidR="006342B9" w:rsidRPr="00ED1835" w:rsidRDefault="006342B9" w:rsidP="00B00612">
            <w:pPr>
              <w:widowControl w:val="0"/>
              <w:autoSpaceDE w:val="0"/>
              <w:autoSpaceDN w:val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215</w:t>
            </w:r>
          </w:p>
        </w:tc>
        <w:tc>
          <w:tcPr>
            <w:tcW w:w="988" w:type="pct"/>
          </w:tcPr>
          <w:p w:rsidR="006342B9" w:rsidRPr="00ED1835" w:rsidRDefault="006342B9" w:rsidP="00B00612">
            <w:pPr>
              <w:widowControl w:val="0"/>
              <w:autoSpaceDE w:val="0"/>
              <w:autoSpaceDN w:val="0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</w:tbl>
    <w:p w:rsidR="006342B9" w:rsidRPr="003D43CA" w:rsidRDefault="006342B9" w:rsidP="003D43CA"/>
    <w:p w:rsidR="006342B9" w:rsidRPr="00E443B6" w:rsidRDefault="006342B9" w:rsidP="007F400F">
      <w:pPr>
        <w:jc w:val="both"/>
        <w:rPr>
          <w:rFonts w:cs="Arial"/>
          <w:sz w:val="4"/>
          <w:szCs w:val="4"/>
        </w:rPr>
      </w:pPr>
    </w:p>
    <w:p w:rsidR="006342B9" w:rsidRDefault="006342B9" w:rsidP="00700B71">
      <w:pPr>
        <w:rPr>
          <w:rFonts w:cs="Arial"/>
        </w:rPr>
      </w:pPr>
    </w:p>
    <w:p w:rsidR="006342B9" w:rsidRDefault="006342B9" w:rsidP="00700B71">
      <w:pPr>
        <w:rPr>
          <w:rFonts w:cs="Arial"/>
        </w:rPr>
      </w:pPr>
    </w:p>
    <w:p w:rsidR="006342B9" w:rsidRDefault="006342B9" w:rsidP="00700B71">
      <w:pPr>
        <w:rPr>
          <w:rFonts w:cs="Arial"/>
        </w:rPr>
      </w:pPr>
    </w:p>
    <w:p w:rsidR="006342B9" w:rsidRPr="00E15DDB" w:rsidRDefault="006342B9" w:rsidP="00C8118B">
      <w:pPr>
        <w:spacing w:after="240"/>
        <w:rPr>
          <w:rFonts w:cs="Arial"/>
          <w:b/>
          <w:bCs/>
          <w:i/>
          <w:iCs/>
          <w:sz w:val="28"/>
          <w:szCs w:val="28"/>
        </w:rPr>
      </w:pPr>
      <w:r w:rsidRPr="00E15DDB">
        <w:rPr>
          <w:rFonts w:cs="Arial"/>
          <w:b/>
          <w:bCs/>
          <w:i/>
          <w:iCs/>
          <w:sz w:val="28"/>
          <w:szCs w:val="28"/>
        </w:rPr>
        <w:t>Optimální trajektorie: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6342B9" w:rsidTr="00C8118B">
        <w:tc>
          <w:tcPr>
            <w:tcW w:w="9288" w:type="dxa"/>
            <w:tcMar>
              <w:top w:w="142" w:type="dxa"/>
              <w:bottom w:w="142" w:type="dxa"/>
            </w:tcMar>
            <w:vAlign w:val="center"/>
          </w:tcPr>
          <w:p w:rsidR="006342B9" w:rsidRPr="00E15DDB" w:rsidRDefault="006342B9" w:rsidP="00AF3BD5">
            <w:pPr>
              <w:widowControl w:val="0"/>
              <w:autoSpaceDE w:val="0"/>
              <w:autoSpaceDN w:val="0"/>
              <w:rPr>
                <w:rFonts w:cs="Arial"/>
                <w:b/>
                <w:bCs/>
                <w:iCs/>
                <w:sz w:val="22"/>
                <w:szCs w:val="22"/>
              </w:rPr>
            </w:pPr>
            <w:r>
              <w:rPr>
                <w:rFonts w:cs="Arial"/>
                <w:b/>
                <w:bCs/>
                <w:iCs/>
                <w:sz w:val="22"/>
                <w:szCs w:val="22"/>
              </w:rPr>
              <w:t>CNC-1</w:t>
            </w:r>
            <w:r w:rsidRPr="00BF06E4">
              <w:rPr>
                <w:rFonts w:cs="Arial"/>
                <w:b/>
                <w:iCs/>
                <w:sz w:val="20"/>
                <w:szCs w:val="20"/>
              </w:rPr>
              <w:sym w:font="Wingdings 3" w:char="F022"/>
            </w:r>
            <w:r>
              <w:rPr>
                <w:rFonts w:cs="Arial"/>
                <w:b/>
                <w:iCs/>
                <w:sz w:val="20"/>
                <w:szCs w:val="20"/>
              </w:rPr>
              <w:t xml:space="preserve"> </w:t>
            </w:r>
            <w:r>
              <w:rPr>
                <w:rFonts w:cs="Arial"/>
                <w:b/>
                <w:bCs/>
                <w:iCs/>
                <w:sz w:val="22"/>
                <w:szCs w:val="22"/>
              </w:rPr>
              <w:t>CNC-2</w:t>
            </w:r>
            <w:r w:rsidRPr="00BF06E4">
              <w:rPr>
                <w:rFonts w:cs="Arial"/>
                <w:b/>
                <w:iCs/>
                <w:sz w:val="20"/>
                <w:szCs w:val="20"/>
              </w:rPr>
              <w:sym w:font="Wingdings 3" w:char="F022"/>
            </w:r>
            <w:r>
              <w:rPr>
                <w:rFonts w:cs="Arial"/>
                <w:b/>
                <w:bCs/>
                <w:iCs/>
                <w:sz w:val="22"/>
                <w:szCs w:val="22"/>
              </w:rPr>
              <w:t xml:space="preserve"> CNC-3</w:t>
            </w:r>
            <w:r w:rsidRPr="00BF06E4">
              <w:rPr>
                <w:rFonts w:cs="Arial"/>
                <w:b/>
                <w:iCs/>
                <w:sz w:val="20"/>
                <w:szCs w:val="20"/>
              </w:rPr>
              <w:sym w:font="Wingdings 3" w:char="F022"/>
            </w:r>
            <w:r>
              <w:rPr>
                <w:rFonts w:cs="Arial"/>
                <w:b/>
                <w:bCs/>
                <w:iCs/>
                <w:sz w:val="22"/>
                <w:szCs w:val="22"/>
              </w:rPr>
              <w:t xml:space="preserve"> CNC-4</w:t>
            </w:r>
            <w:r w:rsidRPr="00BF06E4">
              <w:rPr>
                <w:rFonts w:cs="Arial"/>
                <w:b/>
                <w:iCs/>
                <w:sz w:val="20"/>
                <w:szCs w:val="20"/>
              </w:rPr>
              <w:sym w:font="Wingdings 3" w:char="F022"/>
            </w:r>
            <w:r>
              <w:rPr>
                <w:rFonts w:cs="Arial"/>
                <w:b/>
                <w:bCs/>
                <w:iCs/>
                <w:sz w:val="22"/>
                <w:szCs w:val="22"/>
              </w:rPr>
              <w:t xml:space="preserve"> CNC-5</w:t>
            </w:r>
            <w:r w:rsidRPr="00BF06E4">
              <w:rPr>
                <w:rFonts w:cs="Arial"/>
                <w:b/>
                <w:iCs/>
                <w:sz w:val="20"/>
                <w:szCs w:val="20"/>
              </w:rPr>
              <w:sym w:font="Wingdings 3" w:char="F022"/>
            </w:r>
            <w:r>
              <w:rPr>
                <w:rFonts w:cs="Arial"/>
                <w:b/>
                <w:bCs/>
                <w:iCs/>
                <w:sz w:val="22"/>
                <w:szCs w:val="22"/>
              </w:rPr>
              <w:t xml:space="preserve"> CNC-6</w:t>
            </w:r>
            <w:r>
              <w:rPr>
                <w:rFonts w:cs="Arial"/>
                <w:b/>
                <w:iCs/>
                <w:sz w:val="20"/>
                <w:szCs w:val="20"/>
              </w:rPr>
              <w:t>/</w:t>
            </w:r>
            <w:r>
              <w:rPr>
                <w:rFonts w:cs="Arial"/>
                <w:b/>
                <w:bCs/>
                <w:iCs/>
                <w:sz w:val="22"/>
                <w:szCs w:val="22"/>
              </w:rPr>
              <w:t>CNC-7</w:t>
            </w:r>
          </w:p>
        </w:tc>
      </w:tr>
    </w:tbl>
    <w:p w:rsidR="006342B9" w:rsidRPr="009574C1" w:rsidRDefault="006342B9" w:rsidP="00700B71">
      <w:pPr>
        <w:rPr>
          <w:rFonts w:cs="Arial"/>
          <w:b/>
          <w:bCs/>
          <w:i/>
          <w:iCs/>
          <w:sz w:val="10"/>
          <w:szCs w:val="10"/>
        </w:rPr>
      </w:pPr>
    </w:p>
    <w:p w:rsidR="006342B9" w:rsidRPr="00BF06E4" w:rsidRDefault="006342B9" w:rsidP="00753B2E">
      <w:pPr>
        <w:rPr>
          <w:rFonts w:cs="Arial"/>
          <w:iCs/>
          <w:color w:val="7F7F7F"/>
          <w:sz w:val="20"/>
          <w:szCs w:val="20"/>
        </w:rPr>
      </w:pPr>
      <w:r w:rsidRPr="00BF06E4">
        <w:rPr>
          <w:rFonts w:cs="Arial"/>
          <w:b/>
          <w:bCs/>
          <w:iCs/>
          <w:color w:val="7F7F7F"/>
          <w:sz w:val="20"/>
          <w:szCs w:val="20"/>
        </w:rPr>
        <w:t>Vysvětlivky:</w:t>
      </w:r>
      <w:r w:rsidRPr="00BF06E4">
        <w:rPr>
          <w:i/>
          <w:iCs/>
          <w:color w:val="7F7F7F"/>
          <w:sz w:val="20"/>
          <w:szCs w:val="20"/>
        </w:rPr>
        <w:t xml:space="preserve"> </w:t>
      </w:r>
      <w:r w:rsidRPr="00BF06E4">
        <w:rPr>
          <w:rFonts w:cs="Arial"/>
          <w:iCs/>
          <w:color w:val="7F7F7F"/>
          <w:sz w:val="20"/>
          <w:szCs w:val="20"/>
        </w:rPr>
        <w:t>Šipka mezi kódy modulů (</w:t>
      </w:r>
      <w:r w:rsidRPr="00BF06E4">
        <w:rPr>
          <w:rFonts w:cs="Arial"/>
          <w:b/>
          <w:iCs/>
          <w:sz w:val="20"/>
          <w:szCs w:val="20"/>
        </w:rPr>
        <w:sym w:font="Wingdings 3" w:char="F022"/>
      </w:r>
      <w:r w:rsidRPr="00BF06E4">
        <w:rPr>
          <w:rFonts w:cs="Arial"/>
          <w:iCs/>
          <w:color w:val="7F7F7F"/>
          <w:sz w:val="20"/>
          <w:szCs w:val="20"/>
        </w:rPr>
        <w:t>) znamená, že modul za šipkou může být studován až po absolvování modulu před šipkou. Lomítko mezi moduly (</w:t>
      </w:r>
      <w:r w:rsidRPr="00BF06E4">
        <w:rPr>
          <w:rFonts w:cs="Arial"/>
          <w:b/>
          <w:iCs/>
          <w:sz w:val="20"/>
          <w:szCs w:val="20"/>
        </w:rPr>
        <w:t>/</w:t>
      </w:r>
      <w:r w:rsidRPr="00BF06E4">
        <w:rPr>
          <w:rFonts w:cs="Arial"/>
          <w:iCs/>
          <w:color w:val="7F7F7F"/>
          <w:sz w:val="20"/>
          <w:szCs w:val="20"/>
        </w:rPr>
        <w:t>) znamená, že dané moduly mohou být studovány v libovolném pořadí nebo souběžně. Použití závorek znamená, že označená skupina modulů je soudržným celkem z hlediska závaznosti či volitelnosti pořadí.</w:t>
      </w:r>
      <w:r w:rsidRPr="00BF06E4">
        <w:rPr>
          <w:i/>
          <w:iCs/>
          <w:color w:val="7F7F7F"/>
          <w:sz w:val="20"/>
          <w:szCs w:val="20"/>
        </w:rPr>
        <w:br/>
      </w:r>
      <w:r w:rsidRPr="00BF06E4">
        <w:rPr>
          <w:i/>
          <w:iCs/>
          <w:color w:val="7F7F7F"/>
          <w:sz w:val="20"/>
          <w:szCs w:val="20"/>
        </w:rPr>
        <w:br/>
      </w:r>
    </w:p>
    <w:p w:rsidR="006342B9" w:rsidRPr="00513D99" w:rsidRDefault="006342B9" w:rsidP="00513D99">
      <w:pPr>
        <w:pStyle w:val="Nadpis1"/>
        <w:jc w:val="both"/>
        <w:rPr>
          <w:i/>
          <w:iCs/>
          <w:color w:val="808080"/>
          <w:sz w:val="24"/>
          <w:szCs w:val="24"/>
        </w:rPr>
      </w:pPr>
      <w:bookmarkStart w:id="41" w:name="_Toc198274885"/>
      <w:bookmarkStart w:id="42" w:name="_Toc289084683"/>
      <w:r>
        <w:br w:type="page"/>
      </w:r>
      <w:bookmarkStart w:id="43" w:name="_Toc325633784"/>
      <w:bookmarkStart w:id="44" w:name="_Toc411280484"/>
      <w:r w:rsidRPr="00275F5E">
        <w:lastRenderedPageBreak/>
        <w:t>5</w:t>
      </w:r>
      <w:r>
        <w:t>. Moduly</w:t>
      </w:r>
      <w:r w:rsidRPr="00275F5E">
        <w:t xml:space="preserve"> </w:t>
      </w:r>
      <w:bookmarkEnd w:id="41"/>
      <w:bookmarkEnd w:id="42"/>
      <w:r>
        <w:t>rekvalifikačního programu</w:t>
      </w:r>
      <w:bookmarkEnd w:id="43"/>
      <w:bookmarkEnd w:id="44"/>
      <w: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4500"/>
        <w:gridCol w:w="1251"/>
        <w:gridCol w:w="1731"/>
      </w:tblGrid>
      <w:tr w:rsidR="006342B9" w:rsidRPr="00257339" w:rsidTr="00682EF9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6342B9" w:rsidRPr="00257339" w:rsidRDefault="006342B9" w:rsidP="00682EF9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Název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6342B9" w:rsidRPr="007A6441" w:rsidRDefault="006342B9" w:rsidP="00682EF9">
            <w:pPr>
              <w:widowControl w:val="0"/>
              <w:autoSpaceDE w:val="0"/>
              <w:autoSpaceDN w:val="0"/>
              <w:rPr>
                <w:rFonts w:cs="Arial"/>
                <w:b/>
                <w:sz w:val="22"/>
                <w:szCs w:val="22"/>
              </w:rPr>
            </w:pPr>
            <w:r>
              <w:rPr>
                <w:b/>
                <w:spacing w:val="-2"/>
                <w:sz w:val="22"/>
                <w:szCs w:val="22"/>
              </w:rPr>
              <w:t>Bezpečnost práce při obrábění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6342B9" w:rsidRPr="00257339" w:rsidRDefault="006342B9" w:rsidP="00682EF9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Kód</w:t>
            </w:r>
          </w:p>
        </w:tc>
        <w:tc>
          <w:tcPr>
            <w:tcW w:w="17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6342B9" w:rsidRPr="00E61E6A" w:rsidRDefault="006342B9" w:rsidP="00682EF9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CNC-1</w:t>
            </w:r>
          </w:p>
        </w:tc>
      </w:tr>
      <w:tr w:rsidR="006342B9" w:rsidRPr="00257339" w:rsidTr="00682EF9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6342B9" w:rsidRPr="00257339" w:rsidRDefault="006342B9" w:rsidP="00682EF9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Délka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6342B9" w:rsidRPr="00257339" w:rsidRDefault="006342B9" w:rsidP="00682EF9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5 hodin </w:t>
            </w:r>
            <w:r w:rsidRPr="008C2005">
              <w:rPr>
                <w:rFonts w:cs="Arial"/>
                <w:sz w:val="22"/>
                <w:szCs w:val="22"/>
              </w:rPr>
              <w:t>(</w:t>
            </w:r>
            <w:r>
              <w:rPr>
                <w:rFonts w:cs="Arial"/>
                <w:sz w:val="22"/>
                <w:szCs w:val="22"/>
              </w:rPr>
              <w:t xml:space="preserve">4 </w:t>
            </w:r>
            <w:r w:rsidRPr="008C2005">
              <w:rPr>
                <w:rFonts w:cs="Arial"/>
                <w:sz w:val="22"/>
                <w:szCs w:val="22"/>
              </w:rPr>
              <w:t>teorie</w:t>
            </w:r>
            <w:r>
              <w:rPr>
                <w:rFonts w:cs="Arial"/>
                <w:sz w:val="22"/>
                <w:szCs w:val="22"/>
              </w:rPr>
              <w:t xml:space="preserve"> + 1 </w:t>
            </w:r>
            <w:r w:rsidRPr="008C2005">
              <w:rPr>
                <w:rFonts w:cs="Arial"/>
                <w:sz w:val="22"/>
                <w:szCs w:val="22"/>
              </w:rPr>
              <w:t>praxe)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6342B9" w:rsidRPr="00257339" w:rsidRDefault="006342B9" w:rsidP="00682EF9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 xml:space="preserve">Platnost </w:t>
            </w:r>
          </w:p>
        </w:tc>
        <w:tc>
          <w:tcPr>
            <w:tcW w:w="17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6342B9" w:rsidRPr="0072522F" w:rsidRDefault="006342B9" w:rsidP="00682EF9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6342B9" w:rsidRPr="00257339" w:rsidTr="00682EF9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6342B9" w:rsidRPr="00257339" w:rsidRDefault="006342B9" w:rsidP="00682EF9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Typ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6342B9" w:rsidRPr="00257339" w:rsidRDefault="006342B9" w:rsidP="00682EF9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povinný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6342B9" w:rsidRPr="00257339" w:rsidRDefault="006342B9" w:rsidP="00682EF9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6342B9" w:rsidRPr="00257339" w:rsidRDefault="006342B9" w:rsidP="00682EF9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6342B9" w:rsidRPr="00257339" w:rsidTr="00682EF9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6342B9" w:rsidRPr="00257339" w:rsidRDefault="006342B9" w:rsidP="00682EF9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Vstupní předpoklady</w:t>
            </w:r>
          </w:p>
        </w:tc>
        <w:tc>
          <w:tcPr>
            <w:tcW w:w="7482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6342B9" w:rsidRPr="00257339" w:rsidRDefault="006342B9" w:rsidP="00682EF9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Minimálně základní vzdělání</w:t>
            </w:r>
          </w:p>
        </w:tc>
      </w:tr>
      <w:tr w:rsidR="006342B9" w:rsidRPr="00257339" w:rsidTr="00682EF9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6342B9" w:rsidRPr="00257339" w:rsidRDefault="006342B9" w:rsidP="00682EF9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Stručná anotace vymezující cíle modulu</w:t>
            </w:r>
          </w:p>
          <w:p w:rsidR="006342B9" w:rsidRPr="00257339" w:rsidRDefault="006342B9" w:rsidP="00D7164C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Účastníci získají přehled o základních ustanoveních bezpečnosti práce při obrábění. Naučí se používat osobní ochranné pomůcky při obrábění kovových materiálů a dodržovat zásady BOZP.</w:t>
            </w:r>
          </w:p>
        </w:tc>
      </w:tr>
      <w:tr w:rsidR="006342B9" w:rsidRPr="00257339" w:rsidTr="00682EF9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170" w:type="dxa"/>
            </w:tcMar>
          </w:tcPr>
          <w:p w:rsidR="006342B9" w:rsidRPr="00257339" w:rsidRDefault="006342B9" w:rsidP="00682EF9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Předpokládané výsledky výuky</w:t>
            </w:r>
          </w:p>
          <w:p w:rsidR="006342B9" w:rsidRPr="00257339" w:rsidRDefault="006342B9" w:rsidP="00682EF9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5F5F5F"/>
                <w:sz w:val="4"/>
                <w:szCs w:val="4"/>
              </w:rPr>
            </w:pPr>
          </w:p>
          <w:p w:rsidR="006342B9" w:rsidRPr="00257339" w:rsidRDefault="006342B9" w:rsidP="00682EF9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Cs/>
                <w:sz w:val="22"/>
                <w:szCs w:val="22"/>
              </w:rPr>
            </w:pPr>
            <w:r w:rsidRPr="00257339">
              <w:rPr>
                <w:rFonts w:cs="Arial"/>
                <w:bCs/>
                <w:sz w:val="22"/>
                <w:szCs w:val="22"/>
              </w:rPr>
              <w:t>Absolvent modulu bude schopen:</w:t>
            </w:r>
          </w:p>
          <w:p w:rsidR="006342B9" w:rsidRPr="007A6441" w:rsidRDefault="006342B9" w:rsidP="008A4BFC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P</w:t>
            </w:r>
            <w:r w:rsidRPr="007A6441">
              <w:rPr>
                <w:spacing w:val="-2"/>
                <w:sz w:val="22"/>
                <w:szCs w:val="22"/>
              </w:rPr>
              <w:t>opsat základní ustanovení bezpečnosti práce při obrábění</w:t>
            </w:r>
            <w:r>
              <w:rPr>
                <w:rFonts w:cs="Arial"/>
                <w:bCs/>
                <w:color w:val="000000"/>
                <w:sz w:val="22"/>
                <w:szCs w:val="22"/>
              </w:rPr>
              <w:t>.</w:t>
            </w:r>
          </w:p>
          <w:p w:rsidR="006342B9" w:rsidRPr="007A6441" w:rsidRDefault="006342B9" w:rsidP="008A4BFC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P</w:t>
            </w:r>
            <w:r w:rsidRPr="007A6441">
              <w:rPr>
                <w:spacing w:val="-2"/>
                <w:sz w:val="22"/>
                <w:szCs w:val="22"/>
              </w:rPr>
              <w:t>ředvést a popsat použití osobních ochranných pracovních pomůcek, používaných při</w:t>
            </w:r>
            <w:r>
              <w:rPr>
                <w:spacing w:val="-2"/>
                <w:sz w:val="22"/>
                <w:szCs w:val="22"/>
              </w:rPr>
              <w:t> </w:t>
            </w:r>
            <w:r w:rsidRPr="007A6441">
              <w:rPr>
                <w:spacing w:val="-2"/>
                <w:sz w:val="22"/>
                <w:szCs w:val="22"/>
              </w:rPr>
              <w:t>obrábění kovových materiálů</w:t>
            </w:r>
            <w:r>
              <w:rPr>
                <w:rFonts w:cs="Arial"/>
                <w:bCs/>
                <w:color w:val="000000"/>
                <w:sz w:val="22"/>
                <w:szCs w:val="22"/>
              </w:rPr>
              <w:t>.</w:t>
            </w:r>
          </w:p>
          <w:p w:rsidR="006342B9" w:rsidRPr="00257339" w:rsidRDefault="006342B9" w:rsidP="008A4BFC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Cs/>
                <w:color w:val="000000"/>
                <w:sz w:val="22"/>
                <w:szCs w:val="22"/>
              </w:rPr>
              <w:t>P</w:t>
            </w:r>
            <w:r w:rsidRPr="007A6441">
              <w:rPr>
                <w:rFonts w:cs="Arial"/>
                <w:bCs/>
                <w:color w:val="000000"/>
                <w:sz w:val="22"/>
                <w:szCs w:val="22"/>
              </w:rPr>
              <w:t>opsat bezpečnost práce při obrábění kovových materiálů</w:t>
            </w:r>
            <w:r>
              <w:rPr>
                <w:rFonts w:cs="Arial"/>
                <w:bCs/>
                <w:color w:val="000000"/>
                <w:sz w:val="22"/>
                <w:szCs w:val="22"/>
              </w:rPr>
              <w:t>.</w:t>
            </w:r>
          </w:p>
        </w:tc>
      </w:tr>
      <w:tr w:rsidR="006342B9" w:rsidRPr="00257339" w:rsidTr="00682EF9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6342B9" w:rsidRPr="00257339" w:rsidRDefault="006342B9" w:rsidP="00682EF9">
            <w:pPr>
              <w:widowControl w:val="0"/>
              <w:tabs>
                <w:tab w:val="right" w:leader="dot" w:pos="9000"/>
              </w:tabs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Učivo / obsah výuky</w:t>
            </w:r>
          </w:p>
          <w:p w:rsidR="006342B9" w:rsidRPr="00257339" w:rsidRDefault="006342B9" w:rsidP="008A4BF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Základní předpisy a ustanovení BOZ při práci na obráběcích strojích,</w:t>
            </w:r>
          </w:p>
          <w:p w:rsidR="006342B9" w:rsidRPr="00257339" w:rsidRDefault="006342B9" w:rsidP="008A4BF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osobní ochranné pracovní pomůcky,</w:t>
            </w:r>
          </w:p>
          <w:p w:rsidR="006342B9" w:rsidRPr="00257339" w:rsidRDefault="006342B9" w:rsidP="008A4BF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zásady bezpečnosti práce při obrábění kovových materiálů.</w:t>
            </w:r>
          </w:p>
        </w:tc>
      </w:tr>
      <w:tr w:rsidR="006342B9" w:rsidRPr="00257339" w:rsidTr="00682EF9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170" w:type="dxa"/>
            </w:tcMar>
          </w:tcPr>
          <w:p w:rsidR="006342B9" w:rsidRPr="00257339" w:rsidRDefault="006342B9" w:rsidP="00682EF9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P</w:t>
            </w: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ostupy výuky</w:t>
            </w:r>
          </w:p>
          <w:p w:rsidR="006342B9" w:rsidRPr="00257339" w:rsidRDefault="006342B9" w:rsidP="00682EF9">
            <w:pPr>
              <w:widowControl w:val="0"/>
              <w:autoSpaceDE w:val="0"/>
              <w:autoSpaceDN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Výklad, instruktáž, praktická cvičení účastníků.</w:t>
            </w:r>
          </w:p>
        </w:tc>
      </w:tr>
      <w:tr w:rsidR="006342B9" w:rsidRPr="00257339" w:rsidTr="00682EF9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6342B9" w:rsidRPr="00082221" w:rsidRDefault="006342B9" w:rsidP="00682EF9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082221">
              <w:rPr>
                <w:rFonts w:cs="Arial"/>
                <w:b/>
                <w:bCs/>
                <w:color w:val="000000"/>
                <w:sz w:val="22"/>
                <w:szCs w:val="22"/>
              </w:rPr>
              <w:t>Způsob ukončení modulu</w:t>
            </w:r>
          </w:p>
          <w:p w:rsidR="006342B9" w:rsidRPr="00082221" w:rsidRDefault="006342B9" w:rsidP="000663C0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 w:rsidRPr="00082221">
              <w:rPr>
                <w:rFonts w:cs="Arial"/>
                <w:bCs/>
                <w:color w:val="000000"/>
                <w:sz w:val="22"/>
                <w:szCs w:val="22"/>
              </w:rPr>
              <w:t xml:space="preserve">Modul je ukončen zápočtem. Podkladem je účast na vzdělávání a dosažení stanovených výsledků vzdělávání. </w:t>
            </w:r>
          </w:p>
          <w:p w:rsidR="006342B9" w:rsidRPr="00082221" w:rsidRDefault="006342B9" w:rsidP="000663C0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 w:rsidRPr="00082221">
              <w:rPr>
                <w:color w:val="000000"/>
                <w:sz w:val="22"/>
                <w:szCs w:val="22"/>
              </w:rPr>
              <w:t xml:space="preserve">V průběhu výuky bude lektor pozorovat práci jednotlivých účastníků, na základě cíleného pozorování a řízeného rozhovoru (problémového dotazování) </w:t>
            </w:r>
            <w:r>
              <w:rPr>
                <w:color w:val="000000"/>
                <w:sz w:val="22"/>
                <w:szCs w:val="22"/>
              </w:rPr>
              <w:t xml:space="preserve">a výsledků dílčích činností účastníků </w:t>
            </w:r>
            <w:r w:rsidRPr="00082221">
              <w:rPr>
                <w:color w:val="000000"/>
                <w:sz w:val="22"/>
                <w:szCs w:val="22"/>
              </w:rPr>
              <w:t>rozhodne, zda účastník dosáhl požadovaných výsledků, či zda jich nedosáhl. Pokud lektor nebude přesvědčen o tom, že účastník všech požadovaných výstupů modulu skutečně dosáhl, zadá účastníkovi úkol, na kterém účastník prokáže/neprokáže, že potřebnými výstupy disponuje.</w:t>
            </w:r>
          </w:p>
          <w:p w:rsidR="006342B9" w:rsidRPr="00082221" w:rsidRDefault="006342B9" w:rsidP="00D83C85">
            <w:pPr>
              <w:widowControl w:val="0"/>
              <w:autoSpaceDE w:val="0"/>
              <w:autoSpaceDN w:val="0"/>
              <w:jc w:val="both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Osvojení a dodržování zásad BOZP sleduje a hodnotí lektor při všech příslušných činnostech ve výuce všech modulů.</w:t>
            </w:r>
          </w:p>
        </w:tc>
      </w:tr>
      <w:tr w:rsidR="006342B9" w:rsidRPr="00257339" w:rsidTr="00682EF9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top w:w="57" w:type="dxa"/>
              <w:bottom w:w="170" w:type="dxa"/>
            </w:tcMar>
          </w:tcPr>
          <w:p w:rsidR="006342B9" w:rsidRPr="00257339" w:rsidRDefault="006342B9" w:rsidP="00682EF9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Parametry pro</w:t>
            </w: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 xml:space="preserve"> hodnocení výsledků výuky</w:t>
            </w:r>
          </w:p>
          <w:p w:rsidR="006342B9" w:rsidRPr="00257339" w:rsidRDefault="006342B9" w:rsidP="00682EF9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5F5F5F"/>
                <w:sz w:val="4"/>
                <w:szCs w:val="4"/>
              </w:rPr>
            </w:pPr>
          </w:p>
          <w:p w:rsidR="006342B9" w:rsidRPr="00257339" w:rsidRDefault="006342B9" w:rsidP="00682EF9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5F5F5F"/>
                <w:sz w:val="4"/>
                <w:szCs w:val="4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255"/>
              <w:gridCol w:w="7724"/>
            </w:tblGrid>
            <w:tr w:rsidR="006342B9" w:rsidRPr="00257339" w:rsidTr="00682EF9"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6342B9" w:rsidRPr="00257339" w:rsidRDefault="006342B9" w:rsidP="00682EF9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/>
                      <w:sz w:val="22"/>
                      <w:szCs w:val="22"/>
                    </w:rPr>
                  </w:pPr>
                  <w:r w:rsidRPr="00257339">
                    <w:rPr>
                      <w:rFonts w:cs="Arial"/>
                      <w:b/>
                      <w:sz w:val="22"/>
                      <w:szCs w:val="22"/>
                    </w:rPr>
                    <w:t>výsledek výuky</w:t>
                  </w:r>
                </w:p>
              </w:tc>
              <w:tc>
                <w:tcPr>
                  <w:tcW w:w="7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6342B9" w:rsidRPr="00257339" w:rsidRDefault="006342B9" w:rsidP="00682EF9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sz w:val="22"/>
                      <w:szCs w:val="22"/>
                    </w:rPr>
                    <w:t>parametry pro</w:t>
                  </w:r>
                  <w:r w:rsidRPr="00257339">
                    <w:rPr>
                      <w:rFonts w:cs="Arial"/>
                      <w:b/>
                      <w:sz w:val="22"/>
                      <w:szCs w:val="22"/>
                    </w:rPr>
                    <w:t xml:space="preserve"> hodnocení</w:t>
                  </w:r>
                </w:p>
              </w:tc>
            </w:tr>
            <w:tr w:rsidR="006342B9" w:rsidRPr="00257339" w:rsidTr="00682EF9"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6342B9" w:rsidRPr="00257339" w:rsidRDefault="006342B9" w:rsidP="008A4BFC">
                  <w:pPr>
                    <w:widowControl w:val="0"/>
                    <w:numPr>
                      <w:ilvl w:val="0"/>
                      <w:numId w:val="19"/>
                    </w:numPr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7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6342B9" w:rsidRPr="00257339" w:rsidRDefault="006342B9" w:rsidP="002B4E9A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>Správné uvedení základních předpisů a ustanovení BOZP.</w:t>
                  </w:r>
                </w:p>
              </w:tc>
            </w:tr>
            <w:tr w:rsidR="006342B9" w:rsidRPr="00257339" w:rsidTr="00682EF9"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6342B9" w:rsidRPr="00257339" w:rsidRDefault="006342B9" w:rsidP="008A4BFC">
                  <w:pPr>
                    <w:widowControl w:val="0"/>
                    <w:numPr>
                      <w:ilvl w:val="0"/>
                      <w:numId w:val="19"/>
                    </w:numPr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7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6342B9" w:rsidRPr="00257339" w:rsidRDefault="006342B9" w:rsidP="002B4E9A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 xml:space="preserve">Správné praktické předvedení </w:t>
                  </w:r>
                  <w:r>
                    <w:rPr>
                      <w:spacing w:val="-2"/>
                      <w:sz w:val="22"/>
                      <w:szCs w:val="22"/>
                    </w:rPr>
                    <w:t xml:space="preserve">a správný popis </w:t>
                  </w:r>
                  <w:r w:rsidRPr="007A6441">
                    <w:rPr>
                      <w:spacing w:val="-2"/>
                      <w:sz w:val="22"/>
                      <w:szCs w:val="22"/>
                    </w:rPr>
                    <w:t>použití osobních ochranných pracovních pomůcek</w:t>
                  </w:r>
                  <w:r>
                    <w:rPr>
                      <w:spacing w:val="-2"/>
                      <w:sz w:val="22"/>
                      <w:szCs w:val="22"/>
                    </w:rPr>
                    <w:t xml:space="preserve"> při obrábění kovových materiálů. </w:t>
                  </w:r>
                </w:p>
              </w:tc>
            </w:tr>
            <w:tr w:rsidR="006342B9" w:rsidRPr="00257339" w:rsidTr="00682EF9"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6342B9" w:rsidRPr="00257339" w:rsidRDefault="006342B9" w:rsidP="008A4BFC">
                  <w:pPr>
                    <w:widowControl w:val="0"/>
                    <w:numPr>
                      <w:ilvl w:val="0"/>
                      <w:numId w:val="19"/>
                    </w:numPr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7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6342B9" w:rsidRPr="00257339" w:rsidRDefault="006342B9" w:rsidP="002B4E9A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 xml:space="preserve">Správnost a úplnost uvedení zásad BOZP při obrábění.  </w:t>
                  </w:r>
                </w:p>
              </w:tc>
            </w:tr>
          </w:tbl>
          <w:p w:rsidR="006342B9" w:rsidRPr="00257339" w:rsidRDefault="006342B9" w:rsidP="00682EF9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6342B9" w:rsidRPr="00257339" w:rsidTr="00D640D3">
        <w:trPr>
          <w:trHeight w:val="1418"/>
        </w:trPr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6342B9" w:rsidRDefault="006342B9" w:rsidP="002B4E9A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lastRenderedPageBreak/>
              <w:t>D</w:t>
            </w: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 xml:space="preserve">oporučená literatura </w:t>
            </w: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pro lektory</w:t>
            </w:r>
          </w:p>
          <w:p w:rsidR="006342B9" w:rsidRDefault="006342B9" w:rsidP="008A4BFC">
            <w:pPr>
              <w:numPr>
                <w:ilvl w:val="0"/>
                <w:numId w:val="21"/>
              </w:numPr>
              <w:ind w:left="567" w:hanging="56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Interní předpisy týkající se BOZP a PO podniku a provozu, kde bude probíhat praktická výuka</w:t>
            </w:r>
          </w:p>
          <w:p w:rsidR="006342B9" w:rsidRDefault="006342B9" w:rsidP="008A4BFC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ind w:left="567" w:hanging="56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Pořady a filmy s tematikou BOZP. </w:t>
            </w:r>
            <w:hyperlink r:id="rId14" w:history="1">
              <w:r>
                <w:rPr>
                  <w:rStyle w:val="Hypertextovodkaz"/>
                  <w:sz w:val="22"/>
                  <w:szCs w:val="22"/>
                </w:rPr>
                <w:t>http://www.suip.cz</w:t>
              </w:r>
            </w:hyperlink>
          </w:p>
          <w:p w:rsidR="006342B9" w:rsidRDefault="006342B9" w:rsidP="00D7164C">
            <w:pPr>
              <w:widowControl w:val="0"/>
              <w:autoSpaceDE w:val="0"/>
              <w:autoSpaceDN w:val="0"/>
              <w:ind w:left="567" w:hanging="567"/>
              <w:jc w:val="both"/>
              <w:rPr>
                <w:rFonts w:cs="Arial"/>
                <w:bCs/>
                <w:sz w:val="22"/>
                <w:szCs w:val="22"/>
              </w:rPr>
            </w:pPr>
          </w:p>
          <w:p w:rsidR="006342B9" w:rsidRDefault="006342B9" w:rsidP="008A4BFC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ind w:left="567" w:hanging="567"/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ČSN EN ISO 23 125 Obráběcí stroje – Bezpečnost – Soustruhy</w:t>
            </w:r>
          </w:p>
          <w:p w:rsidR="006342B9" w:rsidRPr="00D7164C" w:rsidRDefault="006342B9" w:rsidP="00D7164C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</w:p>
          <w:p w:rsidR="006342B9" w:rsidRPr="002B4E9A" w:rsidRDefault="006342B9" w:rsidP="008A4BFC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spacing w:after="120"/>
              <w:ind w:left="567" w:hanging="567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B4E9A">
              <w:rPr>
                <w:rFonts w:cs="Arial"/>
                <w:bCs/>
                <w:caps/>
                <w:kern w:val="22"/>
                <w:sz w:val="22"/>
                <w:szCs w:val="22"/>
              </w:rPr>
              <w:t>Beneš</w:t>
            </w:r>
            <w:r>
              <w:rPr>
                <w:rFonts w:cs="Arial"/>
                <w:bCs/>
                <w:caps/>
                <w:kern w:val="22"/>
                <w:sz w:val="22"/>
                <w:szCs w:val="22"/>
              </w:rPr>
              <w:t>,</w:t>
            </w:r>
            <w:r w:rsidRPr="002B4E9A">
              <w:rPr>
                <w:rFonts w:cs="Arial"/>
                <w:bCs/>
                <w:caps/>
                <w:kern w:val="22"/>
                <w:sz w:val="22"/>
                <w:szCs w:val="22"/>
              </w:rPr>
              <w:t xml:space="preserve"> V.</w:t>
            </w:r>
            <w:r>
              <w:rPr>
                <w:rFonts w:cs="Arial"/>
                <w:bCs/>
                <w:caps/>
                <w:kern w:val="22"/>
                <w:sz w:val="22"/>
                <w:szCs w:val="22"/>
              </w:rPr>
              <w:t>,</w:t>
            </w:r>
            <w:r w:rsidRPr="002B4E9A">
              <w:rPr>
                <w:rFonts w:cs="Arial"/>
                <w:bCs/>
                <w:caps/>
                <w:kern w:val="22"/>
                <w:sz w:val="22"/>
                <w:szCs w:val="22"/>
              </w:rPr>
              <w:t xml:space="preserve"> Klůna</w:t>
            </w:r>
            <w:r>
              <w:rPr>
                <w:rFonts w:cs="Arial"/>
                <w:bCs/>
                <w:caps/>
                <w:kern w:val="22"/>
                <w:sz w:val="22"/>
                <w:szCs w:val="22"/>
              </w:rPr>
              <w:t>,</w:t>
            </w:r>
            <w:r w:rsidRPr="002B4E9A">
              <w:rPr>
                <w:rFonts w:cs="Arial"/>
                <w:bCs/>
                <w:caps/>
                <w:kern w:val="22"/>
                <w:sz w:val="22"/>
                <w:szCs w:val="22"/>
              </w:rPr>
              <w:t xml:space="preserve"> J.</w:t>
            </w:r>
            <w:r>
              <w:rPr>
                <w:rFonts w:cs="Arial"/>
                <w:bCs/>
                <w:caps/>
                <w:kern w:val="22"/>
                <w:sz w:val="22"/>
                <w:szCs w:val="22"/>
              </w:rPr>
              <w:t>,</w:t>
            </w:r>
            <w:r w:rsidRPr="002B4E9A">
              <w:rPr>
                <w:rFonts w:cs="Arial"/>
                <w:bCs/>
                <w:caps/>
                <w:kern w:val="22"/>
                <w:sz w:val="22"/>
                <w:szCs w:val="22"/>
              </w:rPr>
              <w:t xml:space="preserve"> Švercl</w:t>
            </w:r>
            <w:r>
              <w:rPr>
                <w:rFonts w:cs="Arial"/>
                <w:bCs/>
                <w:caps/>
                <w:kern w:val="22"/>
                <w:sz w:val="22"/>
                <w:szCs w:val="22"/>
              </w:rPr>
              <w:t>,</w:t>
            </w:r>
            <w:r w:rsidRPr="002B4E9A">
              <w:rPr>
                <w:rFonts w:cs="Arial"/>
                <w:bCs/>
                <w:caps/>
                <w:kern w:val="22"/>
                <w:sz w:val="22"/>
                <w:szCs w:val="22"/>
              </w:rPr>
              <w:t xml:space="preserve"> J.</w:t>
            </w:r>
            <w:r>
              <w:rPr>
                <w:rFonts w:cs="Arial"/>
                <w:bCs/>
                <w:caps/>
                <w:kern w:val="22"/>
                <w:sz w:val="22"/>
                <w:szCs w:val="22"/>
              </w:rPr>
              <w:t>,</w:t>
            </w:r>
            <w:r w:rsidRPr="002B4E9A">
              <w:rPr>
                <w:rFonts w:cs="Arial"/>
                <w:bCs/>
                <w:caps/>
                <w:kern w:val="22"/>
                <w:sz w:val="22"/>
                <w:szCs w:val="22"/>
              </w:rPr>
              <w:t xml:space="preserve"> Vávra</w:t>
            </w:r>
            <w:r>
              <w:rPr>
                <w:rFonts w:cs="Arial"/>
                <w:bCs/>
                <w:caps/>
                <w:kern w:val="22"/>
                <w:sz w:val="22"/>
                <w:szCs w:val="22"/>
              </w:rPr>
              <w:t>,</w:t>
            </w:r>
            <w:r w:rsidRPr="002B4E9A">
              <w:rPr>
                <w:rFonts w:cs="Arial"/>
                <w:bCs/>
                <w:caps/>
                <w:kern w:val="22"/>
                <w:sz w:val="22"/>
                <w:szCs w:val="22"/>
              </w:rPr>
              <w:t xml:space="preserve"> P.</w:t>
            </w:r>
            <w:r>
              <w:rPr>
                <w:rFonts w:cs="Arial"/>
                <w:bCs/>
                <w:kern w:val="1"/>
                <w:sz w:val="22"/>
                <w:szCs w:val="22"/>
              </w:rPr>
              <w:t xml:space="preserve"> </w:t>
            </w:r>
            <w:r w:rsidRPr="009C788F">
              <w:rPr>
                <w:rFonts w:cs="Arial"/>
                <w:bCs/>
                <w:i/>
                <w:kern w:val="1"/>
                <w:sz w:val="22"/>
                <w:szCs w:val="22"/>
              </w:rPr>
              <w:t>Dílenské tabulky pro školu i praxi</w:t>
            </w:r>
            <w:r>
              <w:rPr>
                <w:rFonts w:cs="Arial"/>
                <w:bCs/>
                <w:kern w:val="1"/>
                <w:sz w:val="22"/>
                <w:szCs w:val="22"/>
              </w:rPr>
              <w:t>. 1.   vyd. Praha: ALBRA, 2008. ISBN 9788073610623</w:t>
            </w:r>
          </w:p>
          <w:p w:rsidR="006342B9" w:rsidRPr="00160087" w:rsidRDefault="006342B9" w:rsidP="008A4BFC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spacing w:after="120"/>
              <w:ind w:left="567" w:hanging="567"/>
              <w:jc w:val="both"/>
              <w:rPr>
                <w:rFonts w:cs="Arial"/>
                <w:b/>
                <w:bCs/>
                <w:color w:val="333333"/>
              </w:rPr>
            </w:pPr>
            <w:r w:rsidRPr="002B4E9A">
              <w:rPr>
                <w:rFonts w:cs="Arial"/>
                <w:bCs/>
                <w:caps/>
                <w:kern w:val="22"/>
                <w:sz w:val="22"/>
                <w:szCs w:val="22"/>
              </w:rPr>
              <w:t>Dillinger Josef</w:t>
            </w:r>
            <w:r>
              <w:rPr>
                <w:rFonts w:cs="Arial"/>
                <w:bCs/>
                <w:kern w:val="1"/>
                <w:sz w:val="22"/>
                <w:szCs w:val="22"/>
              </w:rPr>
              <w:t xml:space="preserve"> a kolektiv. </w:t>
            </w:r>
            <w:r w:rsidRPr="009C788F">
              <w:rPr>
                <w:rFonts w:cs="Arial"/>
                <w:bCs/>
                <w:i/>
                <w:kern w:val="1"/>
                <w:sz w:val="22"/>
                <w:szCs w:val="22"/>
              </w:rPr>
              <w:t>Moderní strojírenství pro školu i praxi</w:t>
            </w:r>
            <w:r>
              <w:rPr>
                <w:rFonts w:cs="Arial"/>
                <w:bCs/>
                <w:kern w:val="1"/>
                <w:sz w:val="22"/>
                <w:szCs w:val="22"/>
              </w:rPr>
              <w:t>. Praha: SOBOTÁLES, 2007. ISBN 978-80-86706-19-1</w:t>
            </w:r>
          </w:p>
        </w:tc>
      </w:tr>
    </w:tbl>
    <w:p w:rsidR="006342B9" w:rsidRDefault="006342B9" w:rsidP="003F38CE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4500"/>
        <w:gridCol w:w="1251"/>
        <w:gridCol w:w="1731"/>
      </w:tblGrid>
      <w:tr w:rsidR="006342B9" w:rsidRPr="00257339" w:rsidTr="00277E9B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6342B9" w:rsidRPr="00257339" w:rsidRDefault="006342B9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Název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6342B9" w:rsidRPr="00257339" w:rsidRDefault="006342B9" w:rsidP="00277E9B">
            <w:pPr>
              <w:widowControl w:val="0"/>
              <w:autoSpaceDE w:val="0"/>
              <w:autoSpaceDN w:val="0"/>
              <w:rPr>
                <w:rFonts w:cs="Arial"/>
                <w:b/>
                <w:sz w:val="22"/>
                <w:szCs w:val="22"/>
              </w:rPr>
            </w:pPr>
            <w:r w:rsidRPr="00FD353A">
              <w:rPr>
                <w:rFonts w:cs="Arial"/>
                <w:b/>
                <w:color w:val="4A442A"/>
                <w:sz w:val="22"/>
                <w:szCs w:val="22"/>
              </w:rPr>
              <w:t>Normy a technické podklady</w:t>
            </w:r>
            <w:r w:rsidRPr="00FD353A">
              <w:rPr>
                <w:rFonts w:cs="Arial"/>
                <w:b/>
                <w:bCs/>
                <w:color w:val="4A442A"/>
                <w:sz w:val="22"/>
                <w:szCs w:val="22"/>
              </w:rPr>
              <w:t xml:space="preserve"> pro CNC stroje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6342B9" w:rsidRPr="00257339" w:rsidRDefault="006342B9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Kód</w:t>
            </w:r>
          </w:p>
        </w:tc>
        <w:tc>
          <w:tcPr>
            <w:tcW w:w="17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6342B9" w:rsidRPr="00257339" w:rsidRDefault="006342B9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CNC-2</w:t>
            </w:r>
          </w:p>
        </w:tc>
      </w:tr>
      <w:tr w:rsidR="006342B9" w:rsidRPr="00257339" w:rsidTr="00277E9B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6342B9" w:rsidRPr="00257339" w:rsidRDefault="006342B9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Délka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6342B9" w:rsidRPr="00257339" w:rsidRDefault="006342B9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40 hodin </w:t>
            </w:r>
            <w:r w:rsidRPr="008C2005">
              <w:rPr>
                <w:rFonts w:cs="Arial"/>
                <w:sz w:val="22"/>
                <w:szCs w:val="22"/>
              </w:rPr>
              <w:t>(</w:t>
            </w:r>
            <w:r>
              <w:rPr>
                <w:rFonts w:cs="Arial"/>
                <w:sz w:val="22"/>
                <w:szCs w:val="22"/>
              </w:rPr>
              <w:t xml:space="preserve">40 </w:t>
            </w:r>
            <w:r w:rsidRPr="008C2005">
              <w:rPr>
                <w:rFonts w:cs="Arial"/>
                <w:sz w:val="22"/>
                <w:szCs w:val="22"/>
              </w:rPr>
              <w:t>teorie</w:t>
            </w:r>
            <w:r>
              <w:rPr>
                <w:rFonts w:cs="Arial"/>
                <w:sz w:val="22"/>
                <w:szCs w:val="22"/>
              </w:rPr>
              <w:t xml:space="preserve"> + 0 </w:t>
            </w:r>
            <w:r w:rsidRPr="008C2005">
              <w:rPr>
                <w:rFonts w:cs="Arial"/>
                <w:sz w:val="22"/>
                <w:szCs w:val="22"/>
              </w:rPr>
              <w:t>praxe)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6342B9" w:rsidRPr="00257339" w:rsidRDefault="006342B9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 xml:space="preserve">Platnost </w:t>
            </w:r>
          </w:p>
        </w:tc>
        <w:tc>
          <w:tcPr>
            <w:tcW w:w="17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6342B9" w:rsidRPr="00257339" w:rsidRDefault="006342B9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6342B9" w:rsidRPr="00257339" w:rsidTr="00277E9B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6342B9" w:rsidRPr="00257339" w:rsidRDefault="006342B9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Typ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6342B9" w:rsidRPr="00257339" w:rsidRDefault="006342B9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povinný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6342B9" w:rsidRPr="00257339" w:rsidRDefault="006342B9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6342B9" w:rsidRPr="00257339" w:rsidRDefault="006342B9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6342B9" w:rsidRPr="00257339" w:rsidTr="00277E9B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6342B9" w:rsidRPr="00257339" w:rsidRDefault="006342B9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Vstupní předpoklady</w:t>
            </w:r>
          </w:p>
        </w:tc>
        <w:tc>
          <w:tcPr>
            <w:tcW w:w="7482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6342B9" w:rsidRPr="00257339" w:rsidRDefault="006342B9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Absolvování modulu CNC-1</w:t>
            </w:r>
          </w:p>
        </w:tc>
      </w:tr>
      <w:tr w:rsidR="006342B9" w:rsidRPr="00257339" w:rsidTr="00277E9B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6342B9" w:rsidRPr="00257339" w:rsidRDefault="006342B9" w:rsidP="00277E9B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Stručná anotace vymezující cíle modulu</w:t>
            </w:r>
          </w:p>
          <w:p w:rsidR="006342B9" w:rsidRPr="00257339" w:rsidRDefault="006342B9" w:rsidP="00D7164C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 w:rsidRPr="009A20AC">
              <w:rPr>
                <w:rFonts w:cs="Arial"/>
                <w:sz w:val="22"/>
                <w:szCs w:val="22"/>
              </w:rPr>
              <w:t>Ú</w:t>
            </w:r>
            <w:r>
              <w:rPr>
                <w:rFonts w:cs="Arial"/>
                <w:sz w:val="22"/>
                <w:szCs w:val="22"/>
              </w:rPr>
              <w:t>častníci získají orientaci v různých druzích technické dokumentace ve strojírenství, vybraných dílenských normách a strojnických tabulkách. Naučí se číst výrobní výkresy a  další technickou dokumentaci, zhotovovat jednoduché skici.</w:t>
            </w:r>
          </w:p>
        </w:tc>
      </w:tr>
      <w:tr w:rsidR="006342B9" w:rsidRPr="00257339" w:rsidTr="00277E9B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170" w:type="dxa"/>
            </w:tcMar>
          </w:tcPr>
          <w:p w:rsidR="006342B9" w:rsidRPr="00257339" w:rsidRDefault="006342B9" w:rsidP="00277E9B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Předpokládané výsledky výuky</w:t>
            </w:r>
          </w:p>
          <w:p w:rsidR="006342B9" w:rsidRPr="00257339" w:rsidRDefault="006342B9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5F5F5F"/>
                <w:sz w:val="4"/>
                <w:szCs w:val="4"/>
              </w:rPr>
            </w:pPr>
          </w:p>
          <w:p w:rsidR="006342B9" w:rsidRPr="00257339" w:rsidRDefault="006342B9" w:rsidP="00277E9B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Cs/>
                <w:sz w:val="22"/>
                <w:szCs w:val="22"/>
              </w:rPr>
            </w:pPr>
            <w:r w:rsidRPr="00257339">
              <w:rPr>
                <w:rFonts w:cs="Arial"/>
                <w:bCs/>
                <w:sz w:val="22"/>
                <w:szCs w:val="22"/>
              </w:rPr>
              <w:t>Absolvent modulu bude schopen:</w:t>
            </w:r>
          </w:p>
          <w:p w:rsidR="006342B9" w:rsidRPr="00257339" w:rsidRDefault="006342B9" w:rsidP="008A4BFC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O</w:t>
            </w:r>
            <w:r w:rsidRPr="00B52061">
              <w:rPr>
                <w:rFonts w:cs="Arial"/>
                <w:bCs/>
                <w:sz w:val="22"/>
                <w:szCs w:val="22"/>
              </w:rPr>
              <w:t>rientovat se v různých druzích technické dokumentace, ve výběrech dílenských norem, strojnických ta</w:t>
            </w:r>
            <w:r>
              <w:rPr>
                <w:rFonts w:cs="Arial"/>
                <w:bCs/>
                <w:sz w:val="22"/>
                <w:szCs w:val="22"/>
              </w:rPr>
              <w:t>bulkách, stanovit řezné podmínky.</w:t>
            </w:r>
          </w:p>
          <w:p w:rsidR="006342B9" w:rsidRPr="00257339" w:rsidRDefault="006342B9" w:rsidP="008A4BFC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Cs/>
                <w:color w:val="000000"/>
                <w:sz w:val="22"/>
                <w:szCs w:val="22"/>
              </w:rPr>
              <w:t>Č</w:t>
            </w:r>
            <w:r w:rsidRPr="00B52061">
              <w:rPr>
                <w:rFonts w:cs="Arial"/>
                <w:bCs/>
                <w:color w:val="000000"/>
                <w:sz w:val="22"/>
                <w:szCs w:val="22"/>
              </w:rPr>
              <w:t>íst výrobní výkresy, rozměry součástí, tolerance, jakost povrchu, lícování součástí,</w:t>
            </w:r>
            <w:r>
              <w:rPr>
                <w:rFonts w:cs="Arial"/>
                <w:bCs/>
                <w:color w:val="000000"/>
                <w:sz w:val="22"/>
                <w:szCs w:val="22"/>
              </w:rPr>
              <w:t xml:space="preserve"> obrobitelnost materiálu.</w:t>
            </w:r>
          </w:p>
          <w:p w:rsidR="006342B9" w:rsidRPr="00257339" w:rsidRDefault="006342B9" w:rsidP="008A4BFC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Cs/>
                <w:color w:val="000000"/>
                <w:sz w:val="22"/>
                <w:szCs w:val="22"/>
              </w:rPr>
              <w:t>V</w:t>
            </w:r>
            <w:r w:rsidRPr="00B52061">
              <w:rPr>
                <w:rFonts w:cs="Arial"/>
                <w:bCs/>
                <w:color w:val="000000"/>
                <w:sz w:val="22"/>
                <w:szCs w:val="22"/>
              </w:rPr>
              <w:t>yhotovit jednoduchou skicu při dodržení zásad promítání podle ISO-E, případně ISO-A, zvolit vhodný systém kótování, skicu zakótovat</w:t>
            </w:r>
            <w:r>
              <w:rPr>
                <w:rFonts w:cs="Arial"/>
                <w:bCs/>
                <w:color w:val="000000"/>
                <w:sz w:val="22"/>
                <w:szCs w:val="22"/>
              </w:rPr>
              <w:t>.</w:t>
            </w:r>
          </w:p>
          <w:p w:rsidR="006342B9" w:rsidRPr="00B52061" w:rsidRDefault="006342B9" w:rsidP="008A4BFC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Cs/>
                <w:color w:val="000000"/>
                <w:sz w:val="22"/>
                <w:szCs w:val="22"/>
              </w:rPr>
              <w:t>V</w:t>
            </w:r>
            <w:r w:rsidRPr="00B52061">
              <w:rPr>
                <w:rFonts w:cs="Arial"/>
                <w:bCs/>
                <w:color w:val="000000"/>
                <w:sz w:val="22"/>
                <w:szCs w:val="22"/>
              </w:rPr>
              <w:t>olit způsob souřadnicového kótování, vyplnit seřizovací list</w:t>
            </w:r>
            <w:r>
              <w:rPr>
                <w:rFonts w:cs="Arial"/>
                <w:bCs/>
                <w:color w:val="000000"/>
                <w:sz w:val="22"/>
                <w:szCs w:val="22"/>
              </w:rPr>
              <w:t>.</w:t>
            </w:r>
          </w:p>
        </w:tc>
      </w:tr>
      <w:tr w:rsidR="006342B9" w:rsidRPr="00257339" w:rsidTr="00277E9B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6342B9" w:rsidRPr="00257339" w:rsidRDefault="006342B9" w:rsidP="00277E9B">
            <w:pPr>
              <w:widowControl w:val="0"/>
              <w:tabs>
                <w:tab w:val="right" w:leader="dot" w:pos="9000"/>
              </w:tabs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Učivo / obsah výuky</w:t>
            </w:r>
          </w:p>
          <w:p w:rsidR="006342B9" w:rsidRPr="00257339" w:rsidRDefault="006342B9" w:rsidP="008A4BF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Druhy technické dokumentace,</w:t>
            </w:r>
          </w:p>
          <w:p w:rsidR="006342B9" w:rsidRDefault="006342B9" w:rsidP="008A4BF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dílenské normy,</w:t>
            </w:r>
          </w:p>
          <w:p w:rsidR="006342B9" w:rsidRPr="00257339" w:rsidRDefault="006342B9" w:rsidP="008A4BF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strojnické tabulky,</w:t>
            </w:r>
          </w:p>
          <w:p w:rsidR="006342B9" w:rsidRPr="00257339" w:rsidRDefault="006342B9" w:rsidP="008A4BF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volba doporučených řezných podmínek, obrobitelnost materiálu,</w:t>
            </w:r>
          </w:p>
          <w:p w:rsidR="006342B9" w:rsidRDefault="006342B9" w:rsidP="008A4BF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čtení výrobních výkresů – způsoby technického zobrazování, kótování, předepisování přesnosti rozměrů, jakosti povrchu a geometrických tolerancí</w:t>
            </w:r>
          </w:p>
          <w:p w:rsidR="006342B9" w:rsidRDefault="006342B9" w:rsidP="008A4BF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skica – vyhotovení, způsoby kótování,</w:t>
            </w:r>
          </w:p>
          <w:p w:rsidR="006342B9" w:rsidRPr="00257339" w:rsidRDefault="006342B9" w:rsidP="008A4BF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seřizovací list.</w:t>
            </w:r>
          </w:p>
        </w:tc>
      </w:tr>
      <w:tr w:rsidR="006342B9" w:rsidRPr="00257339" w:rsidTr="00277E9B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170" w:type="dxa"/>
            </w:tcMar>
          </w:tcPr>
          <w:p w:rsidR="006342B9" w:rsidRPr="00257339" w:rsidRDefault="006342B9" w:rsidP="00277E9B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P</w:t>
            </w: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ostupy výuky</w:t>
            </w:r>
          </w:p>
          <w:p w:rsidR="006342B9" w:rsidRDefault="006342B9" w:rsidP="008A4BF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Výklad s využitím ICT, instruktáž s využitím praktických ukázek technické dokumentace,</w:t>
            </w:r>
          </w:p>
          <w:p w:rsidR="006342B9" w:rsidRDefault="006342B9" w:rsidP="008A4BF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praktická cvičení – individuální práce,</w:t>
            </w:r>
          </w:p>
          <w:p w:rsidR="006342B9" w:rsidRPr="00290B10" w:rsidRDefault="006342B9" w:rsidP="008A4BF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práce ve skupinách.</w:t>
            </w:r>
          </w:p>
        </w:tc>
      </w:tr>
      <w:tr w:rsidR="006342B9" w:rsidRPr="00257339" w:rsidTr="00277E9B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6342B9" w:rsidRPr="00257339" w:rsidRDefault="006342B9" w:rsidP="00277E9B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Způsob ukončení modulu</w:t>
            </w:r>
          </w:p>
          <w:p w:rsidR="006342B9" w:rsidRPr="00082221" w:rsidRDefault="006342B9" w:rsidP="0087147A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 w:rsidRPr="00082221">
              <w:rPr>
                <w:rFonts w:cs="Arial"/>
                <w:bCs/>
                <w:color w:val="000000"/>
                <w:sz w:val="22"/>
                <w:szCs w:val="22"/>
              </w:rPr>
              <w:t xml:space="preserve">Modul je ukončen zápočtem. Podkladem je účast na vzdělávání a dosažení stanovených výsledků vzdělávání. </w:t>
            </w:r>
          </w:p>
          <w:p w:rsidR="006342B9" w:rsidRPr="00082221" w:rsidRDefault="006342B9" w:rsidP="0087147A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 w:rsidRPr="00082221">
              <w:rPr>
                <w:color w:val="000000"/>
                <w:sz w:val="22"/>
                <w:szCs w:val="22"/>
              </w:rPr>
              <w:t>V průběhu výuky bude lektor pozorovat práci jednotlivých účastníků, na základě cíleného pozorování</w:t>
            </w:r>
            <w:r>
              <w:rPr>
                <w:color w:val="000000"/>
                <w:sz w:val="22"/>
                <w:szCs w:val="22"/>
              </w:rPr>
              <w:t>,</w:t>
            </w:r>
            <w:r w:rsidRPr="00082221">
              <w:rPr>
                <w:color w:val="000000"/>
                <w:sz w:val="22"/>
                <w:szCs w:val="22"/>
              </w:rPr>
              <w:t xml:space="preserve"> řízeného rozhovoru (problémového dotazování) </w:t>
            </w:r>
            <w:r>
              <w:rPr>
                <w:color w:val="000000"/>
                <w:sz w:val="22"/>
                <w:szCs w:val="22"/>
              </w:rPr>
              <w:t xml:space="preserve">a výsledků dílčích činností účastníků </w:t>
            </w:r>
            <w:r w:rsidRPr="00082221">
              <w:rPr>
                <w:color w:val="000000"/>
                <w:sz w:val="22"/>
                <w:szCs w:val="22"/>
              </w:rPr>
              <w:t>rozhodne, zda účastník dosáhl požadovaných výsledků, či zda jich nedosáhl. Pokud lektor nebude přesvědčen o tom, že účastník všech požadovaných výstupů modulu skutečně dosáhl, zadá účastníkovi úkol, na kterém účastník prokáže/neprokáže, že potřebnými výstupy disponuje.</w:t>
            </w:r>
          </w:p>
          <w:p w:rsidR="006342B9" w:rsidRPr="00257339" w:rsidRDefault="006342B9" w:rsidP="0087147A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6342B9" w:rsidRPr="00257339" w:rsidTr="00277E9B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top w:w="57" w:type="dxa"/>
              <w:bottom w:w="170" w:type="dxa"/>
            </w:tcMar>
          </w:tcPr>
          <w:p w:rsidR="006342B9" w:rsidRPr="00257339" w:rsidRDefault="006342B9" w:rsidP="00277E9B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lastRenderedPageBreak/>
              <w:t>Parametry pro</w:t>
            </w: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 xml:space="preserve"> hodnocení výsledků výuky</w:t>
            </w:r>
          </w:p>
          <w:p w:rsidR="006342B9" w:rsidRPr="00257339" w:rsidRDefault="006342B9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5F5F5F"/>
                <w:sz w:val="4"/>
                <w:szCs w:val="4"/>
              </w:rPr>
            </w:pPr>
          </w:p>
          <w:p w:rsidR="006342B9" w:rsidRPr="00257339" w:rsidRDefault="006342B9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5F5F5F"/>
                <w:sz w:val="4"/>
                <w:szCs w:val="4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255"/>
              <w:gridCol w:w="7724"/>
            </w:tblGrid>
            <w:tr w:rsidR="006342B9" w:rsidRPr="00257339" w:rsidTr="00277E9B"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6342B9" w:rsidRPr="00257339" w:rsidRDefault="006342B9" w:rsidP="00277E9B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/>
                      <w:sz w:val="22"/>
                      <w:szCs w:val="22"/>
                    </w:rPr>
                  </w:pPr>
                  <w:r w:rsidRPr="00257339">
                    <w:rPr>
                      <w:rFonts w:cs="Arial"/>
                      <w:b/>
                      <w:sz w:val="22"/>
                      <w:szCs w:val="22"/>
                    </w:rPr>
                    <w:t>výsledek výuky</w:t>
                  </w:r>
                </w:p>
              </w:tc>
              <w:tc>
                <w:tcPr>
                  <w:tcW w:w="7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6342B9" w:rsidRPr="00257339" w:rsidRDefault="006342B9" w:rsidP="00277E9B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sz w:val="22"/>
                      <w:szCs w:val="22"/>
                    </w:rPr>
                    <w:t>parametry pro</w:t>
                  </w:r>
                  <w:r w:rsidRPr="00257339">
                    <w:rPr>
                      <w:rFonts w:cs="Arial"/>
                      <w:b/>
                      <w:sz w:val="22"/>
                      <w:szCs w:val="22"/>
                    </w:rPr>
                    <w:t xml:space="preserve"> hodnocení</w:t>
                  </w:r>
                </w:p>
              </w:tc>
            </w:tr>
            <w:tr w:rsidR="006342B9" w:rsidRPr="00257339" w:rsidTr="00277E9B"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6342B9" w:rsidRPr="00257339" w:rsidRDefault="006342B9" w:rsidP="008A4BFC">
                  <w:pPr>
                    <w:widowControl w:val="0"/>
                    <w:numPr>
                      <w:ilvl w:val="0"/>
                      <w:numId w:val="22"/>
                    </w:numPr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7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6342B9" w:rsidRPr="00257339" w:rsidRDefault="006342B9" w:rsidP="00D7164C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>Správnost určení druhů technické dokumentace a norem. Správné vyhledání ve strojnických tabulkách doporučených řezných podmínek pro jednotlivé druhy obrábění. Správnost volby zdroje informací pro stanovení nebo zjištění požadovaných údajů nebo parametrů.</w:t>
                  </w:r>
                </w:p>
              </w:tc>
            </w:tr>
            <w:tr w:rsidR="006342B9" w:rsidRPr="00257339" w:rsidTr="00277E9B"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6342B9" w:rsidRPr="00257339" w:rsidRDefault="006342B9" w:rsidP="008A4BFC">
                  <w:pPr>
                    <w:widowControl w:val="0"/>
                    <w:numPr>
                      <w:ilvl w:val="0"/>
                      <w:numId w:val="22"/>
                    </w:numPr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7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6342B9" w:rsidRPr="00257339" w:rsidRDefault="006342B9" w:rsidP="000246BE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 xml:space="preserve">Správnost vyhledání požadovaných údajů. Správné stanovení přesnosti rozměrů, jakosti povrchu a geometrické tolerance a dalších požadovaných údajů z výrobního výkresu. </w:t>
                  </w:r>
                </w:p>
              </w:tc>
            </w:tr>
            <w:tr w:rsidR="006342B9" w:rsidRPr="00257339" w:rsidTr="00277E9B"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6342B9" w:rsidRPr="00257339" w:rsidRDefault="006342B9" w:rsidP="008A4BFC">
                  <w:pPr>
                    <w:widowControl w:val="0"/>
                    <w:numPr>
                      <w:ilvl w:val="0"/>
                      <w:numId w:val="22"/>
                    </w:numPr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7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6342B9" w:rsidRPr="00257339" w:rsidRDefault="006342B9" w:rsidP="000246BE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 xml:space="preserve">Správné zhotovení a okótování jednoduché skici strojní součásti v souladu se zadáním, dodržení zásad promítání podle ISO-E, případně ISO-A.  </w:t>
                  </w:r>
                </w:p>
              </w:tc>
            </w:tr>
            <w:tr w:rsidR="006342B9" w:rsidRPr="00257339" w:rsidTr="00277E9B"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6342B9" w:rsidRPr="00257339" w:rsidRDefault="006342B9" w:rsidP="008A4BFC">
                  <w:pPr>
                    <w:widowControl w:val="0"/>
                    <w:numPr>
                      <w:ilvl w:val="0"/>
                      <w:numId w:val="22"/>
                    </w:numPr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7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6342B9" w:rsidRPr="00257339" w:rsidRDefault="006342B9" w:rsidP="000246BE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>Správné určení počátku souřadnicového systému a správné stanovení jednotlivých bodů kontury absolutním a inkrementálním způsobem pro předloženou výrobní dokumentaci. Správné vyplnění seřizovacího listu.</w:t>
                  </w:r>
                </w:p>
              </w:tc>
            </w:tr>
          </w:tbl>
          <w:p w:rsidR="006342B9" w:rsidRPr="00257339" w:rsidRDefault="006342B9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6342B9" w:rsidRPr="00BF06E4" w:rsidTr="00277E9B">
        <w:trPr>
          <w:trHeight w:val="582"/>
        </w:trPr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6342B9" w:rsidRDefault="006342B9" w:rsidP="00EF5F81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D</w:t>
            </w: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 xml:space="preserve">oporučená literatura </w:t>
            </w: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pro lektory</w:t>
            </w:r>
          </w:p>
          <w:p w:rsidR="006342B9" w:rsidRDefault="006342B9" w:rsidP="00062E93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  <w:r w:rsidRPr="00062E93">
              <w:rPr>
                <w:rFonts w:cs="Arial"/>
                <w:bCs/>
                <w:sz w:val="22"/>
                <w:szCs w:val="22"/>
              </w:rPr>
              <w:t xml:space="preserve">LEINVEBER, J., VÁVRA, P. </w:t>
            </w:r>
            <w:r w:rsidRPr="003F2A28">
              <w:rPr>
                <w:rFonts w:cs="Arial"/>
                <w:bCs/>
                <w:i/>
                <w:sz w:val="22"/>
                <w:szCs w:val="22"/>
              </w:rPr>
              <w:t>Strojnické tabulky</w:t>
            </w:r>
            <w:r w:rsidRPr="00062E93">
              <w:rPr>
                <w:rFonts w:cs="Arial"/>
                <w:bCs/>
                <w:sz w:val="22"/>
                <w:szCs w:val="22"/>
              </w:rPr>
              <w:t>. Praha: Albra, 2005. 907 s. ISBN 80-7361-011-6.</w:t>
            </w:r>
          </w:p>
          <w:p w:rsidR="006342B9" w:rsidRPr="003F2A28" w:rsidRDefault="006342B9" w:rsidP="00062E93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sz w:val="10"/>
                <w:szCs w:val="10"/>
              </w:rPr>
            </w:pPr>
          </w:p>
          <w:p w:rsidR="006342B9" w:rsidRDefault="006342B9" w:rsidP="003F2A28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  <w:r w:rsidRPr="00062E93">
              <w:rPr>
                <w:rFonts w:cs="Arial"/>
                <w:bCs/>
                <w:sz w:val="22"/>
                <w:szCs w:val="22"/>
              </w:rPr>
              <w:t xml:space="preserve">KLETEČKA, J., FOŘT, P. </w:t>
            </w:r>
            <w:r w:rsidRPr="003F2A28">
              <w:rPr>
                <w:rFonts w:cs="Arial"/>
                <w:bCs/>
                <w:i/>
                <w:sz w:val="22"/>
                <w:szCs w:val="22"/>
              </w:rPr>
              <w:t>Technické kreslení</w:t>
            </w:r>
            <w:r w:rsidRPr="00062E93">
              <w:rPr>
                <w:rFonts w:cs="Arial"/>
                <w:bCs/>
                <w:sz w:val="22"/>
                <w:szCs w:val="22"/>
              </w:rPr>
              <w:t>. Prah</w:t>
            </w:r>
            <w:r>
              <w:rPr>
                <w:rFonts w:cs="Arial"/>
                <w:bCs/>
                <w:sz w:val="22"/>
                <w:szCs w:val="22"/>
              </w:rPr>
              <w:t>a: Computer Press, 2008. 256 s. </w:t>
            </w:r>
            <w:r w:rsidRPr="00062E93">
              <w:rPr>
                <w:rFonts w:cs="Arial"/>
                <w:bCs/>
                <w:sz w:val="22"/>
                <w:szCs w:val="22"/>
              </w:rPr>
              <w:t>ISBN 978-80-251-1887-0.</w:t>
            </w:r>
          </w:p>
          <w:p w:rsidR="006342B9" w:rsidRDefault="006342B9" w:rsidP="003F2A28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</w:p>
          <w:p w:rsidR="006342B9" w:rsidRPr="000246BE" w:rsidRDefault="006342B9" w:rsidP="000246BE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bCs/>
                <w:caps/>
                <w:kern w:val="22"/>
                <w:sz w:val="22"/>
                <w:szCs w:val="22"/>
              </w:rPr>
              <w:t>Beneš, V., Klůna, J., Švercl, J., Vávra, P.</w:t>
            </w:r>
            <w:r>
              <w:rPr>
                <w:rFonts w:cs="Arial"/>
                <w:bCs/>
                <w:kern w:val="2"/>
                <w:sz w:val="22"/>
                <w:szCs w:val="22"/>
              </w:rPr>
              <w:t xml:space="preserve"> </w:t>
            </w:r>
            <w:r>
              <w:rPr>
                <w:rFonts w:cs="Arial"/>
                <w:bCs/>
                <w:i/>
                <w:kern w:val="2"/>
                <w:sz w:val="22"/>
                <w:szCs w:val="22"/>
              </w:rPr>
              <w:t>Dílenské tabulky pro školu i praxi</w:t>
            </w:r>
            <w:r>
              <w:rPr>
                <w:rFonts w:cs="Arial"/>
                <w:bCs/>
                <w:kern w:val="2"/>
                <w:sz w:val="22"/>
                <w:szCs w:val="22"/>
              </w:rPr>
              <w:t>. 1.   vyd. Praha: ALBRA, 2008. ISBN 9788073610623</w:t>
            </w:r>
          </w:p>
          <w:p w:rsidR="006342B9" w:rsidRDefault="006342B9" w:rsidP="003F2A28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</w:p>
          <w:p w:rsidR="006342B9" w:rsidRPr="00BF06E4" w:rsidRDefault="006342B9" w:rsidP="000246BE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color w:val="333333"/>
                <w:sz w:val="22"/>
                <w:szCs w:val="22"/>
              </w:rPr>
              <w:t xml:space="preserve">DILLINGER </w:t>
            </w:r>
            <w:r w:rsidRPr="000246BE">
              <w:rPr>
                <w:rFonts w:cs="Arial"/>
                <w:bCs/>
                <w:color w:val="000000"/>
                <w:sz w:val="22"/>
                <w:szCs w:val="22"/>
              </w:rPr>
              <w:t xml:space="preserve">J.: </w:t>
            </w:r>
            <w:r w:rsidRPr="000246BE">
              <w:rPr>
                <w:rFonts w:cs="Arial"/>
                <w:bCs/>
                <w:i/>
                <w:color w:val="000000"/>
                <w:sz w:val="22"/>
                <w:szCs w:val="22"/>
              </w:rPr>
              <w:t>Moderní strojírenství pro školu i praxi.</w:t>
            </w:r>
            <w:r w:rsidRPr="000246BE">
              <w:rPr>
                <w:rFonts w:cs="Arial"/>
                <w:bCs/>
                <w:color w:val="000000"/>
                <w:sz w:val="22"/>
                <w:szCs w:val="22"/>
              </w:rPr>
              <w:t xml:space="preserve"> Praha: SOBOTÁLES, 2007. ISBN 978 – 80 – 86706 – 19 – 1.</w:t>
            </w:r>
          </w:p>
        </w:tc>
      </w:tr>
    </w:tbl>
    <w:p w:rsidR="006342B9" w:rsidRDefault="006342B9" w:rsidP="003F38CE"/>
    <w:p w:rsidR="006342B9" w:rsidRDefault="006342B9" w:rsidP="003F38CE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4500"/>
        <w:gridCol w:w="1251"/>
        <w:gridCol w:w="1731"/>
      </w:tblGrid>
      <w:tr w:rsidR="006342B9" w:rsidRPr="00257339" w:rsidTr="00277E9B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6342B9" w:rsidRPr="00257339" w:rsidRDefault="006342B9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Název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6342B9" w:rsidRPr="00257339" w:rsidRDefault="006342B9" w:rsidP="00277E9B">
            <w:pPr>
              <w:widowControl w:val="0"/>
              <w:autoSpaceDE w:val="0"/>
              <w:autoSpaceDN w:val="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Měření a kontrola obrobků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6342B9" w:rsidRPr="00257339" w:rsidRDefault="006342B9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Kód</w:t>
            </w:r>
          </w:p>
        </w:tc>
        <w:tc>
          <w:tcPr>
            <w:tcW w:w="17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6342B9" w:rsidRPr="00257339" w:rsidRDefault="006342B9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CNC-3</w:t>
            </w:r>
          </w:p>
        </w:tc>
      </w:tr>
      <w:tr w:rsidR="006342B9" w:rsidRPr="00257339" w:rsidTr="00277E9B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6342B9" w:rsidRPr="00257339" w:rsidRDefault="006342B9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Délka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6342B9" w:rsidRPr="00257339" w:rsidRDefault="006342B9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30 hodin </w:t>
            </w:r>
            <w:r w:rsidRPr="008C2005">
              <w:rPr>
                <w:rFonts w:cs="Arial"/>
                <w:sz w:val="22"/>
                <w:szCs w:val="22"/>
              </w:rPr>
              <w:t>(</w:t>
            </w:r>
            <w:r>
              <w:rPr>
                <w:rFonts w:cs="Arial"/>
                <w:sz w:val="22"/>
                <w:szCs w:val="22"/>
              </w:rPr>
              <w:t xml:space="preserve">15 </w:t>
            </w:r>
            <w:r w:rsidRPr="008C2005">
              <w:rPr>
                <w:rFonts w:cs="Arial"/>
                <w:sz w:val="22"/>
                <w:szCs w:val="22"/>
              </w:rPr>
              <w:t>teorie</w:t>
            </w:r>
            <w:r>
              <w:rPr>
                <w:rFonts w:cs="Arial"/>
                <w:sz w:val="22"/>
                <w:szCs w:val="22"/>
              </w:rPr>
              <w:t xml:space="preserve"> + 15 </w:t>
            </w:r>
            <w:r w:rsidRPr="008C2005">
              <w:rPr>
                <w:rFonts w:cs="Arial"/>
                <w:sz w:val="22"/>
                <w:szCs w:val="22"/>
              </w:rPr>
              <w:t>praxe)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6342B9" w:rsidRPr="00257339" w:rsidRDefault="006342B9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 xml:space="preserve">Platnost </w:t>
            </w:r>
          </w:p>
        </w:tc>
        <w:tc>
          <w:tcPr>
            <w:tcW w:w="17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6342B9" w:rsidRPr="00257339" w:rsidRDefault="006342B9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6342B9" w:rsidRPr="00257339" w:rsidTr="00277E9B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6342B9" w:rsidRPr="00257339" w:rsidRDefault="006342B9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Typ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6342B9" w:rsidRPr="00257339" w:rsidRDefault="006342B9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povinný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6342B9" w:rsidRPr="00257339" w:rsidRDefault="006342B9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6342B9" w:rsidRPr="00257339" w:rsidRDefault="006342B9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6342B9" w:rsidRPr="00257339" w:rsidTr="00277E9B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6342B9" w:rsidRPr="00257339" w:rsidRDefault="006342B9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Vstupní předpoklady</w:t>
            </w:r>
          </w:p>
        </w:tc>
        <w:tc>
          <w:tcPr>
            <w:tcW w:w="7482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6342B9" w:rsidRPr="00257339" w:rsidRDefault="006342B9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Absolvování modulu CNC-2</w:t>
            </w:r>
          </w:p>
        </w:tc>
      </w:tr>
      <w:tr w:rsidR="006342B9" w:rsidRPr="00257339" w:rsidTr="00277E9B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6342B9" w:rsidRPr="00257339" w:rsidRDefault="006342B9" w:rsidP="00277E9B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Stručná anotace vymezující cíle modulu</w:t>
            </w:r>
          </w:p>
          <w:p w:rsidR="006342B9" w:rsidRPr="00257339" w:rsidRDefault="006342B9" w:rsidP="000246BE">
            <w:pPr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Účastníci</w:t>
            </w:r>
            <w:r w:rsidRPr="00FE67D8">
              <w:rPr>
                <w:rFonts w:cs="Arial"/>
                <w:sz w:val="22"/>
                <w:szCs w:val="22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t>se naučí volit měřicí metody a prostředky,</w:t>
            </w:r>
            <w:r w:rsidRPr="00FE67D8">
              <w:rPr>
                <w:rFonts w:cs="Arial"/>
                <w:sz w:val="22"/>
                <w:szCs w:val="22"/>
              </w:rPr>
              <w:t xml:space="preserve"> teoreticky vysvětlit a</w:t>
            </w:r>
            <w:r>
              <w:rPr>
                <w:rFonts w:cs="Arial"/>
                <w:sz w:val="22"/>
                <w:szCs w:val="22"/>
              </w:rPr>
              <w:t> </w:t>
            </w:r>
            <w:r w:rsidRPr="00FE67D8">
              <w:rPr>
                <w:rFonts w:cs="Arial"/>
                <w:sz w:val="22"/>
                <w:szCs w:val="22"/>
              </w:rPr>
              <w:t>prakticky provést jednotliv</w:t>
            </w:r>
            <w:r>
              <w:rPr>
                <w:rFonts w:cs="Arial"/>
                <w:sz w:val="22"/>
                <w:szCs w:val="22"/>
              </w:rPr>
              <w:t>á</w:t>
            </w:r>
            <w:r w:rsidRPr="00FE67D8">
              <w:rPr>
                <w:rFonts w:cs="Arial"/>
                <w:sz w:val="22"/>
                <w:szCs w:val="22"/>
              </w:rPr>
              <w:t xml:space="preserve"> měření délek a geometrických tvarů na vybraných strojních součástech.</w:t>
            </w:r>
          </w:p>
        </w:tc>
      </w:tr>
      <w:tr w:rsidR="006342B9" w:rsidRPr="00257339" w:rsidTr="00277E9B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170" w:type="dxa"/>
            </w:tcMar>
          </w:tcPr>
          <w:p w:rsidR="006342B9" w:rsidRPr="00257339" w:rsidRDefault="006342B9" w:rsidP="00277E9B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Předpokládané výsledky výuky</w:t>
            </w:r>
          </w:p>
          <w:p w:rsidR="006342B9" w:rsidRPr="00257339" w:rsidRDefault="006342B9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5F5F5F"/>
                <w:sz w:val="4"/>
                <w:szCs w:val="4"/>
              </w:rPr>
            </w:pPr>
          </w:p>
          <w:p w:rsidR="006342B9" w:rsidRPr="00257339" w:rsidRDefault="006342B9" w:rsidP="00277E9B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Cs/>
                <w:sz w:val="22"/>
                <w:szCs w:val="22"/>
              </w:rPr>
            </w:pPr>
            <w:r w:rsidRPr="00257339">
              <w:rPr>
                <w:rFonts w:cs="Arial"/>
                <w:bCs/>
                <w:sz w:val="22"/>
                <w:szCs w:val="22"/>
              </w:rPr>
              <w:t>Absolvent modulu bude schopen:</w:t>
            </w:r>
          </w:p>
          <w:p w:rsidR="006342B9" w:rsidRPr="00DE4030" w:rsidRDefault="006342B9" w:rsidP="008A4BFC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U</w:t>
            </w:r>
            <w:r w:rsidRPr="00DE4030">
              <w:rPr>
                <w:rFonts w:cs="Arial"/>
                <w:bCs/>
                <w:sz w:val="22"/>
                <w:szCs w:val="22"/>
              </w:rPr>
              <w:t>rčit vhodné měřicí metody,</w:t>
            </w:r>
            <w:r>
              <w:rPr>
                <w:rFonts w:cs="Arial"/>
                <w:bCs/>
                <w:sz w:val="22"/>
                <w:szCs w:val="22"/>
              </w:rPr>
              <w:t xml:space="preserve"> </w:t>
            </w:r>
            <w:r w:rsidRPr="00DE4030">
              <w:rPr>
                <w:rFonts w:cs="Arial"/>
                <w:bCs/>
                <w:sz w:val="22"/>
                <w:szCs w:val="22"/>
              </w:rPr>
              <w:t xml:space="preserve">určit vhodná měřidla dle požadované přesnosti a počtu vyráběných kusů podle </w:t>
            </w:r>
            <w:r>
              <w:rPr>
                <w:rFonts w:cs="Arial"/>
                <w:bCs/>
                <w:sz w:val="22"/>
                <w:szCs w:val="22"/>
              </w:rPr>
              <w:t>výkresu obrobku.</w:t>
            </w:r>
          </w:p>
          <w:p w:rsidR="006342B9" w:rsidRPr="00DE4030" w:rsidRDefault="006342B9" w:rsidP="008A4BFC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Cs/>
                <w:color w:val="000000"/>
                <w:sz w:val="22"/>
                <w:szCs w:val="22"/>
              </w:rPr>
              <w:t>P</w:t>
            </w:r>
            <w:r w:rsidRPr="00DE4030">
              <w:rPr>
                <w:rFonts w:cs="Arial"/>
                <w:bCs/>
                <w:color w:val="000000"/>
                <w:sz w:val="22"/>
                <w:szCs w:val="22"/>
              </w:rPr>
              <w:t xml:space="preserve">rovést na výrobcích měření správnosti délkových rozměrů </w:t>
            </w:r>
            <w:r>
              <w:rPr>
                <w:rFonts w:cs="Arial"/>
                <w:bCs/>
                <w:color w:val="000000"/>
                <w:sz w:val="22"/>
                <w:szCs w:val="22"/>
              </w:rPr>
              <w:t>a rozměrů</w:t>
            </w:r>
            <w:r w:rsidRPr="00DE4030">
              <w:rPr>
                <w:rFonts w:cs="Arial"/>
                <w:bCs/>
                <w:color w:val="000000"/>
                <w:sz w:val="22"/>
                <w:szCs w:val="22"/>
              </w:rPr>
              <w:t xml:space="preserve"> geometrick</w:t>
            </w:r>
            <w:r>
              <w:rPr>
                <w:rFonts w:cs="Arial"/>
                <w:bCs/>
                <w:color w:val="000000"/>
                <w:sz w:val="22"/>
                <w:szCs w:val="22"/>
              </w:rPr>
              <w:t>ého</w:t>
            </w:r>
            <w:r w:rsidRPr="00DE4030">
              <w:rPr>
                <w:rFonts w:cs="Arial"/>
                <w:bCs/>
                <w:color w:val="000000"/>
                <w:sz w:val="22"/>
                <w:szCs w:val="22"/>
              </w:rPr>
              <w:t xml:space="preserve"> tvar</w:t>
            </w:r>
            <w:r>
              <w:rPr>
                <w:rFonts w:cs="Arial"/>
                <w:bCs/>
                <w:color w:val="000000"/>
                <w:sz w:val="22"/>
                <w:szCs w:val="22"/>
              </w:rPr>
              <w:t>u.</w:t>
            </w:r>
          </w:p>
          <w:p w:rsidR="006342B9" w:rsidRPr="00637D34" w:rsidRDefault="006342B9" w:rsidP="008A4BFC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V</w:t>
            </w:r>
            <w:r w:rsidRPr="00346418">
              <w:rPr>
                <w:spacing w:val="-2"/>
                <w:sz w:val="22"/>
                <w:szCs w:val="22"/>
              </w:rPr>
              <w:t>yhodnotit na výrobcích dodržení jakosti opracovaných ploch,</w:t>
            </w:r>
            <w:r>
              <w:rPr>
                <w:spacing w:val="-2"/>
                <w:sz w:val="22"/>
                <w:szCs w:val="22"/>
              </w:rPr>
              <w:t xml:space="preserve"> včetně </w:t>
            </w:r>
            <w:r w:rsidRPr="00346418">
              <w:rPr>
                <w:spacing w:val="-2"/>
                <w:sz w:val="22"/>
                <w:szCs w:val="22"/>
              </w:rPr>
              <w:t>vyhodno</w:t>
            </w:r>
            <w:r>
              <w:rPr>
                <w:spacing w:val="-2"/>
                <w:sz w:val="22"/>
                <w:szCs w:val="22"/>
              </w:rPr>
              <w:t>cení</w:t>
            </w:r>
            <w:r w:rsidRPr="00346418">
              <w:rPr>
                <w:spacing w:val="-2"/>
                <w:sz w:val="22"/>
                <w:szCs w:val="22"/>
              </w:rPr>
              <w:t xml:space="preserve"> výrobní</w:t>
            </w:r>
            <w:r>
              <w:rPr>
                <w:spacing w:val="-2"/>
                <w:sz w:val="22"/>
                <w:szCs w:val="22"/>
              </w:rPr>
              <w:t>ch</w:t>
            </w:r>
            <w:r w:rsidRPr="00346418">
              <w:rPr>
                <w:spacing w:val="-2"/>
                <w:sz w:val="22"/>
                <w:szCs w:val="22"/>
              </w:rPr>
              <w:t xml:space="preserve"> úchyl</w:t>
            </w:r>
            <w:r>
              <w:rPr>
                <w:spacing w:val="-2"/>
                <w:sz w:val="22"/>
                <w:szCs w:val="22"/>
              </w:rPr>
              <w:t>e</w:t>
            </w:r>
            <w:r w:rsidRPr="00346418">
              <w:rPr>
                <w:spacing w:val="-2"/>
                <w:sz w:val="22"/>
                <w:szCs w:val="22"/>
              </w:rPr>
              <w:t>k tvaru a vzájemné polohy.</w:t>
            </w:r>
          </w:p>
        </w:tc>
      </w:tr>
      <w:tr w:rsidR="006342B9" w:rsidRPr="00257339" w:rsidTr="00277E9B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6342B9" w:rsidRPr="00257339" w:rsidRDefault="006342B9" w:rsidP="00277E9B">
            <w:pPr>
              <w:widowControl w:val="0"/>
              <w:tabs>
                <w:tab w:val="right" w:leader="dot" w:pos="9000"/>
              </w:tabs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Učivo / obsah výuky</w:t>
            </w:r>
          </w:p>
          <w:p w:rsidR="006342B9" w:rsidRPr="0015662C" w:rsidRDefault="006342B9" w:rsidP="008A4BF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</w:t>
            </w:r>
            <w:r w:rsidRPr="0015662C">
              <w:rPr>
                <w:rFonts w:cs="Arial"/>
                <w:sz w:val="22"/>
                <w:szCs w:val="22"/>
              </w:rPr>
              <w:t>ruhy měřících metod,</w:t>
            </w:r>
          </w:p>
          <w:p w:rsidR="006342B9" w:rsidRPr="0015662C" w:rsidRDefault="006342B9" w:rsidP="008A4BF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 w:rsidRPr="0015662C">
              <w:rPr>
                <w:rFonts w:cs="Arial"/>
                <w:sz w:val="22"/>
                <w:szCs w:val="22"/>
              </w:rPr>
              <w:t>typy měřidel,</w:t>
            </w:r>
          </w:p>
          <w:p w:rsidR="006342B9" w:rsidRPr="0015662C" w:rsidRDefault="006342B9" w:rsidP="008A4BF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 w:rsidRPr="0015662C">
              <w:rPr>
                <w:rFonts w:cs="Arial"/>
                <w:sz w:val="22"/>
                <w:szCs w:val="22"/>
              </w:rPr>
              <w:t>měření délkových rozměrů,</w:t>
            </w:r>
          </w:p>
          <w:p w:rsidR="006342B9" w:rsidRPr="0015662C" w:rsidRDefault="006342B9" w:rsidP="008A4BF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 w:rsidRPr="0015662C">
              <w:rPr>
                <w:rFonts w:cs="Arial"/>
                <w:sz w:val="22"/>
                <w:szCs w:val="22"/>
              </w:rPr>
              <w:t>měření geometrických tvarů,</w:t>
            </w:r>
          </w:p>
          <w:p w:rsidR="006342B9" w:rsidRPr="0015662C" w:rsidRDefault="006342B9" w:rsidP="008A4BF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 w:rsidRPr="0015662C">
              <w:rPr>
                <w:rFonts w:cs="Arial"/>
                <w:sz w:val="22"/>
                <w:szCs w:val="22"/>
              </w:rPr>
              <w:t>určení jakosti povrchu,</w:t>
            </w:r>
          </w:p>
          <w:p w:rsidR="006342B9" w:rsidRPr="00257339" w:rsidRDefault="006342B9" w:rsidP="008A4BF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 w:rsidRPr="0015662C">
              <w:rPr>
                <w:rFonts w:cs="Arial"/>
                <w:sz w:val="22"/>
                <w:szCs w:val="22"/>
              </w:rPr>
              <w:t>měření a vyhodnocení výrobních úchylek tvaru a vzájemné polohy.</w:t>
            </w:r>
          </w:p>
        </w:tc>
      </w:tr>
      <w:tr w:rsidR="006342B9" w:rsidRPr="00257339" w:rsidTr="00277E9B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170" w:type="dxa"/>
            </w:tcMar>
          </w:tcPr>
          <w:p w:rsidR="006342B9" w:rsidRPr="00257339" w:rsidRDefault="006342B9" w:rsidP="00277E9B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P</w:t>
            </w: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ostupy výuky</w:t>
            </w:r>
          </w:p>
          <w:p w:rsidR="006342B9" w:rsidRPr="0015662C" w:rsidRDefault="006342B9" w:rsidP="008A4BF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V</w:t>
            </w:r>
            <w:r w:rsidRPr="0015662C">
              <w:rPr>
                <w:rFonts w:cs="Arial"/>
                <w:sz w:val="22"/>
                <w:szCs w:val="22"/>
              </w:rPr>
              <w:t>ýklad s využitím ICT,</w:t>
            </w:r>
            <w:r>
              <w:rPr>
                <w:rFonts w:cs="Arial"/>
                <w:sz w:val="22"/>
                <w:szCs w:val="22"/>
              </w:rPr>
              <w:t xml:space="preserve"> instruktáž,</w:t>
            </w:r>
          </w:p>
          <w:p w:rsidR="006342B9" w:rsidRPr="0015662C" w:rsidRDefault="006342B9" w:rsidP="008A4BF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 w:rsidRPr="0015662C">
              <w:rPr>
                <w:rFonts w:cs="Arial"/>
                <w:sz w:val="22"/>
                <w:szCs w:val="22"/>
              </w:rPr>
              <w:t>vyhledání informací v odborné literatuře,</w:t>
            </w:r>
          </w:p>
          <w:p w:rsidR="006342B9" w:rsidRPr="0015662C" w:rsidRDefault="006342B9" w:rsidP="008A4BF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 w:rsidRPr="0015662C">
              <w:rPr>
                <w:rFonts w:cs="Arial"/>
                <w:sz w:val="22"/>
                <w:szCs w:val="22"/>
              </w:rPr>
              <w:t>praktické předvedení jednotlivých druhů měřidel a způsobu měření,</w:t>
            </w:r>
          </w:p>
          <w:p w:rsidR="006342B9" w:rsidRPr="0015662C" w:rsidRDefault="006342B9" w:rsidP="008A4BF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 w:rsidRPr="0015662C">
              <w:rPr>
                <w:rFonts w:cs="Arial"/>
                <w:sz w:val="22"/>
                <w:szCs w:val="22"/>
              </w:rPr>
              <w:t>praktická cvičení – individuální práce,</w:t>
            </w:r>
          </w:p>
          <w:p w:rsidR="006342B9" w:rsidRPr="00257339" w:rsidRDefault="006342B9" w:rsidP="008A4BF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 w:rsidRPr="0015662C">
              <w:rPr>
                <w:rFonts w:cs="Arial"/>
                <w:sz w:val="22"/>
                <w:szCs w:val="22"/>
              </w:rPr>
              <w:t>práce ve skupinách.</w:t>
            </w:r>
          </w:p>
        </w:tc>
      </w:tr>
      <w:tr w:rsidR="006342B9" w:rsidRPr="00257339" w:rsidTr="00277E9B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6342B9" w:rsidRPr="00257339" w:rsidRDefault="006342B9" w:rsidP="00277E9B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Způsob ukončení modulu</w:t>
            </w:r>
          </w:p>
          <w:p w:rsidR="006342B9" w:rsidRPr="0047085F" w:rsidRDefault="006342B9" w:rsidP="008C41A1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 w:rsidRPr="0047085F">
              <w:rPr>
                <w:rFonts w:cs="Arial"/>
                <w:bCs/>
                <w:color w:val="000000"/>
                <w:sz w:val="22"/>
                <w:szCs w:val="22"/>
              </w:rPr>
              <w:t xml:space="preserve">Modul je ukončen zápočtem. Podkladem je účast na vzdělávání a dosažení stanovených výsledků vzdělávání. </w:t>
            </w:r>
          </w:p>
          <w:p w:rsidR="006342B9" w:rsidRPr="00257339" w:rsidRDefault="006342B9" w:rsidP="008E58A3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 w:rsidRPr="0047085F">
              <w:rPr>
                <w:color w:val="000000"/>
                <w:sz w:val="22"/>
                <w:szCs w:val="22"/>
              </w:rPr>
              <w:t>V průběhu výuky bude lektor pozorovat práci a dodržování BOZP jednotlivých účastníků, na základě cíleného pozorování</w:t>
            </w:r>
            <w:r w:rsidR="008E58A3">
              <w:rPr>
                <w:color w:val="000000"/>
                <w:sz w:val="22"/>
                <w:szCs w:val="22"/>
              </w:rPr>
              <w:t>,</w:t>
            </w:r>
            <w:r w:rsidRPr="0047085F">
              <w:rPr>
                <w:color w:val="000000"/>
                <w:sz w:val="22"/>
                <w:szCs w:val="22"/>
              </w:rPr>
              <w:t xml:space="preserve"> řízeného rozhovoru (problémového dotazování) </w:t>
            </w:r>
            <w:r w:rsidR="008E58A3">
              <w:rPr>
                <w:color w:val="000000"/>
                <w:sz w:val="22"/>
                <w:szCs w:val="22"/>
              </w:rPr>
              <w:t xml:space="preserve">a výsledků dílčích úkolů a činností </w:t>
            </w:r>
            <w:r w:rsidRPr="0047085F">
              <w:rPr>
                <w:color w:val="000000"/>
                <w:sz w:val="22"/>
                <w:szCs w:val="22"/>
              </w:rPr>
              <w:t>rozhodne, zda účastník dosáhl požadovaných výsledků, či zda jich nedosáhl. Pokud lektor nebude přesvědčen o tom, že účastník všech požadovaných výstupů modulu skutečně dosáhl, zadá účastníkovi úkol, na kterém účastník prokáže/neprokáže, že potřebnými výstupy disponuje</w:t>
            </w:r>
            <w:r w:rsidRPr="004241F8">
              <w:rPr>
                <w:color w:val="0F243E"/>
                <w:sz w:val="22"/>
                <w:szCs w:val="22"/>
              </w:rPr>
              <w:t>.</w:t>
            </w:r>
          </w:p>
        </w:tc>
      </w:tr>
      <w:tr w:rsidR="006342B9" w:rsidRPr="00257339" w:rsidTr="00ED0466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170" w:type="dxa"/>
            </w:tcMar>
          </w:tcPr>
          <w:p w:rsidR="006342B9" w:rsidRPr="00257339" w:rsidRDefault="006342B9" w:rsidP="00277E9B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Parametry pro</w:t>
            </w: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 xml:space="preserve"> hodnocení výsledků výuky</w:t>
            </w:r>
          </w:p>
          <w:p w:rsidR="006342B9" w:rsidRPr="00257339" w:rsidRDefault="006342B9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5F5F5F"/>
                <w:sz w:val="4"/>
                <w:szCs w:val="4"/>
              </w:rPr>
            </w:pPr>
          </w:p>
          <w:p w:rsidR="006342B9" w:rsidRPr="00257339" w:rsidRDefault="006342B9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5F5F5F"/>
                <w:sz w:val="4"/>
                <w:szCs w:val="4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255"/>
              <w:gridCol w:w="7724"/>
            </w:tblGrid>
            <w:tr w:rsidR="006342B9" w:rsidRPr="00257339" w:rsidTr="00277E9B"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6342B9" w:rsidRPr="00257339" w:rsidRDefault="006342B9" w:rsidP="00277E9B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/>
                      <w:sz w:val="22"/>
                      <w:szCs w:val="22"/>
                    </w:rPr>
                  </w:pPr>
                  <w:r w:rsidRPr="00257339">
                    <w:rPr>
                      <w:rFonts w:cs="Arial"/>
                      <w:b/>
                      <w:sz w:val="22"/>
                      <w:szCs w:val="22"/>
                    </w:rPr>
                    <w:t>výsledek výuky</w:t>
                  </w:r>
                </w:p>
              </w:tc>
              <w:tc>
                <w:tcPr>
                  <w:tcW w:w="7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6342B9" w:rsidRPr="00257339" w:rsidRDefault="006342B9" w:rsidP="00277E9B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sz w:val="22"/>
                      <w:szCs w:val="22"/>
                    </w:rPr>
                    <w:t>parametry pro</w:t>
                  </w:r>
                  <w:r w:rsidRPr="00257339">
                    <w:rPr>
                      <w:rFonts w:cs="Arial"/>
                      <w:b/>
                      <w:sz w:val="22"/>
                      <w:szCs w:val="22"/>
                    </w:rPr>
                    <w:t xml:space="preserve"> hodnocení</w:t>
                  </w:r>
                </w:p>
              </w:tc>
            </w:tr>
            <w:tr w:rsidR="006342B9" w:rsidRPr="00257339" w:rsidTr="00277E9B"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6342B9" w:rsidRPr="00257339" w:rsidRDefault="006342B9" w:rsidP="008A4BFC">
                  <w:pPr>
                    <w:widowControl w:val="0"/>
                    <w:numPr>
                      <w:ilvl w:val="0"/>
                      <w:numId w:val="15"/>
                    </w:numPr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7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6342B9" w:rsidRPr="00257339" w:rsidRDefault="006342B9" w:rsidP="000246BE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>Vhodnost zvolené měřicí metody a měřidla</w:t>
                  </w:r>
                  <w:r w:rsidRPr="00346418">
                    <w:rPr>
                      <w:rFonts w:cs="Arial"/>
                      <w:bCs/>
                      <w:sz w:val="22"/>
                      <w:szCs w:val="22"/>
                    </w:rPr>
                    <w:t xml:space="preserve"> dle požadované přesnosti měření a po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>čtu kusů vyráběných součástí</w:t>
                  </w:r>
                  <w:r w:rsidRPr="00346418">
                    <w:rPr>
                      <w:rFonts w:cs="Arial"/>
                      <w:bCs/>
                      <w:sz w:val="22"/>
                      <w:szCs w:val="22"/>
                    </w:rPr>
                    <w:t xml:space="preserve"> podle výrobní dokumentace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>.</w:t>
                  </w:r>
                </w:p>
              </w:tc>
            </w:tr>
            <w:tr w:rsidR="006342B9" w:rsidRPr="00257339" w:rsidTr="00277E9B"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6342B9" w:rsidRPr="00257339" w:rsidRDefault="006342B9" w:rsidP="008A4BFC">
                  <w:pPr>
                    <w:widowControl w:val="0"/>
                    <w:numPr>
                      <w:ilvl w:val="0"/>
                      <w:numId w:val="15"/>
                    </w:numPr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7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6342B9" w:rsidRPr="00257339" w:rsidRDefault="006342B9" w:rsidP="00542982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>Samostatnost a správnost p</w:t>
                  </w:r>
                  <w:r w:rsidRPr="00346418">
                    <w:rPr>
                      <w:rFonts w:cs="Arial"/>
                      <w:bCs/>
                      <w:sz w:val="22"/>
                      <w:szCs w:val="22"/>
                    </w:rPr>
                    <w:t>rovede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>ní</w:t>
                  </w:r>
                  <w:r w:rsidRPr="00346418">
                    <w:rPr>
                      <w:rFonts w:cs="Arial"/>
                      <w:bCs/>
                      <w:sz w:val="22"/>
                      <w:szCs w:val="22"/>
                    </w:rPr>
                    <w:t xml:space="preserve"> měření délkových rozměrů 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 xml:space="preserve">a </w:t>
                  </w:r>
                  <w:r w:rsidRPr="00346418">
                    <w:rPr>
                      <w:rFonts w:cs="Arial"/>
                      <w:bCs/>
                      <w:sz w:val="22"/>
                      <w:szCs w:val="22"/>
                    </w:rPr>
                    <w:t xml:space="preserve">geometrických tvarů 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>daných součástí, přesnost výsledku měření.</w:t>
                  </w:r>
                </w:p>
              </w:tc>
            </w:tr>
            <w:tr w:rsidR="006342B9" w:rsidRPr="00257339" w:rsidTr="00277E9B"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6342B9" w:rsidRPr="00257339" w:rsidRDefault="006342B9" w:rsidP="008A4BFC">
                  <w:pPr>
                    <w:widowControl w:val="0"/>
                    <w:numPr>
                      <w:ilvl w:val="0"/>
                      <w:numId w:val="15"/>
                    </w:numPr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7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6342B9" w:rsidRPr="00257339" w:rsidRDefault="006342B9" w:rsidP="00542982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>Správnost postupu a výsledku měření jakosti</w:t>
                  </w:r>
                  <w:r w:rsidRPr="00346418">
                    <w:rPr>
                      <w:rFonts w:cs="Arial"/>
                      <w:bCs/>
                      <w:sz w:val="22"/>
                      <w:szCs w:val="22"/>
                    </w:rPr>
                    <w:t xml:space="preserve"> povrchu 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 xml:space="preserve">daných </w:t>
                  </w:r>
                  <w:r w:rsidRPr="00346418">
                    <w:rPr>
                      <w:rFonts w:cs="Arial"/>
                      <w:bCs/>
                      <w:sz w:val="22"/>
                      <w:szCs w:val="22"/>
                    </w:rPr>
                    <w:t>součástí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>, správné vyhodnocení výrobní úchylky</w:t>
                  </w:r>
                  <w:r w:rsidRPr="00346418">
                    <w:rPr>
                      <w:rFonts w:cs="Arial"/>
                      <w:bCs/>
                      <w:sz w:val="22"/>
                      <w:szCs w:val="22"/>
                    </w:rPr>
                    <w:t xml:space="preserve"> tvaru a vzájemné polohy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 xml:space="preserve"> výrobků. Správné vyhodnocení zjištěných údajů z hlediska požadované jakosti výrobku.</w:t>
                  </w:r>
                </w:p>
              </w:tc>
            </w:tr>
          </w:tbl>
          <w:p w:rsidR="006342B9" w:rsidRPr="00257339" w:rsidRDefault="006342B9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6342B9" w:rsidRPr="00BF06E4" w:rsidTr="00277E9B">
        <w:trPr>
          <w:trHeight w:val="582"/>
        </w:trPr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6342B9" w:rsidRDefault="006342B9" w:rsidP="003D61C8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lastRenderedPageBreak/>
              <w:t>D</w:t>
            </w: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 xml:space="preserve">oporučená literatura </w:t>
            </w: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pro lektory</w:t>
            </w:r>
          </w:p>
          <w:p w:rsidR="006342B9" w:rsidRDefault="006342B9" w:rsidP="00AB5608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  <w:r w:rsidRPr="00AB5608">
              <w:rPr>
                <w:rFonts w:cs="Arial"/>
                <w:bCs/>
                <w:sz w:val="22"/>
                <w:szCs w:val="22"/>
              </w:rPr>
              <w:t>BUMBÁLEK, L</w:t>
            </w:r>
            <w:r>
              <w:rPr>
                <w:rFonts w:cs="Arial"/>
                <w:bCs/>
                <w:sz w:val="22"/>
                <w:szCs w:val="22"/>
              </w:rPr>
              <w:t>.</w:t>
            </w:r>
            <w:r w:rsidRPr="00AB5608">
              <w:rPr>
                <w:rFonts w:cs="Arial"/>
                <w:bCs/>
                <w:sz w:val="22"/>
                <w:szCs w:val="22"/>
              </w:rPr>
              <w:t xml:space="preserve"> et al. </w:t>
            </w:r>
            <w:r w:rsidRPr="003F2A28">
              <w:rPr>
                <w:rFonts w:cs="Arial"/>
                <w:bCs/>
                <w:i/>
                <w:sz w:val="22"/>
                <w:szCs w:val="22"/>
              </w:rPr>
              <w:t>Kontrola a měření</w:t>
            </w:r>
            <w:r w:rsidRPr="00AB5608">
              <w:rPr>
                <w:rFonts w:cs="Arial"/>
                <w:bCs/>
                <w:sz w:val="22"/>
                <w:szCs w:val="22"/>
              </w:rPr>
              <w:t>. Praha: Informatorium, 2009. 206 s. ISBN 978-80-7333-072-9.</w:t>
            </w:r>
          </w:p>
          <w:p w:rsidR="006342B9" w:rsidRPr="003F2A28" w:rsidRDefault="006342B9" w:rsidP="00AB5608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sz w:val="10"/>
                <w:szCs w:val="10"/>
              </w:rPr>
            </w:pPr>
          </w:p>
          <w:p w:rsidR="006342B9" w:rsidRPr="00BF06E4" w:rsidRDefault="006342B9" w:rsidP="00AB5608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  <w:r w:rsidRPr="00AB5608">
              <w:rPr>
                <w:rFonts w:cs="Arial"/>
                <w:bCs/>
                <w:sz w:val="22"/>
                <w:szCs w:val="22"/>
              </w:rPr>
              <w:t xml:space="preserve">LEINVEBER, J., VÁVRA, P. </w:t>
            </w:r>
            <w:r w:rsidRPr="003F2A28">
              <w:rPr>
                <w:rFonts w:cs="Arial"/>
                <w:bCs/>
                <w:i/>
                <w:sz w:val="22"/>
                <w:szCs w:val="22"/>
              </w:rPr>
              <w:t>Strojnické tabulky</w:t>
            </w:r>
            <w:r w:rsidRPr="00AB5608">
              <w:rPr>
                <w:rFonts w:cs="Arial"/>
                <w:bCs/>
                <w:sz w:val="22"/>
                <w:szCs w:val="22"/>
              </w:rPr>
              <w:t>. Praha: Albra, 2005. 907 s. ISBN 80-7361-011-6.</w:t>
            </w:r>
          </w:p>
        </w:tc>
      </w:tr>
    </w:tbl>
    <w:p w:rsidR="006342B9" w:rsidRDefault="006342B9" w:rsidP="003F38CE"/>
    <w:p w:rsidR="006342B9" w:rsidRDefault="006342B9" w:rsidP="003F38CE">
      <w:r>
        <w:br w:type="page"/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1728"/>
        <w:gridCol w:w="4500"/>
        <w:gridCol w:w="1251"/>
        <w:gridCol w:w="1731"/>
      </w:tblGrid>
      <w:tr w:rsidR="006342B9" w:rsidRPr="00257339" w:rsidTr="006234A8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6342B9" w:rsidRPr="00257339" w:rsidRDefault="006342B9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Název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6342B9" w:rsidRPr="00257339" w:rsidRDefault="006342B9" w:rsidP="00277E9B">
            <w:pPr>
              <w:widowControl w:val="0"/>
              <w:autoSpaceDE w:val="0"/>
              <w:autoSpaceDN w:val="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Modifikace programů </w:t>
            </w: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pro CNC stroje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6342B9" w:rsidRPr="00257339" w:rsidRDefault="006342B9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Kód</w:t>
            </w:r>
          </w:p>
        </w:tc>
        <w:tc>
          <w:tcPr>
            <w:tcW w:w="17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6342B9" w:rsidRPr="00257339" w:rsidRDefault="006342B9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CNC-4</w:t>
            </w:r>
          </w:p>
        </w:tc>
      </w:tr>
      <w:tr w:rsidR="006342B9" w:rsidRPr="00257339" w:rsidTr="006234A8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6342B9" w:rsidRPr="00257339" w:rsidRDefault="006342B9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Délka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6342B9" w:rsidRPr="00257339" w:rsidRDefault="006342B9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50 hodin </w:t>
            </w:r>
            <w:r w:rsidRPr="008C2005">
              <w:rPr>
                <w:rFonts w:cs="Arial"/>
                <w:sz w:val="22"/>
                <w:szCs w:val="22"/>
              </w:rPr>
              <w:t>(</w:t>
            </w:r>
            <w:r>
              <w:rPr>
                <w:rFonts w:cs="Arial"/>
                <w:sz w:val="22"/>
                <w:szCs w:val="22"/>
              </w:rPr>
              <w:t xml:space="preserve">20 </w:t>
            </w:r>
            <w:r w:rsidRPr="008C2005">
              <w:rPr>
                <w:rFonts w:cs="Arial"/>
                <w:sz w:val="22"/>
                <w:szCs w:val="22"/>
              </w:rPr>
              <w:t>teorie</w:t>
            </w:r>
            <w:r>
              <w:rPr>
                <w:rFonts w:cs="Arial"/>
                <w:sz w:val="22"/>
                <w:szCs w:val="22"/>
              </w:rPr>
              <w:t xml:space="preserve"> + 30 </w:t>
            </w:r>
            <w:r w:rsidRPr="008C2005">
              <w:rPr>
                <w:rFonts w:cs="Arial"/>
                <w:sz w:val="22"/>
                <w:szCs w:val="22"/>
              </w:rPr>
              <w:t>praxe)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6342B9" w:rsidRPr="00257339" w:rsidRDefault="006342B9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 xml:space="preserve">Platnost </w:t>
            </w:r>
          </w:p>
        </w:tc>
        <w:tc>
          <w:tcPr>
            <w:tcW w:w="17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6342B9" w:rsidRPr="00257339" w:rsidRDefault="006342B9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6342B9" w:rsidRPr="00257339" w:rsidTr="006234A8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6342B9" w:rsidRPr="00257339" w:rsidRDefault="006342B9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Typ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6342B9" w:rsidRPr="00257339" w:rsidRDefault="006342B9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povinný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6342B9" w:rsidRPr="00257339" w:rsidRDefault="006342B9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6342B9" w:rsidRPr="00257339" w:rsidRDefault="006342B9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6342B9" w:rsidRPr="00257339" w:rsidTr="006234A8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6342B9" w:rsidRPr="00257339" w:rsidRDefault="006342B9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Vstupní předpoklady</w:t>
            </w:r>
          </w:p>
        </w:tc>
        <w:tc>
          <w:tcPr>
            <w:tcW w:w="7482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6342B9" w:rsidRPr="00257339" w:rsidRDefault="006342B9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Absolvování modulu CNC-3</w:t>
            </w:r>
          </w:p>
        </w:tc>
      </w:tr>
      <w:tr w:rsidR="006342B9" w:rsidRPr="00257339" w:rsidTr="006234A8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6342B9" w:rsidRPr="00257339" w:rsidRDefault="006342B9" w:rsidP="00277E9B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Stručná anotace vymezující cíle modulu</w:t>
            </w:r>
          </w:p>
          <w:p w:rsidR="006342B9" w:rsidRPr="00257339" w:rsidRDefault="006342B9" w:rsidP="00542982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Účastníci získají znalosti a dovednosti potřebné pro vytvoření technické dokumentace jako podkladu pro zhotovení řídícího programu vytvoření konkrétního programu. Zvládnou provádět korekci hotového programu pro CNC stroj a ověřit funkčnost programu v grafickém simulačním prostředí.</w:t>
            </w:r>
          </w:p>
        </w:tc>
      </w:tr>
      <w:tr w:rsidR="006342B9" w:rsidRPr="00257339" w:rsidTr="006234A8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170" w:type="dxa"/>
            </w:tcMar>
          </w:tcPr>
          <w:p w:rsidR="006342B9" w:rsidRPr="00257339" w:rsidRDefault="006342B9" w:rsidP="00277E9B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Předpokládané výsledky výuky</w:t>
            </w:r>
          </w:p>
          <w:p w:rsidR="006342B9" w:rsidRPr="00257339" w:rsidRDefault="006342B9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5F5F5F"/>
                <w:sz w:val="4"/>
                <w:szCs w:val="4"/>
              </w:rPr>
            </w:pPr>
          </w:p>
          <w:p w:rsidR="006342B9" w:rsidRPr="00257339" w:rsidRDefault="006342B9" w:rsidP="00277E9B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Cs/>
                <w:sz w:val="22"/>
                <w:szCs w:val="22"/>
              </w:rPr>
            </w:pPr>
            <w:r w:rsidRPr="00257339">
              <w:rPr>
                <w:rFonts w:cs="Arial"/>
                <w:bCs/>
                <w:sz w:val="22"/>
                <w:szCs w:val="22"/>
              </w:rPr>
              <w:t>Absolvent modulu bude schopen:</w:t>
            </w:r>
          </w:p>
          <w:p w:rsidR="006342B9" w:rsidRPr="00257339" w:rsidRDefault="006342B9" w:rsidP="008A4BFC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V</w:t>
            </w:r>
            <w:r w:rsidRPr="000C5256">
              <w:rPr>
                <w:rFonts w:cs="Arial"/>
                <w:bCs/>
                <w:sz w:val="22"/>
                <w:szCs w:val="22"/>
              </w:rPr>
              <w:t>ytvořit technologickou dokumentaci (volba způsobu upnutí obrobku, postup opracování) jako podklad pro zhotovení řídícího programu</w:t>
            </w:r>
            <w:r>
              <w:rPr>
                <w:rFonts w:cs="Arial"/>
                <w:bCs/>
                <w:sz w:val="22"/>
                <w:szCs w:val="22"/>
              </w:rPr>
              <w:t>.</w:t>
            </w:r>
          </w:p>
          <w:p w:rsidR="006342B9" w:rsidRPr="00257339" w:rsidRDefault="006342B9" w:rsidP="008A4BFC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Cs/>
                <w:color w:val="000000"/>
                <w:sz w:val="22"/>
                <w:szCs w:val="22"/>
              </w:rPr>
              <w:t>P</w:t>
            </w:r>
            <w:r w:rsidRPr="000C5256">
              <w:rPr>
                <w:rFonts w:cs="Arial"/>
                <w:bCs/>
                <w:color w:val="000000"/>
                <w:sz w:val="22"/>
                <w:szCs w:val="22"/>
              </w:rPr>
              <w:t>opsat způsoby programování, vztažné body CNC stroje, popsat programování nástroje, korekce nástrojů, použití pevných cyklů</w:t>
            </w:r>
            <w:r>
              <w:rPr>
                <w:rFonts w:cs="Arial"/>
                <w:bCs/>
                <w:color w:val="000000"/>
                <w:sz w:val="22"/>
                <w:szCs w:val="22"/>
              </w:rPr>
              <w:t>.</w:t>
            </w:r>
          </w:p>
          <w:p w:rsidR="006342B9" w:rsidRPr="000C5256" w:rsidRDefault="006342B9" w:rsidP="008A4BFC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Cs/>
                <w:color w:val="000000"/>
                <w:sz w:val="22"/>
                <w:szCs w:val="22"/>
              </w:rPr>
              <w:t>V</w:t>
            </w:r>
            <w:r w:rsidRPr="000C5256">
              <w:rPr>
                <w:rFonts w:cs="Arial"/>
                <w:bCs/>
                <w:color w:val="000000"/>
                <w:sz w:val="22"/>
                <w:szCs w:val="22"/>
              </w:rPr>
              <w:t>ytvořit program obrábění konkrétní jednoduché součásti podle výrobního výkresu, nebo provést korekci hotového programu, jejich funkčnost ověřit v grafickém simulačním programu, s dodržením sledu operací</w:t>
            </w:r>
            <w:r>
              <w:rPr>
                <w:rFonts w:cs="Arial"/>
                <w:bCs/>
                <w:color w:val="000000"/>
                <w:sz w:val="22"/>
                <w:szCs w:val="22"/>
              </w:rPr>
              <w:t>.</w:t>
            </w:r>
          </w:p>
        </w:tc>
      </w:tr>
      <w:tr w:rsidR="006342B9" w:rsidRPr="00257339" w:rsidTr="006234A8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6342B9" w:rsidRPr="00257339" w:rsidRDefault="006342B9" w:rsidP="00277E9B">
            <w:pPr>
              <w:widowControl w:val="0"/>
              <w:tabs>
                <w:tab w:val="right" w:leader="dot" w:pos="9000"/>
              </w:tabs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Učivo / obsah výuky</w:t>
            </w:r>
          </w:p>
          <w:p w:rsidR="006342B9" w:rsidRDefault="006342B9" w:rsidP="008A4BF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Technologický postup výroby součásti,</w:t>
            </w:r>
          </w:p>
          <w:p w:rsidR="006342B9" w:rsidRDefault="006342B9" w:rsidP="008A4BF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druhy programování, vztažné body stroje, korekce nástrojů, pracovní cykly,</w:t>
            </w:r>
          </w:p>
          <w:p w:rsidR="006342B9" w:rsidRDefault="006342B9" w:rsidP="008A4BF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tvorba a úprava programu, grafická simulace,</w:t>
            </w:r>
          </w:p>
          <w:p w:rsidR="006342B9" w:rsidRPr="007072EA" w:rsidRDefault="006342B9" w:rsidP="008A4BF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práce s CNC daty.</w:t>
            </w:r>
          </w:p>
        </w:tc>
      </w:tr>
      <w:tr w:rsidR="006342B9" w:rsidRPr="00257339" w:rsidTr="006234A8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170" w:type="dxa"/>
            </w:tcMar>
          </w:tcPr>
          <w:p w:rsidR="006342B9" w:rsidRPr="00257339" w:rsidRDefault="006342B9" w:rsidP="00277E9B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P</w:t>
            </w: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ostupy výuky</w:t>
            </w:r>
          </w:p>
          <w:p w:rsidR="006342B9" w:rsidRDefault="006342B9" w:rsidP="008A4BF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Výklad s využitím ICT, instruktáž s využitím praktických ukázek hotových programů,</w:t>
            </w:r>
          </w:p>
          <w:p w:rsidR="006342B9" w:rsidRPr="000D5FE9" w:rsidRDefault="006342B9" w:rsidP="008A4BF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praktická cvičení – individuální práce</w:t>
            </w:r>
            <w:r w:rsidRPr="000D5FE9">
              <w:rPr>
                <w:rFonts w:cs="Arial"/>
                <w:sz w:val="22"/>
                <w:szCs w:val="22"/>
              </w:rPr>
              <w:t>.</w:t>
            </w:r>
          </w:p>
        </w:tc>
      </w:tr>
      <w:tr w:rsidR="006342B9" w:rsidRPr="00257339" w:rsidTr="006234A8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6342B9" w:rsidRPr="00257339" w:rsidRDefault="006342B9" w:rsidP="00277E9B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Způsob ukončení modulu</w:t>
            </w:r>
          </w:p>
          <w:p w:rsidR="006342B9" w:rsidRPr="001216AD" w:rsidRDefault="006342B9" w:rsidP="00A5584F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 w:rsidRPr="001216AD">
              <w:rPr>
                <w:rFonts w:cs="Arial"/>
                <w:bCs/>
                <w:color w:val="000000"/>
                <w:sz w:val="22"/>
                <w:szCs w:val="22"/>
              </w:rPr>
              <w:t xml:space="preserve">Modul je ukončen zápočtem. Podkladem je účast na vzdělávání a dosažení stanovených výsledků vzdělávání. </w:t>
            </w:r>
          </w:p>
          <w:p w:rsidR="006342B9" w:rsidRPr="00257339" w:rsidRDefault="006342B9" w:rsidP="008E58A3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 w:rsidRPr="001216AD">
              <w:rPr>
                <w:color w:val="000000"/>
                <w:sz w:val="22"/>
                <w:szCs w:val="22"/>
              </w:rPr>
              <w:t>V průběhu výuky bude lektor pozorovat práci jednotlivých účastníků, na základě cíleného pozorování</w:t>
            </w:r>
            <w:r w:rsidR="008E58A3">
              <w:rPr>
                <w:color w:val="000000"/>
                <w:sz w:val="22"/>
                <w:szCs w:val="22"/>
              </w:rPr>
              <w:t>,</w:t>
            </w:r>
            <w:bookmarkStart w:id="45" w:name="_GoBack"/>
            <w:bookmarkEnd w:id="45"/>
            <w:r w:rsidRPr="001216AD">
              <w:rPr>
                <w:color w:val="000000"/>
                <w:sz w:val="22"/>
                <w:szCs w:val="22"/>
              </w:rPr>
              <w:t xml:space="preserve"> řízeného rozhovoru (problémového dotazování) </w:t>
            </w:r>
            <w:r>
              <w:rPr>
                <w:color w:val="000000"/>
                <w:sz w:val="22"/>
                <w:szCs w:val="22"/>
              </w:rPr>
              <w:t xml:space="preserve">a výsledků dílčích činností účastníků </w:t>
            </w:r>
            <w:r w:rsidRPr="001216AD">
              <w:rPr>
                <w:color w:val="000000"/>
                <w:sz w:val="22"/>
                <w:szCs w:val="22"/>
              </w:rPr>
              <w:t>rozhodne, zda účastník dosáhl požadovaných výsledků, či zda jich nedosáhl. Pokud lektor nebude přesvědčen o tom, že účastník všech požadovaných výstupů modulu skutečně dosáhl, zadá účastníkovi úkol, na kterém účastník prokáže/neprokáže, že potřebnými výstupy disponuje.</w:t>
            </w:r>
          </w:p>
        </w:tc>
      </w:tr>
      <w:tr w:rsidR="006342B9" w:rsidRPr="00257339" w:rsidTr="006234A8">
        <w:tc>
          <w:tcPr>
            <w:tcW w:w="9210" w:type="dxa"/>
            <w:gridSpan w:val="4"/>
            <w:tcBorders>
              <w:top w:val="single" w:sz="4" w:space="0" w:color="808080"/>
              <w:bottom w:val="single" w:sz="4" w:space="0" w:color="808080"/>
            </w:tcBorders>
            <w:tcMar>
              <w:top w:w="57" w:type="dxa"/>
              <w:bottom w:w="170" w:type="dxa"/>
            </w:tcMar>
          </w:tcPr>
          <w:p w:rsidR="006342B9" w:rsidRPr="001216AD" w:rsidRDefault="006342B9" w:rsidP="00277E9B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1216AD">
              <w:rPr>
                <w:rFonts w:cs="Arial"/>
                <w:b/>
                <w:bCs/>
                <w:color w:val="000000"/>
                <w:sz w:val="22"/>
                <w:szCs w:val="22"/>
              </w:rPr>
              <w:t>Parametry pro hodnocení výsledků výuky</w:t>
            </w:r>
          </w:p>
          <w:p w:rsidR="006342B9" w:rsidRPr="00257339" w:rsidRDefault="006342B9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5F5F5F"/>
                <w:sz w:val="4"/>
                <w:szCs w:val="4"/>
              </w:rPr>
            </w:pPr>
          </w:p>
          <w:p w:rsidR="006342B9" w:rsidRPr="00257339" w:rsidRDefault="006342B9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5F5F5F"/>
                <w:sz w:val="4"/>
                <w:szCs w:val="4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255"/>
              <w:gridCol w:w="7724"/>
            </w:tblGrid>
            <w:tr w:rsidR="006342B9" w:rsidRPr="00257339" w:rsidTr="00277E9B"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6342B9" w:rsidRPr="00257339" w:rsidRDefault="006342B9" w:rsidP="00277E9B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/>
                      <w:sz w:val="22"/>
                      <w:szCs w:val="22"/>
                    </w:rPr>
                  </w:pPr>
                  <w:r w:rsidRPr="00257339">
                    <w:rPr>
                      <w:rFonts w:cs="Arial"/>
                      <w:b/>
                      <w:sz w:val="22"/>
                      <w:szCs w:val="22"/>
                    </w:rPr>
                    <w:t>výsledek výuky</w:t>
                  </w:r>
                </w:p>
              </w:tc>
              <w:tc>
                <w:tcPr>
                  <w:tcW w:w="7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6342B9" w:rsidRPr="00257339" w:rsidRDefault="006342B9" w:rsidP="00277E9B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sz w:val="22"/>
                      <w:szCs w:val="22"/>
                    </w:rPr>
                    <w:t>parametry pro</w:t>
                  </w:r>
                  <w:r w:rsidRPr="00257339">
                    <w:rPr>
                      <w:rFonts w:cs="Arial"/>
                      <w:b/>
                      <w:sz w:val="22"/>
                      <w:szCs w:val="22"/>
                    </w:rPr>
                    <w:t xml:space="preserve"> hodnocení</w:t>
                  </w:r>
                </w:p>
              </w:tc>
            </w:tr>
            <w:tr w:rsidR="006342B9" w:rsidRPr="00257339" w:rsidTr="00277E9B"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6342B9" w:rsidRPr="00257339" w:rsidRDefault="006342B9" w:rsidP="008A4BFC">
                  <w:pPr>
                    <w:widowControl w:val="0"/>
                    <w:numPr>
                      <w:ilvl w:val="0"/>
                      <w:numId w:val="16"/>
                    </w:numPr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7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6342B9" w:rsidRPr="00257339" w:rsidRDefault="006342B9" w:rsidP="001216AD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 xml:space="preserve">Věcná správnost a úplnost vytvořeného technologického postupu opracování konkrétního obrobku, dodržení sledu operací, soulad s výkresovou 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lastRenderedPageBreak/>
                    <w:t>dokumentací.</w:t>
                  </w:r>
                </w:p>
              </w:tc>
            </w:tr>
            <w:tr w:rsidR="006342B9" w:rsidRPr="00257339" w:rsidTr="00277E9B"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6342B9" w:rsidRPr="00257339" w:rsidRDefault="006342B9" w:rsidP="008A4BFC">
                  <w:pPr>
                    <w:widowControl w:val="0"/>
                    <w:numPr>
                      <w:ilvl w:val="0"/>
                      <w:numId w:val="16"/>
                    </w:numPr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7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6342B9" w:rsidRPr="00257339" w:rsidRDefault="006342B9" w:rsidP="00542982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>Správnost a úplnost popisu způsobů programování CNC stroje – správné vysvětlení významu vztažných bodů CNC stroje, správné určení programovacího nástroje, vysvětlení významu korekcí nástrojů a použití pracovních cyklů.</w:t>
                  </w:r>
                </w:p>
              </w:tc>
            </w:tr>
            <w:tr w:rsidR="006342B9" w:rsidRPr="00257339" w:rsidTr="00277E9B"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6342B9" w:rsidRPr="00257339" w:rsidRDefault="006342B9" w:rsidP="008A4BFC">
                  <w:pPr>
                    <w:widowControl w:val="0"/>
                    <w:numPr>
                      <w:ilvl w:val="0"/>
                      <w:numId w:val="16"/>
                    </w:numPr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7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6342B9" w:rsidRPr="00257339" w:rsidRDefault="006342B9" w:rsidP="001216AD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>Správnost a úplnost vytvořeného programu, soulad se zadáním a výkresovou dokumentaci, správné ověření funkčnosti programu v grafickém simulátoru, případně správné provedení korekce programu.</w:t>
                  </w:r>
                </w:p>
              </w:tc>
            </w:tr>
          </w:tbl>
          <w:p w:rsidR="006342B9" w:rsidRPr="00257339" w:rsidRDefault="006342B9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6342B9" w:rsidRPr="00BF06E4" w:rsidTr="00D6527E">
        <w:trPr>
          <w:trHeight w:val="582"/>
        </w:trPr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6342B9" w:rsidRDefault="006342B9" w:rsidP="000922B9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lastRenderedPageBreak/>
              <w:t>D</w:t>
            </w: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 xml:space="preserve">oporučená literatura </w:t>
            </w: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pro lektory</w:t>
            </w:r>
          </w:p>
          <w:p w:rsidR="006342B9" w:rsidRDefault="006342B9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  <w:r w:rsidRPr="00F2440B">
              <w:rPr>
                <w:rFonts w:cs="Arial"/>
                <w:bCs/>
                <w:sz w:val="22"/>
                <w:szCs w:val="22"/>
              </w:rPr>
              <w:t xml:space="preserve">ŠTULPA, M. </w:t>
            </w:r>
            <w:r w:rsidRPr="003F2A28">
              <w:rPr>
                <w:rFonts w:cs="Arial"/>
                <w:bCs/>
                <w:i/>
                <w:sz w:val="22"/>
                <w:szCs w:val="22"/>
              </w:rPr>
              <w:t>CNC obráběcí stroje a jejich programování</w:t>
            </w:r>
            <w:r w:rsidRPr="00F2440B">
              <w:rPr>
                <w:rFonts w:cs="Arial"/>
                <w:bCs/>
                <w:sz w:val="22"/>
                <w:szCs w:val="22"/>
              </w:rPr>
              <w:t>. Praha: BEN, 2006. 120 s. ISBN 80-7300-207-8.</w:t>
            </w:r>
          </w:p>
          <w:p w:rsidR="006342B9" w:rsidRDefault="006342B9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</w:p>
          <w:p w:rsidR="006342B9" w:rsidRDefault="006342B9" w:rsidP="00542982">
            <w:pPr>
              <w:rPr>
                <w:rFonts w:cs="Arial"/>
                <w:sz w:val="22"/>
                <w:szCs w:val="22"/>
                <w:shd w:val="clear" w:color="auto" w:fill="F5F6F7"/>
              </w:rPr>
            </w:pPr>
            <w:r>
              <w:rPr>
                <w:rFonts w:cs="Arial"/>
                <w:sz w:val="22"/>
                <w:szCs w:val="22"/>
                <w:shd w:val="clear" w:color="auto" w:fill="F5F6F7"/>
              </w:rPr>
              <w:t>RYBÍN, P., RAFAJ, J.</w:t>
            </w:r>
            <w:r>
              <w:rPr>
                <w:rStyle w:val="apple-converted-space"/>
                <w:rFonts w:cs="Arial"/>
                <w:sz w:val="22"/>
                <w:szCs w:val="22"/>
                <w:shd w:val="clear" w:color="auto" w:fill="F5F6F7"/>
              </w:rPr>
              <w:t> </w:t>
            </w:r>
            <w:r>
              <w:rPr>
                <w:rFonts w:cs="Arial"/>
                <w:i/>
                <w:iCs/>
                <w:sz w:val="22"/>
                <w:szCs w:val="22"/>
                <w:shd w:val="clear" w:color="auto" w:fill="F5F6F7"/>
              </w:rPr>
              <w:t>Obsluha a programování CNC strojů</w:t>
            </w:r>
            <w:r>
              <w:rPr>
                <w:rFonts w:cs="Arial"/>
                <w:sz w:val="22"/>
                <w:szCs w:val="22"/>
                <w:shd w:val="clear" w:color="auto" w:fill="F5F6F7"/>
              </w:rPr>
              <w:t>. Vyd. 1. Praha: České vysoké učení technické</w:t>
            </w:r>
            <w:r w:rsidR="0070410B">
              <w:rPr>
                <w:rFonts w:cs="Arial"/>
                <w:sz w:val="22"/>
                <w:szCs w:val="22"/>
                <w:shd w:val="clear" w:color="auto" w:fill="F5F6F7"/>
              </w:rPr>
              <w:t>, 1995, 59 s. ISBN 80-01-01391-X</w:t>
            </w:r>
            <w:r>
              <w:rPr>
                <w:rFonts w:cs="Arial"/>
                <w:sz w:val="22"/>
                <w:szCs w:val="22"/>
                <w:shd w:val="clear" w:color="auto" w:fill="F5F6F7"/>
              </w:rPr>
              <w:t>.</w:t>
            </w:r>
          </w:p>
          <w:p w:rsidR="006342B9" w:rsidRDefault="006342B9" w:rsidP="00542982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sz w:val="22"/>
                <w:szCs w:val="22"/>
              </w:rPr>
            </w:pPr>
          </w:p>
          <w:p w:rsidR="006342B9" w:rsidRDefault="006342B9" w:rsidP="00542982">
            <w:pPr>
              <w:rPr>
                <w:rFonts w:cs="Arial"/>
                <w:sz w:val="22"/>
                <w:szCs w:val="22"/>
                <w:shd w:val="clear" w:color="auto" w:fill="F5F6F7"/>
              </w:rPr>
            </w:pPr>
            <w:r>
              <w:rPr>
                <w:rFonts w:cs="Arial"/>
                <w:sz w:val="22"/>
                <w:szCs w:val="22"/>
                <w:shd w:val="clear" w:color="auto" w:fill="F5F6F7"/>
              </w:rPr>
              <w:t>MAREK, J., UČEŇ, O..</w:t>
            </w:r>
            <w:r>
              <w:rPr>
                <w:rStyle w:val="apple-converted-space"/>
                <w:rFonts w:cs="Arial"/>
                <w:sz w:val="22"/>
                <w:szCs w:val="22"/>
                <w:shd w:val="clear" w:color="auto" w:fill="F5F6F7"/>
              </w:rPr>
              <w:t> </w:t>
            </w:r>
            <w:r>
              <w:rPr>
                <w:rFonts w:cs="Arial"/>
                <w:i/>
                <w:iCs/>
                <w:sz w:val="22"/>
                <w:szCs w:val="22"/>
                <w:shd w:val="clear" w:color="auto" w:fill="F5F6F7"/>
              </w:rPr>
              <w:t>CNC obráběcí stroje</w:t>
            </w:r>
            <w:r>
              <w:rPr>
                <w:rFonts w:cs="Arial"/>
                <w:sz w:val="22"/>
                <w:szCs w:val="22"/>
                <w:shd w:val="clear" w:color="auto" w:fill="F5F6F7"/>
              </w:rPr>
              <w:t>. 1. vyd. Ostrava: VŠB - Technická univerzita Ostrava, 2010, 103 s. ISBN 978-80-248-2329-4.</w:t>
            </w:r>
          </w:p>
          <w:p w:rsidR="006342B9" w:rsidRDefault="006342B9" w:rsidP="00542982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sz w:val="22"/>
                <w:szCs w:val="22"/>
              </w:rPr>
            </w:pPr>
          </w:p>
          <w:p w:rsidR="006342B9" w:rsidRDefault="006342B9" w:rsidP="00542982">
            <w:pPr>
              <w:rPr>
                <w:rFonts w:cs="Arial"/>
                <w:sz w:val="22"/>
                <w:szCs w:val="22"/>
                <w:shd w:val="clear" w:color="auto" w:fill="F5F6F7"/>
              </w:rPr>
            </w:pPr>
            <w:r>
              <w:rPr>
                <w:rFonts w:cs="Arial"/>
                <w:sz w:val="22"/>
                <w:szCs w:val="22"/>
                <w:shd w:val="clear" w:color="auto" w:fill="F5F6F7"/>
              </w:rPr>
              <w:t xml:space="preserve">SVOBODA, E. </w:t>
            </w:r>
            <w:r>
              <w:rPr>
                <w:rFonts w:cs="Arial"/>
                <w:i/>
                <w:sz w:val="22"/>
                <w:szCs w:val="22"/>
                <w:shd w:val="clear" w:color="auto" w:fill="F5F6F7"/>
              </w:rPr>
              <w:t>Technologie</w:t>
            </w:r>
            <w:r>
              <w:rPr>
                <w:rFonts w:cs="Arial"/>
                <w:i/>
                <w:iCs/>
                <w:sz w:val="22"/>
                <w:szCs w:val="22"/>
                <w:shd w:val="clear" w:color="auto" w:fill="F5F6F7"/>
              </w:rPr>
              <w:t xml:space="preserve"> a programování CNC strojů</w:t>
            </w:r>
            <w:r>
              <w:rPr>
                <w:rFonts w:cs="Arial"/>
                <w:sz w:val="22"/>
                <w:szCs w:val="22"/>
                <w:shd w:val="clear" w:color="auto" w:fill="F5F6F7"/>
              </w:rPr>
              <w:t>. 1. vyd. Havlíčkův Brod: Fragment, 1998, 100 s. ISBN 80-7200-297.</w:t>
            </w:r>
          </w:p>
          <w:p w:rsidR="006342B9" w:rsidRPr="00BF06E4" w:rsidRDefault="006342B9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</w:tbl>
    <w:p w:rsidR="006342B9" w:rsidRDefault="006342B9" w:rsidP="003F38CE"/>
    <w:p w:rsidR="006342B9" w:rsidRDefault="006342B9" w:rsidP="003F38CE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4500"/>
        <w:gridCol w:w="1251"/>
        <w:gridCol w:w="1731"/>
      </w:tblGrid>
      <w:tr w:rsidR="006342B9" w:rsidRPr="00257339" w:rsidTr="00277E9B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6342B9" w:rsidRPr="00257339" w:rsidRDefault="006342B9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Název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6342B9" w:rsidRPr="00257339" w:rsidRDefault="006342B9" w:rsidP="00277E9B">
            <w:pPr>
              <w:widowControl w:val="0"/>
              <w:autoSpaceDE w:val="0"/>
              <w:autoSpaceDN w:val="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Upínání nástrojů a obrobků na CNC strojích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6342B9" w:rsidRPr="00257339" w:rsidRDefault="006342B9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Kód</w:t>
            </w:r>
          </w:p>
        </w:tc>
        <w:tc>
          <w:tcPr>
            <w:tcW w:w="17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6342B9" w:rsidRPr="00257339" w:rsidRDefault="006342B9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CNC-5</w:t>
            </w:r>
          </w:p>
        </w:tc>
      </w:tr>
      <w:tr w:rsidR="006342B9" w:rsidRPr="00257339" w:rsidTr="00277E9B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6342B9" w:rsidRPr="00257339" w:rsidRDefault="006342B9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Délka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6342B9" w:rsidRPr="00257339" w:rsidRDefault="006342B9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30 hodin </w:t>
            </w:r>
            <w:r w:rsidRPr="008C2005">
              <w:rPr>
                <w:rFonts w:cs="Arial"/>
                <w:sz w:val="22"/>
                <w:szCs w:val="22"/>
              </w:rPr>
              <w:t>(</w:t>
            </w:r>
            <w:r>
              <w:rPr>
                <w:rFonts w:cs="Arial"/>
                <w:sz w:val="22"/>
                <w:szCs w:val="22"/>
              </w:rPr>
              <w:t xml:space="preserve">10 </w:t>
            </w:r>
            <w:r w:rsidRPr="008C2005">
              <w:rPr>
                <w:rFonts w:cs="Arial"/>
                <w:sz w:val="22"/>
                <w:szCs w:val="22"/>
              </w:rPr>
              <w:t>teorie</w:t>
            </w:r>
            <w:r>
              <w:rPr>
                <w:rFonts w:cs="Arial"/>
                <w:sz w:val="22"/>
                <w:szCs w:val="22"/>
              </w:rPr>
              <w:t xml:space="preserve"> + 20 </w:t>
            </w:r>
            <w:r w:rsidRPr="008C2005">
              <w:rPr>
                <w:rFonts w:cs="Arial"/>
                <w:sz w:val="22"/>
                <w:szCs w:val="22"/>
              </w:rPr>
              <w:t>praxe)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6342B9" w:rsidRPr="00257339" w:rsidRDefault="006342B9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 xml:space="preserve">Platnost </w:t>
            </w:r>
          </w:p>
        </w:tc>
        <w:tc>
          <w:tcPr>
            <w:tcW w:w="17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6342B9" w:rsidRPr="00257339" w:rsidRDefault="006342B9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6342B9" w:rsidRPr="00257339" w:rsidTr="00277E9B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6342B9" w:rsidRPr="00257339" w:rsidRDefault="006342B9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Typ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6342B9" w:rsidRPr="00257339" w:rsidRDefault="006342B9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povinný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6342B9" w:rsidRPr="00257339" w:rsidRDefault="006342B9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6342B9" w:rsidRPr="00257339" w:rsidRDefault="006342B9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6342B9" w:rsidRPr="00257339" w:rsidTr="00277E9B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6342B9" w:rsidRPr="00257339" w:rsidRDefault="006342B9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Vstupní předpoklady</w:t>
            </w:r>
          </w:p>
        </w:tc>
        <w:tc>
          <w:tcPr>
            <w:tcW w:w="7482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6342B9" w:rsidRPr="00257339" w:rsidRDefault="006342B9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Absolvování modulu CNC-4</w:t>
            </w:r>
          </w:p>
        </w:tc>
      </w:tr>
      <w:tr w:rsidR="006342B9" w:rsidRPr="00257339" w:rsidTr="00277E9B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6342B9" w:rsidRPr="00257339" w:rsidRDefault="006342B9" w:rsidP="00277E9B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Stručná anotace vymezující cíle modulu</w:t>
            </w:r>
          </w:p>
          <w:p w:rsidR="006342B9" w:rsidRPr="00E12939" w:rsidRDefault="006342B9" w:rsidP="00BB583F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V průběhu modulu získají účastníci praktické dovednosti pro práci na CNC stroji z hlediska přípravy stroje, nástrojů a obrobků. Budou vedeni k dodržování pracovních postupů, zásad BOZP, samostatnosti a manuální zručnosti.</w:t>
            </w:r>
          </w:p>
        </w:tc>
      </w:tr>
      <w:tr w:rsidR="006342B9" w:rsidRPr="00257339" w:rsidTr="00277E9B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170" w:type="dxa"/>
            </w:tcMar>
          </w:tcPr>
          <w:p w:rsidR="006342B9" w:rsidRPr="00257339" w:rsidRDefault="006342B9" w:rsidP="00277E9B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Předpokládané výsledky výuky</w:t>
            </w:r>
          </w:p>
          <w:p w:rsidR="006342B9" w:rsidRPr="00257339" w:rsidRDefault="006342B9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5F5F5F"/>
                <w:sz w:val="4"/>
                <w:szCs w:val="4"/>
              </w:rPr>
            </w:pPr>
          </w:p>
          <w:p w:rsidR="006342B9" w:rsidRPr="00257339" w:rsidRDefault="006342B9" w:rsidP="00277E9B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Cs/>
                <w:sz w:val="22"/>
                <w:szCs w:val="22"/>
              </w:rPr>
            </w:pPr>
            <w:r w:rsidRPr="00257339">
              <w:rPr>
                <w:rFonts w:cs="Arial"/>
                <w:bCs/>
                <w:sz w:val="22"/>
                <w:szCs w:val="22"/>
              </w:rPr>
              <w:t>Absolvent modulu bude schopen:</w:t>
            </w:r>
          </w:p>
          <w:p w:rsidR="006342B9" w:rsidRPr="00257339" w:rsidRDefault="006342B9" w:rsidP="008A4BF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U</w:t>
            </w:r>
            <w:r w:rsidRPr="000E274F">
              <w:rPr>
                <w:rFonts w:cs="Arial"/>
                <w:bCs/>
                <w:sz w:val="22"/>
                <w:szCs w:val="22"/>
              </w:rPr>
              <w:t>pnout výměnné břitové destičky a monolitní nástroje, popsat druhy držáků a trnů a</w:t>
            </w:r>
            <w:r>
              <w:rPr>
                <w:rFonts w:cs="Arial"/>
                <w:bCs/>
                <w:sz w:val="22"/>
                <w:szCs w:val="22"/>
              </w:rPr>
              <w:t> </w:t>
            </w:r>
            <w:r w:rsidRPr="000E274F">
              <w:rPr>
                <w:rFonts w:cs="Arial"/>
                <w:bCs/>
                <w:sz w:val="22"/>
                <w:szCs w:val="22"/>
              </w:rPr>
              <w:t>vysvětlit rozdíl mezi nimi</w:t>
            </w:r>
            <w:r>
              <w:rPr>
                <w:rFonts w:cs="Arial"/>
                <w:bCs/>
                <w:sz w:val="22"/>
                <w:szCs w:val="22"/>
              </w:rPr>
              <w:t>.</w:t>
            </w:r>
          </w:p>
          <w:p w:rsidR="006342B9" w:rsidRPr="000E274F" w:rsidRDefault="006342B9" w:rsidP="008A4BF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Cs/>
                <w:color w:val="000000"/>
                <w:sz w:val="22"/>
                <w:szCs w:val="22"/>
              </w:rPr>
              <w:t>U</w:t>
            </w:r>
            <w:r w:rsidRPr="000E274F">
              <w:rPr>
                <w:rFonts w:cs="Arial"/>
                <w:bCs/>
                <w:color w:val="000000"/>
                <w:sz w:val="22"/>
                <w:szCs w:val="22"/>
              </w:rPr>
              <w:t>stavit ručně nástroje na nulový bod obrobku (ručním najížděním, způsoby upínání obrobků či polotovarů na CNC strojích)</w:t>
            </w:r>
            <w:r>
              <w:rPr>
                <w:rFonts w:cs="Arial"/>
                <w:bCs/>
                <w:color w:val="000000"/>
                <w:sz w:val="22"/>
                <w:szCs w:val="22"/>
              </w:rPr>
              <w:t>.</w:t>
            </w:r>
          </w:p>
        </w:tc>
      </w:tr>
      <w:tr w:rsidR="006342B9" w:rsidRPr="00257339" w:rsidTr="00277E9B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6342B9" w:rsidRPr="00257339" w:rsidRDefault="006342B9" w:rsidP="00277E9B">
            <w:pPr>
              <w:widowControl w:val="0"/>
              <w:tabs>
                <w:tab w:val="right" w:leader="dot" w:pos="9000"/>
              </w:tabs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Učivo / obsah výuky</w:t>
            </w:r>
          </w:p>
          <w:p w:rsidR="006342B9" w:rsidRDefault="006342B9" w:rsidP="008A4BF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Příprava nástrojů,</w:t>
            </w:r>
          </w:p>
          <w:p w:rsidR="006342B9" w:rsidRDefault="006342B9" w:rsidP="008A4BF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upínání a seřizování nástrojů,</w:t>
            </w:r>
          </w:p>
          <w:p w:rsidR="006342B9" w:rsidRDefault="006342B9" w:rsidP="008A4BF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druhy nástrojových držáků a trnů,</w:t>
            </w:r>
          </w:p>
          <w:p w:rsidR="006342B9" w:rsidRPr="00E12939" w:rsidRDefault="006342B9" w:rsidP="008A4BF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ustavení a vlastní korekce nástrojů, obrobků a polotovarů.</w:t>
            </w:r>
          </w:p>
        </w:tc>
      </w:tr>
      <w:tr w:rsidR="006342B9" w:rsidRPr="00257339" w:rsidTr="00277E9B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170" w:type="dxa"/>
            </w:tcMar>
          </w:tcPr>
          <w:p w:rsidR="006342B9" w:rsidRPr="00257339" w:rsidRDefault="006342B9" w:rsidP="00277E9B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P</w:t>
            </w: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ostupy výuky</w:t>
            </w:r>
          </w:p>
          <w:p w:rsidR="006342B9" w:rsidRPr="00DE0560" w:rsidRDefault="006342B9" w:rsidP="008A4BF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V</w:t>
            </w:r>
            <w:r w:rsidRPr="00DE0560">
              <w:rPr>
                <w:rFonts w:cs="Arial"/>
                <w:sz w:val="22"/>
                <w:szCs w:val="22"/>
              </w:rPr>
              <w:t>ýklad s využitím ICT</w:t>
            </w:r>
            <w:r>
              <w:rPr>
                <w:rFonts w:cs="Arial"/>
                <w:sz w:val="22"/>
                <w:szCs w:val="22"/>
              </w:rPr>
              <w:t>, instruktáž</w:t>
            </w:r>
            <w:r w:rsidRPr="00DE0560">
              <w:rPr>
                <w:rFonts w:cs="Arial"/>
                <w:sz w:val="22"/>
                <w:szCs w:val="22"/>
              </w:rPr>
              <w:t xml:space="preserve"> s využitím praktických ukázek hotových programů,</w:t>
            </w:r>
          </w:p>
          <w:p w:rsidR="006342B9" w:rsidRPr="00257339" w:rsidRDefault="006342B9" w:rsidP="008A4BF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 w:rsidRPr="00DE0560">
              <w:rPr>
                <w:rFonts w:cs="Arial"/>
                <w:sz w:val="22"/>
                <w:szCs w:val="22"/>
              </w:rPr>
              <w:t>praktická cvičení – individuální práce a předvedení na stroji.</w:t>
            </w:r>
          </w:p>
        </w:tc>
      </w:tr>
      <w:tr w:rsidR="006342B9" w:rsidRPr="00257339" w:rsidTr="00277E9B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6342B9" w:rsidRPr="00257339" w:rsidRDefault="006342B9" w:rsidP="00277E9B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1457E7">
              <w:rPr>
                <w:rFonts w:cs="Arial"/>
                <w:b/>
                <w:bCs/>
                <w:color w:val="333333"/>
                <w:sz w:val="22"/>
                <w:szCs w:val="22"/>
              </w:rPr>
              <w:t>Způsob ukončení modulu</w:t>
            </w:r>
          </w:p>
          <w:p w:rsidR="006342B9" w:rsidRPr="004241F8" w:rsidRDefault="006342B9" w:rsidP="005D7E29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  <w:r w:rsidRPr="004241F8">
              <w:rPr>
                <w:rFonts w:cs="Arial"/>
                <w:bCs/>
                <w:sz w:val="22"/>
                <w:szCs w:val="22"/>
              </w:rPr>
              <w:t xml:space="preserve">Modul je ukončen zápočtem. Podkladem je účast na vzdělávání a dosažení stanovených výsledků vzdělávání. </w:t>
            </w:r>
          </w:p>
          <w:p w:rsidR="006342B9" w:rsidRPr="004C4122" w:rsidRDefault="006342B9" w:rsidP="00BB583F">
            <w:pPr>
              <w:widowControl w:val="0"/>
              <w:autoSpaceDE w:val="0"/>
              <w:autoSpaceDN w:val="0"/>
              <w:jc w:val="both"/>
              <w:rPr>
                <w:rFonts w:cs="Arial"/>
                <w:color w:val="000000"/>
                <w:sz w:val="22"/>
                <w:szCs w:val="22"/>
              </w:rPr>
            </w:pPr>
            <w:r w:rsidRPr="004C4122">
              <w:rPr>
                <w:color w:val="000000"/>
                <w:sz w:val="22"/>
                <w:szCs w:val="22"/>
              </w:rPr>
              <w:t>V průběhu výuky bude lektor pozorovat práci a dodržování BOZP jednotlivých účastníků, na základě cíleného pozorování</w:t>
            </w:r>
            <w:r>
              <w:rPr>
                <w:color w:val="000000"/>
                <w:sz w:val="22"/>
                <w:szCs w:val="22"/>
              </w:rPr>
              <w:t>,</w:t>
            </w:r>
            <w:r w:rsidRPr="004C4122">
              <w:rPr>
                <w:color w:val="000000"/>
                <w:sz w:val="22"/>
                <w:szCs w:val="22"/>
              </w:rPr>
              <w:t xml:space="preserve"> řízeného rozhovoru (problémového dotazování)</w:t>
            </w:r>
            <w:r>
              <w:rPr>
                <w:color w:val="000000"/>
                <w:sz w:val="22"/>
                <w:szCs w:val="22"/>
              </w:rPr>
              <w:t>a výsledků dílčích činností účastníků</w:t>
            </w:r>
            <w:r w:rsidRPr="004C4122">
              <w:rPr>
                <w:color w:val="000000"/>
                <w:sz w:val="22"/>
                <w:szCs w:val="22"/>
              </w:rPr>
              <w:t xml:space="preserve"> rozhodne, zda účastník dosáhl požadovaných výsledků, či zda jich nedosáhl. Pokud lektor nebude přesvědčen o tom, že účastník všech požadovaných výstupů modulu skutečně dosáhl, zadá účastníkovi úkol, na kterém účastník prokáže/neprokáže, že potřebnými výstupy disponuje.</w:t>
            </w:r>
          </w:p>
        </w:tc>
      </w:tr>
      <w:tr w:rsidR="006342B9" w:rsidRPr="00257339" w:rsidTr="00277E9B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top w:w="57" w:type="dxa"/>
              <w:bottom w:w="170" w:type="dxa"/>
            </w:tcMar>
          </w:tcPr>
          <w:p w:rsidR="006342B9" w:rsidRPr="004C4122" w:rsidRDefault="006342B9" w:rsidP="00277E9B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4C4122">
              <w:rPr>
                <w:rFonts w:cs="Arial"/>
                <w:b/>
                <w:bCs/>
                <w:color w:val="000000"/>
                <w:sz w:val="22"/>
                <w:szCs w:val="22"/>
              </w:rPr>
              <w:t>Parametry pro hodnocení výsledků výuky</w:t>
            </w:r>
          </w:p>
          <w:p w:rsidR="006342B9" w:rsidRPr="00257339" w:rsidRDefault="006342B9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5F5F5F"/>
                <w:sz w:val="4"/>
                <w:szCs w:val="4"/>
              </w:rPr>
            </w:pPr>
          </w:p>
          <w:p w:rsidR="006342B9" w:rsidRPr="00257339" w:rsidRDefault="006342B9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5F5F5F"/>
                <w:sz w:val="4"/>
                <w:szCs w:val="4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255"/>
              <w:gridCol w:w="7724"/>
            </w:tblGrid>
            <w:tr w:rsidR="006342B9" w:rsidRPr="00257339" w:rsidTr="00277E9B"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6342B9" w:rsidRPr="00257339" w:rsidRDefault="006342B9" w:rsidP="00277E9B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/>
                      <w:sz w:val="22"/>
                      <w:szCs w:val="22"/>
                    </w:rPr>
                  </w:pPr>
                  <w:r w:rsidRPr="00257339">
                    <w:rPr>
                      <w:rFonts w:cs="Arial"/>
                      <w:b/>
                      <w:sz w:val="22"/>
                      <w:szCs w:val="22"/>
                    </w:rPr>
                    <w:t>výsledek výuky</w:t>
                  </w:r>
                </w:p>
              </w:tc>
              <w:tc>
                <w:tcPr>
                  <w:tcW w:w="7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6342B9" w:rsidRPr="00257339" w:rsidRDefault="006342B9" w:rsidP="00277E9B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sz w:val="22"/>
                      <w:szCs w:val="22"/>
                    </w:rPr>
                    <w:t>parametry pro</w:t>
                  </w:r>
                  <w:r w:rsidRPr="00257339">
                    <w:rPr>
                      <w:rFonts w:cs="Arial"/>
                      <w:b/>
                      <w:sz w:val="22"/>
                      <w:szCs w:val="22"/>
                    </w:rPr>
                    <w:t xml:space="preserve"> hodnocení</w:t>
                  </w:r>
                </w:p>
              </w:tc>
            </w:tr>
            <w:tr w:rsidR="006342B9" w:rsidRPr="00257339" w:rsidTr="00277E9B"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6342B9" w:rsidRPr="00257339" w:rsidRDefault="006342B9" w:rsidP="008A4BFC">
                  <w:pPr>
                    <w:widowControl w:val="0"/>
                    <w:numPr>
                      <w:ilvl w:val="0"/>
                      <w:numId w:val="17"/>
                    </w:numPr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7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6342B9" w:rsidRPr="00257339" w:rsidRDefault="006342B9" w:rsidP="00BB583F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>Správný postup při přípravě a upnutí jednotlivých druhů nástrojů a nástrojových držáků, kvalita výsledku. Správnost vysvětlení rozdílu mezi druhy držáků a trnů.</w:t>
                  </w:r>
                </w:p>
              </w:tc>
            </w:tr>
            <w:tr w:rsidR="006342B9" w:rsidRPr="00257339" w:rsidTr="00277E9B"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6342B9" w:rsidRPr="00257339" w:rsidRDefault="006342B9" w:rsidP="008A4BFC">
                  <w:pPr>
                    <w:widowControl w:val="0"/>
                    <w:numPr>
                      <w:ilvl w:val="0"/>
                      <w:numId w:val="17"/>
                    </w:numPr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7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6342B9" w:rsidRPr="00257339" w:rsidRDefault="006342B9" w:rsidP="004C4122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>Správný postup při ručním ustavení nástrojů vůči nulovému bodu obrobku a při zavedení korekcí nástrojů do řídicího systému stroje. Dodržování BOZP.</w:t>
                  </w:r>
                </w:p>
              </w:tc>
            </w:tr>
          </w:tbl>
          <w:p w:rsidR="006342B9" w:rsidRPr="00257339" w:rsidRDefault="006342B9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6342B9" w:rsidRPr="00BF06E4" w:rsidTr="00277E9B">
        <w:trPr>
          <w:trHeight w:val="582"/>
        </w:trPr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6342B9" w:rsidRDefault="006342B9" w:rsidP="00B666DB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lastRenderedPageBreak/>
              <w:t>D</w:t>
            </w: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 xml:space="preserve">oporučená literatura </w:t>
            </w: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pro lektory</w:t>
            </w:r>
          </w:p>
          <w:p w:rsidR="006342B9" w:rsidRDefault="006342B9" w:rsidP="00DE0560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  <w:r w:rsidRPr="00DE0560">
              <w:rPr>
                <w:rFonts w:cs="Arial"/>
                <w:bCs/>
                <w:sz w:val="22"/>
                <w:szCs w:val="22"/>
              </w:rPr>
              <w:t>Technická dokumentace používaného CNC stroje, popřípadě přídavného zařízení.</w:t>
            </w:r>
          </w:p>
          <w:p w:rsidR="006342B9" w:rsidRPr="00E803C0" w:rsidRDefault="006342B9" w:rsidP="00DE0560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sz w:val="10"/>
                <w:szCs w:val="10"/>
              </w:rPr>
            </w:pPr>
          </w:p>
          <w:p w:rsidR="006342B9" w:rsidRDefault="006342B9" w:rsidP="00DE0560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  <w:r w:rsidRPr="00DE0560">
              <w:rPr>
                <w:rFonts w:cs="Arial"/>
                <w:bCs/>
                <w:sz w:val="22"/>
                <w:szCs w:val="22"/>
              </w:rPr>
              <w:t>M</w:t>
            </w:r>
            <w:r>
              <w:rPr>
                <w:rFonts w:cs="Arial"/>
                <w:bCs/>
                <w:sz w:val="22"/>
                <w:szCs w:val="22"/>
              </w:rPr>
              <w:t>ÁDL</w:t>
            </w:r>
            <w:r w:rsidRPr="00DE0560">
              <w:rPr>
                <w:rFonts w:cs="Arial"/>
                <w:bCs/>
                <w:sz w:val="22"/>
                <w:szCs w:val="22"/>
              </w:rPr>
              <w:t xml:space="preserve">, J. </w:t>
            </w:r>
            <w:r w:rsidRPr="00E803C0">
              <w:rPr>
                <w:rFonts w:cs="Arial"/>
                <w:bCs/>
                <w:i/>
                <w:sz w:val="22"/>
                <w:szCs w:val="22"/>
              </w:rPr>
              <w:t>Optimalizace řezných podmínek v teorii obrábění.</w:t>
            </w:r>
            <w:r w:rsidRPr="00DE0560">
              <w:rPr>
                <w:rFonts w:cs="Arial"/>
                <w:bCs/>
                <w:sz w:val="22"/>
                <w:szCs w:val="22"/>
              </w:rPr>
              <w:t xml:space="preserve"> Praha, ČVUT 1990, ISBN 80-01-00323-X, 58 s.</w:t>
            </w:r>
          </w:p>
          <w:p w:rsidR="006342B9" w:rsidRPr="00E803C0" w:rsidRDefault="006342B9" w:rsidP="00DE0560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sz w:val="10"/>
                <w:szCs w:val="10"/>
              </w:rPr>
            </w:pPr>
          </w:p>
          <w:p w:rsidR="006342B9" w:rsidRDefault="006342B9" w:rsidP="00BB583F">
            <w:pPr>
              <w:rPr>
                <w:rFonts w:cs="Arial"/>
                <w:sz w:val="22"/>
                <w:szCs w:val="22"/>
                <w:shd w:val="clear" w:color="auto" w:fill="F5F6F7"/>
              </w:rPr>
            </w:pPr>
            <w:r>
              <w:rPr>
                <w:rFonts w:cs="Arial"/>
                <w:sz w:val="22"/>
                <w:szCs w:val="22"/>
                <w:shd w:val="clear" w:color="auto" w:fill="F5F6F7"/>
              </w:rPr>
              <w:t>RYBÍN, P., RAFAJ, J.</w:t>
            </w:r>
            <w:r>
              <w:rPr>
                <w:rStyle w:val="apple-converted-space"/>
                <w:rFonts w:cs="Arial"/>
                <w:sz w:val="22"/>
                <w:szCs w:val="22"/>
                <w:shd w:val="clear" w:color="auto" w:fill="F5F6F7"/>
              </w:rPr>
              <w:t> </w:t>
            </w:r>
            <w:r>
              <w:rPr>
                <w:rFonts w:cs="Arial"/>
                <w:i/>
                <w:iCs/>
                <w:sz w:val="22"/>
                <w:szCs w:val="22"/>
                <w:shd w:val="clear" w:color="auto" w:fill="F5F6F7"/>
              </w:rPr>
              <w:t>Obsluha a programování CNC strojů</w:t>
            </w:r>
            <w:r>
              <w:rPr>
                <w:rFonts w:cs="Arial"/>
                <w:sz w:val="22"/>
                <w:szCs w:val="22"/>
                <w:shd w:val="clear" w:color="auto" w:fill="F5F6F7"/>
              </w:rPr>
              <w:t>. Vyd. 1. Praha: České vysoké učení technické, 1995, 59 s. ISBN 80-01-01391-x.</w:t>
            </w:r>
          </w:p>
          <w:p w:rsidR="006342B9" w:rsidRDefault="006342B9" w:rsidP="00BB583F">
            <w:pPr>
              <w:rPr>
                <w:rFonts w:cs="Arial"/>
                <w:sz w:val="22"/>
                <w:szCs w:val="22"/>
                <w:shd w:val="clear" w:color="auto" w:fill="F5F6F7"/>
              </w:rPr>
            </w:pPr>
          </w:p>
          <w:p w:rsidR="006342B9" w:rsidRDefault="006342B9" w:rsidP="00E803C0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 xml:space="preserve">MUSÍLKOVÁ, R., </w:t>
            </w:r>
            <w:r w:rsidRPr="00DE0560">
              <w:rPr>
                <w:rFonts w:cs="Arial"/>
                <w:bCs/>
                <w:sz w:val="22"/>
                <w:szCs w:val="22"/>
              </w:rPr>
              <w:t>P</w:t>
            </w:r>
            <w:r>
              <w:rPr>
                <w:rFonts w:cs="Arial"/>
                <w:bCs/>
                <w:sz w:val="22"/>
                <w:szCs w:val="22"/>
              </w:rPr>
              <w:t>ŘIKRYL</w:t>
            </w:r>
            <w:r w:rsidRPr="00DE0560">
              <w:rPr>
                <w:rFonts w:cs="Arial"/>
                <w:bCs/>
                <w:sz w:val="22"/>
                <w:szCs w:val="22"/>
              </w:rPr>
              <w:t xml:space="preserve">, Z., </w:t>
            </w:r>
            <w:r w:rsidRPr="00E803C0">
              <w:rPr>
                <w:rFonts w:cs="Arial"/>
                <w:bCs/>
                <w:i/>
                <w:sz w:val="22"/>
                <w:szCs w:val="22"/>
              </w:rPr>
              <w:t>Teorie obrábění.</w:t>
            </w:r>
            <w:r w:rsidRPr="00DE0560">
              <w:rPr>
                <w:rFonts w:cs="Arial"/>
                <w:bCs/>
                <w:sz w:val="22"/>
                <w:szCs w:val="22"/>
              </w:rPr>
              <w:t xml:space="preserve"> Praha, SNTL 1975, 234 s.</w:t>
            </w:r>
          </w:p>
          <w:p w:rsidR="006342B9" w:rsidRDefault="006342B9" w:rsidP="00E803C0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</w:p>
          <w:p w:rsidR="006342B9" w:rsidRDefault="006342B9" w:rsidP="00BB583F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 xml:space="preserve">FRISCHHERZ A., SKOP P.: </w:t>
            </w:r>
            <w:r>
              <w:rPr>
                <w:rFonts w:cs="Arial"/>
                <w:bCs/>
                <w:i/>
                <w:sz w:val="22"/>
                <w:szCs w:val="22"/>
              </w:rPr>
              <w:t xml:space="preserve">Technologie zpracování kovů 1. </w:t>
            </w:r>
            <w:r>
              <w:rPr>
                <w:rFonts w:cs="Arial"/>
                <w:bCs/>
                <w:sz w:val="22"/>
                <w:szCs w:val="22"/>
              </w:rPr>
              <w:t xml:space="preserve">SNTL Praha 2004. ISBN 80 – 902655 – 5 – 3. </w:t>
            </w:r>
          </w:p>
          <w:p w:rsidR="006342B9" w:rsidRDefault="006342B9" w:rsidP="00BB583F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</w:p>
          <w:p w:rsidR="006342B9" w:rsidRDefault="006342B9" w:rsidP="00BB583F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 xml:space="preserve">FRISCHHERZ A., PIEGLER H.: </w:t>
            </w:r>
            <w:r>
              <w:rPr>
                <w:rFonts w:cs="Arial"/>
                <w:bCs/>
                <w:i/>
                <w:sz w:val="22"/>
                <w:szCs w:val="22"/>
              </w:rPr>
              <w:t xml:space="preserve">Technologie zpracování kovů 2. </w:t>
            </w:r>
            <w:r>
              <w:rPr>
                <w:rFonts w:cs="Arial"/>
                <w:bCs/>
                <w:sz w:val="22"/>
                <w:szCs w:val="22"/>
              </w:rPr>
              <w:t xml:space="preserve">SNTL Praha 1999. ISBN 80 – 902110 – 8 – 9. </w:t>
            </w:r>
          </w:p>
          <w:p w:rsidR="006342B9" w:rsidRPr="00BF06E4" w:rsidRDefault="006342B9" w:rsidP="00BB583F">
            <w:pPr>
              <w:rPr>
                <w:rFonts w:cs="Arial"/>
                <w:bCs/>
                <w:sz w:val="22"/>
                <w:szCs w:val="22"/>
              </w:rPr>
            </w:pPr>
          </w:p>
        </w:tc>
      </w:tr>
    </w:tbl>
    <w:p w:rsidR="006342B9" w:rsidRDefault="006342B9" w:rsidP="003F38CE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4500"/>
        <w:gridCol w:w="1251"/>
        <w:gridCol w:w="1731"/>
      </w:tblGrid>
      <w:tr w:rsidR="006342B9" w:rsidRPr="00257339" w:rsidTr="00277E9B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6342B9" w:rsidRPr="00257339" w:rsidRDefault="006342B9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Název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6342B9" w:rsidRPr="00257339" w:rsidRDefault="006342B9" w:rsidP="00277E9B">
            <w:pPr>
              <w:widowControl w:val="0"/>
              <w:autoSpaceDE w:val="0"/>
              <w:autoSpaceDN w:val="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Obsluha CNC strojů a robotů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6342B9" w:rsidRPr="00257339" w:rsidRDefault="006342B9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Kód</w:t>
            </w:r>
          </w:p>
        </w:tc>
        <w:tc>
          <w:tcPr>
            <w:tcW w:w="17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6342B9" w:rsidRPr="00257339" w:rsidRDefault="006342B9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CNC-6</w:t>
            </w:r>
          </w:p>
        </w:tc>
      </w:tr>
      <w:tr w:rsidR="006342B9" w:rsidRPr="00257339" w:rsidTr="00277E9B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6342B9" w:rsidRPr="00257339" w:rsidRDefault="006342B9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Délka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6342B9" w:rsidRPr="00257339" w:rsidRDefault="006342B9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40 hodin </w:t>
            </w:r>
            <w:r w:rsidRPr="008C2005">
              <w:rPr>
                <w:rFonts w:cs="Arial"/>
                <w:sz w:val="22"/>
                <w:szCs w:val="22"/>
              </w:rPr>
              <w:t>(</w:t>
            </w:r>
            <w:r>
              <w:rPr>
                <w:rFonts w:cs="Arial"/>
                <w:sz w:val="22"/>
                <w:szCs w:val="22"/>
              </w:rPr>
              <w:t xml:space="preserve">10 </w:t>
            </w:r>
            <w:r w:rsidRPr="008C2005">
              <w:rPr>
                <w:rFonts w:cs="Arial"/>
                <w:sz w:val="22"/>
                <w:szCs w:val="22"/>
              </w:rPr>
              <w:t>teorie</w:t>
            </w:r>
            <w:r>
              <w:rPr>
                <w:rFonts w:cs="Arial"/>
                <w:sz w:val="22"/>
                <w:szCs w:val="22"/>
              </w:rPr>
              <w:t xml:space="preserve"> + 30 </w:t>
            </w:r>
            <w:r w:rsidRPr="008C2005">
              <w:rPr>
                <w:rFonts w:cs="Arial"/>
                <w:sz w:val="22"/>
                <w:szCs w:val="22"/>
              </w:rPr>
              <w:t>praxe)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6342B9" w:rsidRPr="00257339" w:rsidRDefault="006342B9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 xml:space="preserve">Platnost </w:t>
            </w:r>
          </w:p>
        </w:tc>
        <w:tc>
          <w:tcPr>
            <w:tcW w:w="17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6342B9" w:rsidRPr="00257339" w:rsidRDefault="006342B9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6342B9" w:rsidRPr="00257339" w:rsidTr="00277E9B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6342B9" w:rsidRPr="00257339" w:rsidRDefault="006342B9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Typ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6342B9" w:rsidRPr="00257339" w:rsidRDefault="006342B9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povinný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6342B9" w:rsidRPr="00257339" w:rsidRDefault="006342B9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6342B9" w:rsidRPr="00257339" w:rsidRDefault="006342B9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6342B9" w:rsidRPr="00257339" w:rsidTr="00277E9B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6342B9" w:rsidRPr="00257339" w:rsidRDefault="006342B9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Vstupní předpoklady</w:t>
            </w:r>
          </w:p>
        </w:tc>
        <w:tc>
          <w:tcPr>
            <w:tcW w:w="7482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6342B9" w:rsidRPr="00257339" w:rsidRDefault="006342B9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Absolvování modulu CNC-5</w:t>
            </w:r>
          </w:p>
        </w:tc>
      </w:tr>
      <w:tr w:rsidR="006342B9" w:rsidRPr="00257339" w:rsidTr="00277E9B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6342B9" w:rsidRPr="00257339" w:rsidRDefault="006342B9" w:rsidP="00277E9B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Stručná anotace vymezující cíle modulu</w:t>
            </w:r>
          </w:p>
          <w:p w:rsidR="006342B9" w:rsidRPr="00257339" w:rsidRDefault="006342B9" w:rsidP="00BB583F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Modul</w:t>
            </w:r>
            <w:r w:rsidRPr="00E70A3F">
              <w:rPr>
                <w:rFonts w:cs="Arial"/>
                <w:sz w:val="22"/>
                <w:szCs w:val="22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t>umožní účastníkům</w:t>
            </w:r>
            <w:r w:rsidRPr="00E70A3F">
              <w:rPr>
                <w:rFonts w:cs="Arial"/>
                <w:sz w:val="22"/>
                <w:szCs w:val="22"/>
              </w:rPr>
              <w:t xml:space="preserve"> získ</w:t>
            </w:r>
            <w:r>
              <w:rPr>
                <w:rFonts w:cs="Arial"/>
                <w:sz w:val="22"/>
                <w:szCs w:val="22"/>
              </w:rPr>
              <w:t>at</w:t>
            </w:r>
            <w:r w:rsidRPr="00E70A3F">
              <w:rPr>
                <w:rFonts w:cs="Arial"/>
                <w:sz w:val="22"/>
                <w:szCs w:val="22"/>
              </w:rPr>
              <w:t xml:space="preserve"> teoretické</w:t>
            </w:r>
            <w:r>
              <w:rPr>
                <w:rFonts w:cs="Arial"/>
                <w:sz w:val="22"/>
                <w:szCs w:val="22"/>
              </w:rPr>
              <w:t xml:space="preserve"> znalosti</w:t>
            </w:r>
            <w:r w:rsidRPr="00E70A3F">
              <w:rPr>
                <w:rFonts w:cs="Arial"/>
                <w:sz w:val="22"/>
                <w:szCs w:val="22"/>
              </w:rPr>
              <w:t xml:space="preserve"> a hlavně praktické dovednosti pro práci a celkové ovládání CNC stroje, ucelený přehled</w:t>
            </w:r>
            <w:r>
              <w:rPr>
                <w:rFonts w:cs="Arial"/>
                <w:sz w:val="22"/>
                <w:szCs w:val="22"/>
              </w:rPr>
              <w:t xml:space="preserve"> o</w:t>
            </w:r>
            <w:r w:rsidRPr="00E70A3F">
              <w:rPr>
                <w:rFonts w:cs="Arial"/>
                <w:sz w:val="22"/>
                <w:szCs w:val="22"/>
              </w:rPr>
              <w:t xml:space="preserve"> funkční skupin</w:t>
            </w:r>
            <w:r>
              <w:rPr>
                <w:rFonts w:cs="Arial"/>
                <w:sz w:val="22"/>
                <w:szCs w:val="22"/>
              </w:rPr>
              <w:t>ě</w:t>
            </w:r>
            <w:r w:rsidRPr="00E70A3F">
              <w:rPr>
                <w:rFonts w:cs="Arial"/>
                <w:sz w:val="22"/>
                <w:szCs w:val="22"/>
              </w:rPr>
              <w:t xml:space="preserve"> manipulátorů a průmyslových robotů včetně manipulačních schopností.</w:t>
            </w:r>
            <w:r>
              <w:rPr>
                <w:rFonts w:cs="Arial"/>
                <w:sz w:val="22"/>
                <w:szCs w:val="22"/>
              </w:rPr>
              <w:t xml:space="preserve"> Budou vedeni k samotnosti, odpovědnosti a kvalitě.</w:t>
            </w:r>
          </w:p>
        </w:tc>
      </w:tr>
      <w:tr w:rsidR="006342B9" w:rsidRPr="00257339" w:rsidTr="00277E9B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170" w:type="dxa"/>
            </w:tcMar>
          </w:tcPr>
          <w:p w:rsidR="006342B9" w:rsidRPr="00257339" w:rsidRDefault="006342B9" w:rsidP="00277E9B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Předpokládané výsledky výuky</w:t>
            </w:r>
          </w:p>
          <w:p w:rsidR="006342B9" w:rsidRPr="00257339" w:rsidRDefault="006342B9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5F5F5F"/>
                <w:sz w:val="4"/>
                <w:szCs w:val="4"/>
              </w:rPr>
            </w:pPr>
          </w:p>
          <w:p w:rsidR="006342B9" w:rsidRPr="00257339" w:rsidRDefault="006342B9" w:rsidP="00277E9B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Cs/>
                <w:sz w:val="22"/>
                <w:szCs w:val="22"/>
              </w:rPr>
            </w:pPr>
            <w:r w:rsidRPr="00257339">
              <w:rPr>
                <w:rFonts w:cs="Arial"/>
                <w:bCs/>
                <w:sz w:val="22"/>
                <w:szCs w:val="22"/>
              </w:rPr>
              <w:t>Absolvent modulu bude schopen:</w:t>
            </w:r>
          </w:p>
          <w:p w:rsidR="006342B9" w:rsidRPr="00E803C0" w:rsidRDefault="006342B9" w:rsidP="008A4BFC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jc w:val="both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V</w:t>
            </w:r>
            <w:r w:rsidRPr="00E803C0">
              <w:rPr>
                <w:spacing w:val="-2"/>
                <w:sz w:val="22"/>
                <w:szCs w:val="22"/>
              </w:rPr>
              <w:t>ysvětlit význam a fu</w:t>
            </w:r>
            <w:r>
              <w:rPr>
                <w:spacing w:val="-2"/>
                <w:sz w:val="22"/>
                <w:szCs w:val="22"/>
              </w:rPr>
              <w:t>nkci obslužných tlačítek stroje.</w:t>
            </w:r>
          </w:p>
          <w:p w:rsidR="006342B9" w:rsidRPr="00E803C0" w:rsidRDefault="006342B9" w:rsidP="008A4BFC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jc w:val="both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P</w:t>
            </w:r>
            <w:r w:rsidRPr="00E803C0">
              <w:rPr>
                <w:spacing w:val="-2"/>
                <w:sz w:val="22"/>
                <w:szCs w:val="22"/>
              </w:rPr>
              <w:t>opsat výro</w:t>
            </w:r>
            <w:r>
              <w:rPr>
                <w:spacing w:val="-2"/>
                <w:sz w:val="22"/>
                <w:szCs w:val="22"/>
              </w:rPr>
              <w:t>bní linku a průmyslového robota.</w:t>
            </w:r>
          </w:p>
          <w:p w:rsidR="006342B9" w:rsidRPr="000F7D96" w:rsidRDefault="006342B9" w:rsidP="008A4BFC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N</w:t>
            </w:r>
            <w:r w:rsidRPr="00E803C0">
              <w:rPr>
                <w:spacing w:val="-2"/>
                <w:sz w:val="22"/>
                <w:szCs w:val="22"/>
              </w:rPr>
              <w:t>astavit souřadný systém obrobku, vyvolat a aktivovat program, změnit či opravit hodnoty nástrojových korekcí.</w:t>
            </w:r>
          </w:p>
        </w:tc>
      </w:tr>
      <w:tr w:rsidR="006342B9" w:rsidRPr="00257339" w:rsidTr="00277E9B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6342B9" w:rsidRPr="00257339" w:rsidRDefault="006342B9" w:rsidP="00277E9B">
            <w:pPr>
              <w:widowControl w:val="0"/>
              <w:tabs>
                <w:tab w:val="right" w:leader="dot" w:pos="9000"/>
              </w:tabs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Učivo / obsah výuky</w:t>
            </w:r>
          </w:p>
          <w:p w:rsidR="006342B9" w:rsidRPr="00FE00E2" w:rsidRDefault="006342B9" w:rsidP="008A4BF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</w:t>
            </w:r>
            <w:r w:rsidRPr="00FE00E2">
              <w:rPr>
                <w:rFonts w:cs="Arial"/>
                <w:sz w:val="22"/>
                <w:szCs w:val="22"/>
              </w:rPr>
              <w:t>unkce ovládacích tlačítek CNC stroje, popřípadě robota</w:t>
            </w:r>
            <w:r>
              <w:rPr>
                <w:rFonts w:cs="Arial"/>
                <w:sz w:val="22"/>
                <w:szCs w:val="22"/>
              </w:rPr>
              <w:t>,</w:t>
            </w:r>
          </w:p>
          <w:p w:rsidR="006342B9" w:rsidRPr="00FE00E2" w:rsidRDefault="006342B9" w:rsidP="008A4BF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 w:rsidRPr="00FE00E2">
              <w:rPr>
                <w:rFonts w:cs="Arial"/>
                <w:sz w:val="22"/>
                <w:szCs w:val="22"/>
              </w:rPr>
              <w:t>ovládání stroje, základní principy a strategie výroby</w:t>
            </w:r>
            <w:r>
              <w:rPr>
                <w:rFonts w:cs="Arial"/>
                <w:sz w:val="22"/>
                <w:szCs w:val="22"/>
              </w:rPr>
              <w:t>,</w:t>
            </w:r>
          </w:p>
          <w:p w:rsidR="006342B9" w:rsidRPr="00FE00E2" w:rsidRDefault="006342B9" w:rsidP="008A4BF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pracovní</w:t>
            </w:r>
            <w:r w:rsidRPr="00FE00E2">
              <w:rPr>
                <w:rFonts w:cs="Arial"/>
                <w:sz w:val="22"/>
                <w:szCs w:val="22"/>
              </w:rPr>
              <w:t xml:space="preserve"> ústrojí CNC stroje a průmyslového robota</w:t>
            </w:r>
            <w:r>
              <w:rPr>
                <w:rFonts w:cs="Arial"/>
                <w:sz w:val="22"/>
                <w:szCs w:val="22"/>
              </w:rPr>
              <w:t>,</w:t>
            </w:r>
          </w:p>
          <w:p w:rsidR="006342B9" w:rsidRPr="00FE00E2" w:rsidRDefault="006342B9" w:rsidP="008A4BF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 w:rsidRPr="00FE00E2">
              <w:rPr>
                <w:rFonts w:cs="Arial"/>
                <w:sz w:val="22"/>
                <w:szCs w:val="22"/>
              </w:rPr>
              <w:t>charakteristické znaky průmyslových robotů a manipulátorů</w:t>
            </w:r>
            <w:r>
              <w:rPr>
                <w:rFonts w:cs="Arial"/>
                <w:sz w:val="22"/>
                <w:szCs w:val="22"/>
              </w:rPr>
              <w:t>,</w:t>
            </w:r>
          </w:p>
          <w:p w:rsidR="006342B9" w:rsidRPr="00FE00E2" w:rsidRDefault="006342B9" w:rsidP="008A4BF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 w:rsidRPr="00FE00E2">
              <w:rPr>
                <w:rFonts w:cs="Arial"/>
                <w:sz w:val="22"/>
                <w:szCs w:val="22"/>
              </w:rPr>
              <w:t>principy manipulačních schopností robotů</w:t>
            </w:r>
            <w:r>
              <w:rPr>
                <w:rFonts w:cs="Arial"/>
                <w:sz w:val="22"/>
                <w:szCs w:val="22"/>
              </w:rPr>
              <w:t>,</w:t>
            </w:r>
          </w:p>
          <w:p w:rsidR="006342B9" w:rsidRPr="00FE00E2" w:rsidRDefault="006342B9" w:rsidP="008A4BF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pracoviště </w:t>
            </w:r>
            <w:r w:rsidRPr="00FE00E2">
              <w:rPr>
                <w:rFonts w:cs="Arial"/>
                <w:sz w:val="22"/>
                <w:szCs w:val="22"/>
              </w:rPr>
              <w:t>s roboty – technologická scéna</w:t>
            </w:r>
            <w:r>
              <w:rPr>
                <w:rFonts w:cs="Arial"/>
                <w:sz w:val="22"/>
                <w:szCs w:val="22"/>
              </w:rPr>
              <w:t>,</w:t>
            </w:r>
          </w:p>
          <w:p w:rsidR="006342B9" w:rsidRPr="00FE00E2" w:rsidRDefault="006342B9" w:rsidP="008A4BF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 w:rsidRPr="00FE00E2">
              <w:rPr>
                <w:rFonts w:cs="Arial"/>
                <w:sz w:val="22"/>
                <w:szCs w:val="22"/>
              </w:rPr>
              <w:t>práce s daným programem (celková editace programu)</w:t>
            </w:r>
            <w:r>
              <w:rPr>
                <w:rFonts w:cs="Arial"/>
                <w:sz w:val="22"/>
                <w:szCs w:val="22"/>
              </w:rPr>
              <w:t>,</w:t>
            </w:r>
          </w:p>
          <w:p w:rsidR="006342B9" w:rsidRPr="00FE00E2" w:rsidRDefault="006342B9" w:rsidP="008A4BF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 w:rsidRPr="00FE00E2">
              <w:rPr>
                <w:rFonts w:cs="Arial"/>
                <w:sz w:val="22"/>
                <w:szCs w:val="22"/>
              </w:rPr>
              <w:t>práce s nástrojovými korekcemi</w:t>
            </w:r>
            <w:r>
              <w:rPr>
                <w:rFonts w:cs="Arial"/>
                <w:sz w:val="22"/>
                <w:szCs w:val="22"/>
              </w:rPr>
              <w:t>,</w:t>
            </w:r>
          </w:p>
          <w:p w:rsidR="006342B9" w:rsidRPr="00257339" w:rsidRDefault="006342B9" w:rsidP="008A4BF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 w:rsidRPr="00FE00E2">
              <w:rPr>
                <w:rFonts w:cs="Arial"/>
                <w:sz w:val="22"/>
                <w:szCs w:val="22"/>
              </w:rPr>
              <w:t>simulace celkové práce (CNC stroj + robot)</w:t>
            </w:r>
            <w:r>
              <w:rPr>
                <w:rFonts w:cs="Arial"/>
                <w:sz w:val="22"/>
                <w:szCs w:val="22"/>
              </w:rPr>
              <w:t>.</w:t>
            </w:r>
          </w:p>
        </w:tc>
      </w:tr>
      <w:tr w:rsidR="006342B9" w:rsidRPr="00257339" w:rsidTr="00277E9B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170" w:type="dxa"/>
            </w:tcMar>
          </w:tcPr>
          <w:p w:rsidR="006342B9" w:rsidRPr="00257339" w:rsidRDefault="006342B9" w:rsidP="00277E9B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P</w:t>
            </w: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ostupy výuky</w:t>
            </w:r>
          </w:p>
          <w:p w:rsidR="006342B9" w:rsidRPr="00FE00E2" w:rsidRDefault="006342B9" w:rsidP="008A4BF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V</w:t>
            </w:r>
            <w:r w:rsidRPr="00FE00E2">
              <w:rPr>
                <w:rFonts w:cs="Arial"/>
                <w:sz w:val="22"/>
                <w:szCs w:val="22"/>
              </w:rPr>
              <w:t xml:space="preserve">ýklad s využitím ICT </w:t>
            </w:r>
            <w:r>
              <w:rPr>
                <w:rFonts w:cs="Arial"/>
                <w:sz w:val="22"/>
                <w:szCs w:val="22"/>
              </w:rPr>
              <w:t xml:space="preserve">instruktáž </w:t>
            </w:r>
            <w:r w:rsidRPr="00FE00E2">
              <w:rPr>
                <w:rFonts w:cs="Arial"/>
                <w:sz w:val="22"/>
                <w:szCs w:val="22"/>
              </w:rPr>
              <w:t>s využitím příkladů a praktických ukázek již hotových programů či celkových strategií CNC linek,</w:t>
            </w:r>
          </w:p>
          <w:p w:rsidR="006342B9" w:rsidRPr="00257339" w:rsidRDefault="006342B9" w:rsidP="008A4BF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 w:rsidRPr="00FE00E2">
              <w:rPr>
                <w:rFonts w:cs="Arial"/>
                <w:sz w:val="22"/>
                <w:szCs w:val="22"/>
              </w:rPr>
              <w:t>praktická cvičení – individuální práce s vysvětlením principu.</w:t>
            </w:r>
          </w:p>
        </w:tc>
      </w:tr>
      <w:tr w:rsidR="006342B9" w:rsidRPr="00257339" w:rsidTr="00277E9B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6342B9" w:rsidRPr="004C4122" w:rsidRDefault="006342B9" w:rsidP="00277E9B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4C4122">
              <w:rPr>
                <w:rFonts w:cs="Arial"/>
                <w:b/>
                <w:bCs/>
                <w:color w:val="000000"/>
                <w:sz w:val="22"/>
                <w:szCs w:val="22"/>
              </w:rPr>
              <w:t>Způsob ukončení modulu</w:t>
            </w:r>
          </w:p>
          <w:p w:rsidR="006342B9" w:rsidRPr="004C4122" w:rsidRDefault="006342B9" w:rsidP="004E5536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 w:rsidRPr="004C4122">
              <w:rPr>
                <w:rFonts w:cs="Arial"/>
                <w:bCs/>
                <w:color w:val="000000"/>
                <w:sz w:val="22"/>
                <w:szCs w:val="22"/>
              </w:rPr>
              <w:t xml:space="preserve">Modul je ukončen zápočtem. Podkladem je účast na vzdělávání a dosažení stanovených výsledků vzdělávání. </w:t>
            </w:r>
          </w:p>
          <w:p w:rsidR="006342B9" w:rsidRDefault="006342B9" w:rsidP="00BB583F">
            <w:pPr>
              <w:widowControl w:val="0"/>
              <w:autoSpaceDE w:val="0"/>
              <w:autoSpaceDN w:val="0"/>
              <w:jc w:val="both"/>
              <w:rPr>
                <w:color w:val="000000"/>
                <w:sz w:val="22"/>
                <w:szCs w:val="22"/>
              </w:rPr>
            </w:pPr>
            <w:r w:rsidRPr="004C4122">
              <w:rPr>
                <w:color w:val="000000"/>
                <w:sz w:val="22"/>
                <w:szCs w:val="22"/>
              </w:rPr>
              <w:t>V průběhu výuky bude lektor pozorovat práci a dodržování BOZP jednotlivých účastníků, na základě cíleného pozorování</w:t>
            </w:r>
            <w:r>
              <w:rPr>
                <w:color w:val="000000"/>
                <w:sz w:val="22"/>
                <w:szCs w:val="22"/>
              </w:rPr>
              <w:t>,</w:t>
            </w:r>
            <w:r w:rsidRPr="004C4122">
              <w:rPr>
                <w:color w:val="000000"/>
                <w:sz w:val="22"/>
                <w:szCs w:val="22"/>
              </w:rPr>
              <w:t xml:space="preserve"> řízeného rozhovoru (problémového dotazování) </w:t>
            </w:r>
            <w:r>
              <w:rPr>
                <w:color w:val="000000"/>
                <w:sz w:val="22"/>
                <w:szCs w:val="22"/>
              </w:rPr>
              <w:t xml:space="preserve">a výsledků dílčích činností </w:t>
            </w:r>
            <w:r w:rsidRPr="004C4122">
              <w:rPr>
                <w:color w:val="000000"/>
                <w:sz w:val="22"/>
                <w:szCs w:val="22"/>
              </w:rPr>
              <w:t>rozhodne, zda účastník dosáhl požadovaných výsledků, či zda jich nedosáhl. Pokud lektor nebude přesvědčen o tom, že účastník všech požadovaných výstupů modulu skutečně dosáhl, zadá účastníkovi úkol, na kterém účastník prokáže/neprokáže, že potřebnými výstupy disponuje.</w:t>
            </w:r>
          </w:p>
          <w:p w:rsidR="006342B9" w:rsidRPr="004C4122" w:rsidRDefault="006342B9" w:rsidP="009F3A5E">
            <w:pPr>
              <w:widowControl w:val="0"/>
              <w:autoSpaceDE w:val="0"/>
              <w:autoSpaceDN w:val="0"/>
              <w:jc w:val="both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Průběžně se sleduje a hodnotí dodržování pracovního postupu a BOZP, samostatnosti a manuální zručnosti.</w:t>
            </w:r>
          </w:p>
        </w:tc>
      </w:tr>
      <w:tr w:rsidR="006342B9" w:rsidRPr="00257339" w:rsidTr="00277E9B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top w:w="57" w:type="dxa"/>
              <w:bottom w:w="170" w:type="dxa"/>
            </w:tcMar>
          </w:tcPr>
          <w:p w:rsidR="006342B9" w:rsidRPr="00257339" w:rsidRDefault="006342B9" w:rsidP="00277E9B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Parametry pro</w:t>
            </w: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 xml:space="preserve"> hodnocení výsledků výuky</w:t>
            </w:r>
          </w:p>
          <w:p w:rsidR="006342B9" w:rsidRPr="00257339" w:rsidRDefault="006342B9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5F5F5F"/>
                <w:sz w:val="4"/>
                <w:szCs w:val="4"/>
              </w:rPr>
            </w:pPr>
          </w:p>
          <w:p w:rsidR="006342B9" w:rsidRPr="00257339" w:rsidRDefault="006342B9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5F5F5F"/>
                <w:sz w:val="4"/>
                <w:szCs w:val="4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255"/>
              <w:gridCol w:w="7724"/>
            </w:tblGrid>
            <w:tr w:rsidR="006342B9" w:rsidRPr="00257339" w:rsidTr="00277E9B"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6342B9" w:rsidRPr="00257339" w:rsidRDefault="006342B9" w:rsidP="00277E9B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/>
                      <w:sz w:val="22"/>
                      <w:szCs w:val="22"/>
                    </w:rPr>
                  </w:pPr>
                  <w:r w:rsidRPr="00257339">
                    <w:rPr>
                      <w:rFonts w:cs="Arial"/>
                      <w:b/>
                      <w:sz w:val="22"/>
                      <w:szCs w:val="22"/>
                    </w:rPr>
                    <w:lastRenderedPageBreak/>
                    <w:t>výsledek výuky</w:t>
                  </w:r>
                </w:p>
              </w:tc>
              <w:tc>
                <w:tcPr>
                  <w:tcW w:w="7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6342B9" w:rsidRPr="00257339" w:rsidRDefault="006342B9" w:rsidP="00277E9B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sz w:val="22"/>
                      <w:szCs w:val="22"/>
                    </w:rPr>
                    <w:t>parametry pro</w:t>
                  </w:r>
                  <w:r w:rsidRPr="00257339">
                    <w:rPr>
                      <w:rFonts w:cs="Arial"/>
                      <w:b/>
                      <w:sz w:val="22"/>
                      <w:szCs w:val="22"/>
                    </w:rPr>
                    <w:t xml:space="preserve"> hodnocení</w:t>
                  </w:r>
                </w:p>
              </w:tc>
            </w:tr>
            <w:tr w:rsidR="006342B9" w:rsidRPr="00257339" w:rsidTr="00277E9B"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6342B9" w:rsidRPr="00257339" w:rsidRDefault="006342B9" w:rsidP="008A4BFC">
                  <w:pPr>
                    <w:widowControl w:val="0"/>
                    <w:numPr>
                      <w:ilvl w:val="0"/>
                      <w:numId w:val="17"/>
                    </w:numPr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7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6342B9" w:rsidRPr="00257339" w:rsidRDefault="006342B9" w:rsidP="009F3A5E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 xml:space="preserve">Správnost </w:t>
                  </w:r>
                  <w:r w:rsidRPr="00FE00E2">
                    <w:rPr>
                      <w:rFonts w:cs="Arial"/>
                      <w:bCs/>
                      <w:sz w:val="22"/>
                      <w:szCs w:val="22"/>
                    </w:rPr>
                    <w:t>popisu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 xml:space="preserve"> stroje, významu a funkce obslužných tlačítek stroje</w:t>
                  </w:r>
                  <w:r w:rsidRPr="00FE00E2">
                    <w:rPr>
                      <w:rFonts w:cs="Arial"/>
                      <w:bCs/>
                      <w:sz w:val="22"/>
                      <w:szCs w:val="22"/>
                    </w:rPr>
                    <w:t>.</w:t>
                  </w:r>
                </w:p>
              </w:tc>
            </w:tr>
            <w:tr w:rsidR="006342B9" w:rsidRPr="00257339" w:rsidTr="00277E9B"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6342B9" w:rsidRPr="00257339" w:rsidRDefault="006342B9" w:rsidP="008A4BFC">
                  <w:pPr>
                    <w:widowControl w:val="0"/>
                    <w:numPr>
                      <w:ilvl w:val="0"/>
                      <w:numId w:val="17"/>
                    </w:numPr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7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6342B9" w:rsidRPr="00257339" w:rsidRDefault="006342B9" w:rsidP="009F3A5E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 xml:space="preserve">Správnost </w:t>
                  </w:r>
                  <w:r>
                    <w:rPr>
                      <w:rFonts w:cs="Arial"/>
                      <w:sz w:val="22"/>
                      <w:szCs w:val="22"/>
                    </w:rPr>
                    <w:t>vysvětlení a popisu pracovního</w:t>
                  </w:r>
                  <w:r w:rsidRPr="00FE00E2">
                    <w:rPr>
                      <w:rFonts w:cs="Arial"/>
                      <w:sz w:val="22"/>
                      <w:szCs w:val="22"/>
                    </w:rPr>
                    <w:t xml:space="preserve"> ústrojí CNC stroje</w:t>
                  </w:r>
                  <w:r>
                    <w:rPr>
                      <w:rFonts w:cs="Arial"/>
                      <w:sz w:val="22"/>
                      <w:szCs w:val="22"/>
                    </w:rPr>
                    <w:t>, výrobní linky</w:t>
                  </w:r>
                  <w:r w:rsidRPr="00FE00E2">
                    <w:rPr>
                      <w:rFonts w:cs="Arial"/>
                      <w:sz w:val="22"/>
                      <w:szCs w:val="22"/>
                    </w:rPr>
                    <w:t xml:space="preserve"> a průmyslového robot</w:t>
                  </w:r>
                  <w:r>
                    <w:rPr>
                      <w:rFonts w:cs="Arial"/>
                      <w:sz w:val="22"/>
                      <w:szCs w:val="22"/>
                    </w:rPr>
                    <w:t>a.</w:t>
                  </w:r>
                </w:p>
              </w:tc>
            </w:tr>
            <w:tr w:rsidR="006342B9" w:rsidRPr="00257339" w:rsidTr="00277E9B"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6342B9" w:rsidRPr="00257339" w:rsidRDefault="006342B9" w:rsidP="008A4BFC">
                  <w:pPr>
                    <w:widowControl w:val="0"/>
                    <w:numPr>
                      <w:ilvl w:val="0"/>
                      <w:numId w:val="17"/>
                    </w:numPr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7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6342B9" w:rsidRPr="00257339" w:rsidRDefault="006342B9" w:rsidP="009F3A5E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>Správnost postupu a přesnost nastavení souřadného systému obrobku dle dokumentace, správné vyvolání a aktivace programu, správnost provedení korekce nástrojů.</w:t>
                  </w:r>
                </w:p>
              </w:tc>
            </w:tr>
          </w:tbl>
          <w:p w:rsidR="006342B9" w:rsidRPr="00257339" w:rsidRDefault="006342B9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6342B9" w:rsidRPr="00BF06E4" w:rsidTr="00277E9B">
        <w:trPr>
          <w:trHeight w:val="582"/>
        </w:trPr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6342B9" w:rsidRDefault="006342B9" w:rsidP="00FA4959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lastRenderedPageBreak/>
              <w:t>D</w:t>
            </w: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 xml:space="preserve">oporučená literatura </w:t>
            </w: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 xml:space="preserve">pro lektory </w:t>
            </w:r>
          </w:p>
          <w:p w:rsidR="006342B9" w:rsidRDefault="006342B9" w:rsidP="009F3A5E">
            <w:pPr>
              <w:rPr>
                <w:rFonts w:cs="Arial"/>
                <w:sz w:val="22"/>
                <w:szCs w:val="22"/>
                <w:shd w:val="clear" w:color="auto" w:fill="F5F6F7"/>
              </w:rPr>
            </w:pPr>
            <w:r>
              <w:rPr>
                <w:rFonts w:cs="Arial"/>
                <w:sz w:val="22"/>
                <w:szCs w:val="22"/>
                <w:shd w:val="clear" w:color="auto" w:fill="F5F6F7"/>
              </w:rPr>
              <w:t>RYBÍN, P., RAFAJ, J.</w:t>
            </w:r>
            <w:r>
              <w:rPr>
                <w:rStyle w:val="apple-converted-space"/>
                <w:rFonts w:cs="Arial"/>
                <w:sz w:val="22"/>
                <w:szCs w:val="22"/>
                <w:shd w:val="clear" w:color="auto" w:fill="F5F6F7"/>
              </w:rPr>
              <w:t> </w:t>
            </w:r>
            <w:r>
              <w:rPr>
                <w:rFonts w:cs="Arial"/>
                <w:i/>
                <w:iCs/>
                <w:sz w:val="22"/>
                <w:szCs w:val="22"/>
                <w:shd w:val="clear" w:color="auto" w:fill="F5F6F7"/>
              </w:rPr>
              <w:t>Obsluha a programování CNC strojů</w:t>
            </w:r>
            <w:r>
              <w:rPr>
                <w:rFonts w:cs="Arial"/>
                <w:sz w:val="22"/>
                <w:szCs w:val="22"/>
                <w:shd w:val="clear" w:color="auto" w:fill="F5F6F7"/>
              </w:rPr>
              <w:t>. Vyd. 1. Praha: České vysoké učení technické, 1995, 59 s. ISBN 80-01-01391-</w:t>
            </w:r>
            <w:r w:rsidR="00E12F46">
              <w:rPr>
                <w:rFonts w:cs="Arial"/>
                <w:sz w:val="22"/>
                <w:szCs w:val="22"/>
                <w:shd w:val="clear" w:color="auto" w:fill="F5F6F7"/>
              </w:rPr>
              <w:t>X</w:t>
            </w:r>
            <w:r>
              <w:rPr>
                <w:rFonts w:cs="Arial"/>
                <w:sz w:val="22"/>
                <w:szCs w:val="22"/>
                <w:shd w:val="clear" w:color="auto" w:fill="F5F6F7"/>
              </w:rPr>
              <w:t>.</w:t>
            </w:r>
          </w:p>
          <w:p w:rsidR="006342B9" w:rsidRDefault="006342B9" w:rsidP="009F3A5E">
            <w:pPr>
              <w:rPr>
                <w:rFonts w:cs="Arial"/>
                <w:sz w:val="22"/>
                <w:szCs w:val="22"/>
                <w:shd w:val="clear" w:color="auto" w:fill="F5F6F7"/>
              </w:rPr>
            </w:pPr>
          </w:p>
          <w:p w:rsidR="006342B9" w:rsidRDefault="006342B9" w:rsidP="009F3A5E">
            <w:pPr>
              <w:rPr>
                <w:rFonts w:cs="Arial"/>
                <w:sz w:val="22"/>
                <w:szCs w:val="22"/>
                <w:shd w:val="clear" w:color="auto" w:fill="F5F6F7"/>
              </w:rPr>
            </w:pPr>
            <w:r>
              <w:rPr>
                <w:rFonts w:cs="Arial"/>
                <w:sz w:val="22"/>
                <w:szCs w:val="22"/>
                <w:shd w:val="clear" w:color="auto" w:fill="F5F6F7"/>
              </w:rPr>
              <w:t>ŠTULPA, M.</w:t>
            </w:r>
            <w:r>
              <w:rPr>
                <w:rStyle w:val="apple-converted-space"/>
                <w:rFonts w:cs="Arial"/>
                <w:sz w:val="22"/>
                <w:szCs w:val="22"/>
                <w:shd w:val="clear" w:color="auto" w:fill="F5F6F7"/>
              </w:rPr>
              <w:t> </w:t>
            </w:r>
            <w:r>
              <w:rPr>
                <w:rFonts w:cs="Arial"/>
                <w:i/>
                <w:iCs/>
                <w:sz w:val="22"/>
                <w:szCs w:val="22"/>
                <w:shd w:val="clear" w:color="auto" w:fill="F5F6F7"/>
              </w:rPr>
              <w:t>CNC obráběcí stroje a jejich programování</w:t>
            </w:r>
            <w:r>
              <w:rPr>
                <w:rFonts w:cs="Arial"/>
                <w:sz w:val="22"/>
                <w:szCs w:val="22"/>
                <w:shd w:val="clear" w:color="auto" w:fill="F5F6F7"/>
              </w:rPr>
              <w:t>. 1. vyd. Praha: BEN - technická literatura, 2006, 126 s. ISBN 80-7300-207-8.</w:t>
            </w:r>
          </w:p>
          <w:p w:rsidR="006342B9" w:rsidRDefault="006342B9" w:rsidP="009F3A5E">
            <w:pPr>
              <w:rPr>
                <w:rFonts w:cs="Arial"/>
                <w:sz w:val="22"/>
                <w:szCs w:val="22"/>
                <w:shd w:val="clear" w:color="auto" w:fill="F5F6F7"/>
              </w:rPr>
            </w:pPr>
          </w:p>
          <w:p w:rsidR="006342B9" w:rsidRDefault="006342B9" w:rsidP="009F3A5E">
            <w:pPr>
              <w:rPr>
                <w:rFonts w:cs="Arial"/>
                <w:sz w:val="22"/>
                <w:szCs w:val="22"/>
                <w:shd w:val="clear" w:color="auto" w:fill="F5F6F7"/>
              </w:rPr>
            </w:pPr>
            <w:r>
              <w:rPr>
                <w:rFonts w:cs="Arial"/>
                <w:sz w:val="22"/>
                <w:szCs w:val="22"/>
                <w:shd w:val="clear" w:color="auto" w:fill="F5F6F7"/>
              </w:rPr>
              <w:t>MAREK, J., BLECHA, P.</w:t>
            </w:r>
            <w:r>
              <w:rPr>
                <w:rStyle w:val="apple-converted-space"/>
                <w:rFonts w:cs="Arial"/>
                <w:sz w:val="22"/>
                <w:szCs w:val="22"/>
                <w:shd w:val="clear" w:color="auto" w:fill="F5F6F7"/>
              </w:rPr>
              <w:t> </w:t>
            </w:r>
            <w:r>
              <w:rPr>
                <w:rFonts w:cs="Arial"/>
                <w:i/>
                <w:iCs/>
                <w:sz w:val="22"/>
                <w:szCs w:val="22"/>
                <w:shd w:val="clear" w:color="auto" w:fill="F5F6F7"/>
              </w:rPr>
              <w:t>Konstrukce CNC obráběcích strojů</w:t>
            </w:r>
            <w:r>
              <w:rPr>
                <w:rFonts w:cs="Arial"/>
                <w:sz w:val="22"/>
                <w:szCs w:val="22"/>
                <w:shd w:val="clear" w:color="auto" w:fill="F5F6F7"/>
              </w:rPr>
              <w:t>. Vyd. 2., přeprac. a rozš. Praha: MM Publishing, 2010, 420 s. ISBN 978-80-254-7980-3.</w:t>
            </w:r>
          </w:p>
          <w:p w:rsidR="006342B9" w:rsidRDefault="006342B9" w:rsidP="009F3A5E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sz w:val="22"/>
                <w:szCs w:val="22"/>
              </w:rPr>
            </w:pPr>
          </w:p>
          <w:p w:rsidR="006342B9" w:rsidRDefault="006342B9" w:rsidP="009F3A5E">
            <w:pPr>
              <w:rPr>
                <w:rFonts w:cs="Arial"/>
                <w:sz w:val="22"/>
                <w:szCs w:val="22"/>
                <w:shd w:val="clear" w:color="auto" w:fill="F5F6F7"/>
              </w:rPr>
            </w:pPr>
            <w:r>
              <w:rPr>
                <w:rFonts w:cs="Arial"/>
                <w:sz w:val="22"/>
                <w:szCs w:val="22"/>
                <w:shd w:val="clear" w:color="auto" w:fill="F5F6F7"/>
              </w:rPr>
              <w:t>MAREK, J., UČEŇ, O..</w:t>
            </w:r>
            <w:r>
              <w:rPr>
                <w:rStyle w:val="apple-converted-space"/>
                <w:rFonts w:cs="Arial"/>
                <w:sz w:val="22"/>
                <w:szCs w:val="22"/>
                <w:shd w:val="clear" w:color="auto" w:fill="F5F6F7"/>
              </w:rPr>
              <w:t> </w:t>
            </w:r>
            <w:r>
              <w:rPr>
                <w:rFonts w:cs="Arial"/>
                <w:i/>
                <w:iCs/>
                <w:sz w:val="22"/>
                <w:szCs w:val="22"/>
                <w:shd w:val="clear" w:color="auto" w:fill="F5F6F7"/>
              </w:rPr>
              <w:t>CNC obráběcí stroje</w:t>
            </w:r>
            <w:r>
              <w:rPr>
                <w:rFonts w:cs="Arial"/>
                <w:sz w:val="22"/>
                <w:szCs w:val="22"/>
                <w:shd w:val="clear" w:color="auto" w:fill="F5F6F7"/>
              </w:rPr>
              <w:t>. 1. vyd. Ostrava: VŠB - Technická univerzita Ostrava, 2010, 103 s. ISBN 978-80-248-2329-4.</w:t>
            </w:r>
          </w:p>
          <w:p w:rsidR="006342B9" w:rsidRDefault="006342B9" w:rsidP="009F3A5E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sz w:val="22"/>
                <w:szCs w:val="22"/>
              </w:rPr>
            </w:pPr>
          </w:p>
          <w:p w:rsidR="006342B9" w:rsidRDefault="006342B9" w:rsidP="009F3A5E">
            <w:pPr>
              <w:rPr>
                <w:rFonts w:cs="Arial"/>
                <w:sz w:val="22"/>
                <w:szCs w:val="22"/>
                <w:shd w:val="clear" w:color="auto" w:fill="F5F6F7"/>
              </w:rPr>
            </w:pPr>
            <w:r>
              <w:rPr>
                <w:rFonts w:cs="Arial"/>
                <w:sz w:val="22"/>
                <w:szCs w:val="22"/>
                <w:shd w:val="clear" w:color="auto" w:fill="F5F6F7"/>
              </w:rPr>
              <w:t xml:space="preserve">SVOBODA, E. </w:t>
            </w:r>
            <w:r>
              <w:rPr>
                <w:rFonts w:cs="Arial"/>
                <w:i/>
                <w:sz w:val="22"/>
                <w:szCs w:val="22"/>
                <w:shd w:val="clear" w:color="auto" w:fill="F5F6F7"/>
              </w:rPr>
              <w:t>Technologie</w:t>
            </w:r>
            <w:r>
              <w:rPr>
                <w:rFonts w:cs="Arial"/>
                <w:i/>
                <w:iCs/>
                <w:sz w:val="22"/>
                <w:szCs w:val="22"/>
                <w:shd w:val="clear" w:color="auto" w:fill="F5F6F7"/>
              </w:rPr>
              <w:t xml:space="preserve"> a programování CNC strojů</w:t>
            </w:r>
            <w:r>
              <w:rPr>
                <w:rFonts w:cs="Arial"/>
                <w:sz w:val="22"/>
                <w:szCs w:val="22"/>
                <w:shd w:val="clear" w:color="auto" w:fill="F5F6F7"/>
              </w:rPr>
              <w:t>. 1. vyd. Havlíčkův Brod: Fragment, 1998, 100 s. ISBN 80-7200-297.</w:t>
            </w:r>
          </w:p>
          <w:p w:rsidR="006342B9" w:rsidRPr="00BF06E4" w:rsidRDefault="006342B9" w:rsidP="00E803C0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</w:t>
            </w:r>
          </w:p>
        </w:tc>
      </w:tr>
    </w:tbl>
    <w:p w:rsidR="006342B9" w:rsidRDefault="006342B9" w:rsidP="003F38CE"/>
    <w:p w:rsidR="006342B9" w:rsidRDefault="006342B9" w:rsidP="003F38CE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4500"/>
        <w:gridCol w:w="1251"/>
        <w:gridCol w:w="1731"/>
      </w:tblGrid>
      <w:tr w:rsidR="006342B9" w:rsidRPr="00257339" w:rsidTr="00277E9B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6342B9" w:rsidRPr="00257339" w:rsidRDefault="006342B9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Název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6342B9" w:rsidRPr="00257339" w:rsidRDefault="006342B9" w:rsidP="00277E9B">
            <w:pPr>
              <w:widowControl w:val="0"/>
              <w:autoSpaceDE w:val="0"/>
              <w:autoSpaceDN w:val="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Seřizování a údržba CNC strojů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6342B9" w:rsidRPr="00257339" w:rsidRDefault="006342B9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Kód</w:t>
            </w:r>
          </w:p>
        </w:tc>
        <w:tc>
          <w:tcPr>
            <w:tcW w:w="17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6342B9" w:rsidRPr="00257339" w:rsidRDefault="006342B9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CNC-7</w:t>
            </w:r>
          </w:p>
        </w:tc>
      </w:tr>
      <w:tr w:rsidR="006342B9" w:rsidRPr="00257339" w:rsidTr="00277E9B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6342B9" w:rsidRPr="00257339" w:rsidRDefault="006342B9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Délka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6342B9" w:rsidRPr="00257339" w:rsidRDefault="006342B9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20 hodin </w:t>
            </w:r>
            <w:r w:rsidRPr="008C2005">
              <w:rPr>
                <w:rFonts w:cs="Arial"/>
                <w:sz w:val="22"/>
                <w:szCs w:val="22"/>
              </w:rPr>
              <w:t>(</w:t>
            </w:r>
            <w:r>
              <w:rPr>
                <w:rFonts w:cs="Arial"/>
                <w:sz w:val="22"/>
                <w:szCs w:val="22"/>
              </w:rPr>
              <w:t xml:space="preserve">5 </w:t>
            </w:r>
            <w:r w:rsidRPr="008C2005">
              <w:rPr>
                <w:rFonts w:cs="Arial"/>
                <w:sz w:val="22"/>
                <w:szCs w:val="22"/>
              </w:rPr>
              <w:t>teorie</w:t>
            </w:r>
            <w:r>
              <w:rPr>
                <w:rFonts w:cs="Arial"/>
                <w:sz w:val="22"/>
                <w:szCs w:val="22"/>
              </w:rPr>
              <w:t xml:space="preserve"> + 15 </w:t>
            </w:r>
            <w:r w:rsidRPr="008C2005">
              <w:rPr>
                <w:rFonts w:cs="Arial"/>
                <w:sz w:val="22"/>
                <w:szCs w:val="22"/>
              </w:rPr>
              <w:t>praxe)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6342B9" w:rsidRPr="00257339" w:rsidRDefault="006342B9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 xml:space="preserve">Platnost </w:t>
            </w:r>
          </w:p>
        </w:tc>
        <w:tc>
          <w:tcPr>
            <w:tcW w:w="17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6342B9" w:rsidRPr="00257339" w:rsidRDefault="006342B9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6342B9" w:rsidRPr="00257339" w:rsidTr="00277E9B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6342B9" w:rsidRPr="00257339" w:rsidRDefault="006342B9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Typ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6342B9" w:rsidRPr="00257339" w:rsidRDefault="006342B9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povinný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6342B9" w:rsidRPr="00257339" w:rsidRDefault="006342B9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6342B9" w:rsidRPr="00257339" w:rsidRDefault="006342B9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6342B9" w:rsidRPr="00257339" w:rsidTr="00277E9B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6342B9" w:rsidRPr="00257339" w:rsidRDefault="006342B9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Vstupní předpoklady</w:t>
            </w:r>
          </w:p>
        </w:tc>
        <w:tc>
          <w:tcPr>
            <w:tcW w:w="7482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6342B9" w:rsidRPr="00257339" w:rsidRDefault="006342B9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Absolvování modulu CNC-5</w:t>
            </w:r>
          </w:p>
        </w:tc>
      </w:tr>
      <w:tr w:rsidR="006342B9" w:rsidRPr="00257339" w:rsidTr="00277E9B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6342B9" w:rsidRPr="00257339" w:rsidRDefault="006342B9" w:rsidP="00277E9B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Stručná anotace vymezující cíle modulu</w:t>
            </w:r>
          </w:p>
          <w:p w:rsidR="006342B9" w:rsidRDefault="006342B9" w:rsidP="009F3A5E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Účastníci </w:t>
            </w:r>
            <w:r w:rsidR="00E12F46">
              <w:rPr>
                <w:rFonts w:cs="Arial"/>
                <w:sz w:val="22"/>
                <w:szCs w:val="22"/>
              </w:rPr>
              <w:t>se naučí</w:t>
            </w:r>
            <w:r>
              <w:rPr>
                <w:rFonts w:cs="Arial"/>
                <w:sz w:val="22"/>
                <w:szCs w:val="22"/>
              </w:rPr>
              <w:t xml:space="preserve"> provádět základní údržbu, mazání a seřizování strojů v souladu příslušnou dokumentací, provádět údržbu </w:t>
            </w:r>
            <w:r w:rsidRPr="000F7D96">
              <w:rPr>
                <w:rFonts w:cs="Arial"/>
                <w:bCs/>
                <w:color w:val="000000"/>
                <w:sz w:val="22"/>
                <w:szCs w:val="22"/>
              </w:rPr>
              <w:t>nářadí, nástrojů, přípravků a jiných pracovních pomůcek</w:t>
            </w:r>
            <w:r>
              <w:rPr>
                <w:rFonts w:cs="Arial"/>
                <w:bCs/>
                <w:color w:val="000000"/>
                <w:sz w:val="22"/>
                <w:szCs w:val="22"/>
              </w:rPr>
              <w:t xml:space="preserve">. Budou umět </w:t>
            </w:r>
            <w:r>
              <w:rPr>
                <w:rFonts w:cs="Arial"/>
                <w:sz w:val="22"/>
                <w:szCs w:val="22"/>
              </w:rPr>
              <w:t>zvolit řeznou kapalinu doporučenou pro jednotlivé způsoby obrábění.</w:t>
            </w:r>
          </w:p>
          <w:p w:rsidR="006342B9" w:rsidRPr="00257339" w:rsidRDefault="006342B9" w:rsidP="009F3A5E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Pozornost bude věnována také ekologickým hlediskům při nakládání s mazadly a dalšími chemickými prostředky pro údržbu a dodržování BOZP včetně používání osobních ochranných pracovních prostředků.</w:t>
            </w:r>
          </w:p>
        </w:tc>
      </w:tr>
      <w:tr w:rsidR="006342B9" w:rsidRPr="00257339" w:rsidTr="00277E9B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170" w:type="dxa"/>
            </w:tcMar>
          </w:tcPr>
          <w:p w:rsidR="006342B9" w:rsidRPr="00257339" w:rsidRDefault="006342B9" w:rsidP="00277E9B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Předpokládané výsledky výuky</w:t>
            </w:r>
          </w:p>
          <w:p w:rsidR="006342B9" w:rsidRPr="00257339" w:rsidRDefault="006342B9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5F5F5F"/>
                <w:sz w:val="4"/>
                <w:szCs w:val="4"/>
              </w:rPr>
            </w:pPr>
          </w:p>
          <w:p w:rsidR="006342B9" w:rsidRPr="00257339" w:rsidRDefault="006342B9" w:rsidP="00277E9B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Cs/>
                <w:sz w:val="22"/>
                <w:szCs w:val="22"/>
              </w:rPr>
            </w:pPr>
            <w:r w:rsidRPr="00257339">
              <w:rPr>
                <w:rFonts w:cs="Arial"/>
                <w:bCs/>
                <w:sz w:val="22"/>
                <w:szCs w:val="22"/>
              </w:rPr>
              <w:t>Absolvent modulu bude schopen:</w:t>
            </w:r>
          </w:p>
          <w:p w:rsidR="006342B9" w:rsidRPr="00257339" w:rsidRDefault="006342B9" w:rsidP="008A4BFC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O</w:t>
            </w:r>
            <w:r w:rsidRPr="000F7D96">
              <w:rPr>
                <w:rFonts w:cs="Arial"/>
                <w:bCs/>
                <w:sz w:val="22"/>
                <w:szCs w:val="22"/>
              </w:rPr>
              <w:t>rientovat se v technickém popisu stroje, vyhledávat na stroji mazací místa podle mazacího plánu stroje</w:t>
            </w:r>
            <w:r>
              <w:rPr>
                <w:rFonts w:cs="Arial"/>
                <w:bCs/>
                <w:sz w:val="22"/>
                <w:szCs w:val="22"/>
              </w:rPr>
              <w:t>.</w:t>
            </w:r>
          </w:p>
          <w:p w:rsidR="006342B9" w:rsidRPr="000F7D96" w:rsidRDefault="006342B9" w:rsidP="008A4BFC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Cs/>
                <w:color w:val="000000"/>
                <w:sz w:val="22"/>
                <w:szCs w:val="22"/>
              </w:rPr>
              <w:t>Z</w:t>
            </w:r>
            <w:r w:rsidRPr="000F7D96">
              <w:rPr>
                <w:rFonts w:cs="Arial"/>
                <w:bCs/>
                <w:color w:val="000000"/>
                <w:sz w:val="22"/>
                <w:szCs w:val="22"/>
              </w:rPr>
              <w:t>volit řezné kapaliny, provést jejich výměnu, provést činnosti před uvedením stroje do</w:t>
            </w:r>
            <w:r>
              <w:rPr>
                <w:rFonts w:cs="Arial"/>
                <w:bCs/>
                <w:color w:val="000000"/>
                <w:sz w:val="22"/>
                <w:szCs w:val="22"/>
              </w:rPr>
              <w:t> </w:t>
            </w:r>
            <w:r w:rsidRPr="000F7D96">
              <w:rPr>
                <w:rFonts w:cs="Arial"/>
                <w:bCs/>
                <w:color w:val="000000"/>
                <w:sz w:val="22"/>
                <w:szCs w:val="22"/>
              </w:rPr>
              <w:t>provozu, činnosti po skončení práce na stroji, provádět údržbu nářadí, nástrojů, přípravků a jiných pracovních pomůcek</w:t>
            </w:r>
            <w:r>
              <w:rPr>
                <w:rFonts w:cs="Arial"/>
                <w:bCs/>
                <w:color w:val="000000"/>
                <w:sz w:val="22"/>
                <w:szCs w:val="22"/>
              </w:rPr>
              <w:t>.</w:t>
            </w:r>
          </w:p>
        </w:tc>
      </w:tr>
      <w:tr w:rsidR="006342B9" w:rsidRPr="00257339" w:rsidTr="00277E9B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6342B9" w:rsidRPr="00257339" w:rsidRDefault="006342B9" w:rsidP="00277E9B">
            <w:pPr>
              <w:widowControl w:val="0"/>
              <w:tabs>
                <w:tab w:val="right" w:leader="dot" w:pos="9000"/>
              </w:tabs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Učivo / obsah výuky</w:t>
            </w:r>
          </w:p>
          <w:p w:rsidR="006342B9" w:rsidRPr="00FE00E2" w:rsidRDefault="006342B9" w:rsidP="008A4BF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</w:t>
            </w:r>
            <w:r w:rsidRPr="00FE00E2">
              <w:rPr>
                <w:rFonts w:cs="Arial"/>
                <w:sz w:val="22"/>
                <w:szCs w:val="22"/>
              </w:rPr>
              <w:t>echnický popis stroje</w:t>
            </w:r>
            <w:r>
              <w:rPr>
                <w:rFonts w:cs="Arial"/>
                <w:sz w:val="22"/>
                <w:szCs w:val="22"/>
              </w:rPr>
              <w:t>,</w:t>
            </w:r>
          </w:p>
          <w:p w:rsidR="006342B9" w:rsidRPr="00FE00E2" w:rsidRDefault="006342B9" w:rsidP="008A4BF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kontrola a seřízení stroje před uvedením</w:t>
            </w:r>
            <w:r w:rsidRPr="00FE00E2">
              <w:rPr>
                <w:rFonts w:cs="Arial"/>
                <w:sz w:val="22"/>
                <w:szCs w:val="22"/>
              </w:rPr>
              <w:t xml:space="preserve"> do provozu</w:t>
            </w:r>
            <w:r>
              <w:rPr>
                <w:rFonts w:cs="Arial"/>
                <w:sz w:val="22"/>
                <w:szCs w:val="22"/>
              </w:rPr>
              <w:t>,</w:t>
            </w:r>
          </w:p>
          <w:p w:rsidR="006342B9" w:rsidRPr="00FE00E2" w:rsidRDefault="006342B9" w:rsidP="008A4BF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 w:rsidRPr="00FE00E2">
              <w:rPr>
                <w:rFonts w:cs="Arial"/>
                <w:sz w:val="22"/>
                <w:szCs w:val="22"/>
              </w:rPr>
              <w:t>volba řezných kapalin</w:t>
            </w:r>
            <w:r>
              <w:rPr>
                <w:rFonts w:cs="Arial"/>
                <w:sz w:val="22"/>
                <w:szCs w:val="22"/>
              </w:rPr>
              <w:t>,</w:t>
            </w:r>
          </w:p>
          <w:p w:rsidR="006342B9" w:rsidRPr="00FE00E2" w:rsidRDefault="006342B9" w:rsidP="008A4BF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údržba stroje po ukončení práce,</w:t>
            </w:r>
          </w:p>
          <w:p w:rsidR="006342B9" w:rsidRDefault="006342B9" w:rsidP="008A4BF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 w:rsidRPr="00FE00E2">
              <w:rPr>
                <w:rFonts w:cs="Arial"/>
                <w:sz w:val="22"/>
                <w:szCs w:val="22"/>
              </w:rPr>
              <w:t>údržba nástrojů, nářadí, pracovních pomůcek</w:t>
            </w:r>
            <w:r>
              <w:rPr>
                <w:rFonts w:cs="Arial"/>
                <w:sz w:val="22"/>
                <w:szCs w:val="22"/>
              </w:rPr>
              <w:t>,</w:t>
            </w:r>
          </w:p>
          <w:p w:rsidR="006342B9" w:rsidRPr="00257339" w:rsidRDefault="006342B9" w:rsidP="008A4BF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nakládání s mazadly a jinými chemickými prostředky a ochrana životního prostředí.</w:t>
            </w:r>
          </w:p>
        </w:tc>
      </w:tr>
      <w:tr w:rsidR="006342B9" w:rsidRPr="00257339" w:rsidTr="00277E9B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170" w:type="dxa"/>
            </w:tcMar>
          </w:tcPr>
          <w:p w:rsidR="006342B9" w:rsidRPr="00257339" w:rsidRDefault="006342B9" w:rsidP="00277E9B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P</w:t>
            </w: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ostupy výuky</w:t>
            </w:r>
          </w:p>
          <w:p w:rsidR="006342B9" w:rsidRPr="00FE00E2" w:rsidRDefault="006342B9" w:rsidP="008A4BFC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M</w:t>
            </w:r>
            <w:r w:rsidRPr="00FE00E2">
              <w:rPr>
                <w:rFonts w:cs="Arial"/>
                <w:sz w:val="22"/>
                <w:szCs w:val="22"/>
              </w:rPr>
              <w:t xml:space="preserve">etody názorně-demonstrační – </w:t>
            </w:r>
            <w:r>
              <w:rPr>
                <w:rFonts w:cs="Arial"/>
                <w:sz w:val="22"/>
                <w:szCs w:val="22"/>
              </w:rPr>
              <w:t xml:space="preserve">výklad s </w:t>
            </w:r>
            <w:r w:rsidRPr="00FE00E2">
              <w:rPr>
                <w:rFonts w:cs="Arial"/>
                <w:sz w:val="22"/>
                <w:szCs w:val="22"/>
              </w:rPr>
              <w:t>předvedení</w:t>
            </w:r>
            <w:r>
              <w:rPr>
                <w:rFonts w:cs="Arial"/>
                <w:sz w:val="22"/>
                <w:szCs w:val="22"/>
              </w:rPr>
              <w:t>m</w:t>
            </w:r>
            <w:r w:rsidRPr="00FE00E2">
              <w:rPr>
                <w:rFonts w:cs="Arial"/>
                <w:sz w:val="22"/>
                <w:szCs w:val="22"/>
              </w:rPr>
              <w:t xml:space="preserve"> pracovní</w:t>
            </w:r>
            <w:r>
              <w:rPr>
                <w:rFonts w:cs="Arial"/>
                <w:sz w:val="22"/>
                <w:szCs w:val="22"/>
              </w:rPr>
              <w:t>ch činností</w:t>
            </w:r>
            <w:r w:rsidRPr="00FE00E2">
              <w:rPr>
                <w:rFonts w:cs="Arial"/>
                <w:sz w:val="22"/>
                <w:szCs w:val="22"/>
              </w:rPr>
              <w:t xml:space="preserve"> lektorem,</w:t>
            </w:r>
          </w:p>
          <w:p w:rsidR="006342B9" w:rsidRPr="00440BC6" w:rsidRDefault="006342B9" w:rsidP="008A4BFC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instruktáž a praktický nácvik na CNC stroji.</w:t>
            </w:r>
          </w:p>
        </w:tc>
      </w:tr>
      <w:tr w:rsidR="006342B9" w:rsidRPr="00257339" w:rsidTr="00277E9B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6342B9" w:rsidRPr="00257339" w:rsidRDefault="006342B9" w:rsidP="00277E9B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Způsob ukončení modulu</w:t>
            </w:r>
          </w:p>
          <w:p w:rsidR="006342B9" w:rsidRPr="004C4122" w:rsidRDefault="006342B9" w:rsidP="00005063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 w:rsidRPr="004C4122">
              <w:rPr>
                <w:rFonts w:cs="Arial"/>
                <w:bCs/>
                <w:color w:val="000000"/>
                <w:sz w:val="22"/>
                <w:szCs w:val="22"/>
              </w:rPr>
              <w:t xml:space="preserve">Modul je ukončen zápočtem. Podkladem je účast na vzdělávání a dosažení stanovených výsledků vzdělávání. </w:t>
            </w:r>
          </w:p>
          <w:p w:rsidR="006342B9" w:rsidRPr="00257339" w:rsidRDefault="006342B9" w:rsidP="006624EE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 w:rsidRPr="004C4122">
              <w:rPr>
                <w:color w:val="000000"/>
                <w:sz w:val="22"/>
                <w:szCs w:val="22"/>
              </w:rPr>
              <w:t>V průběhu výuky bude lektor pozorovat práci a dodržování BOZP jednotlivých účastníků, na základě cíleného pozorování</w:t>
            </w:r>
            <w:r>
              <w:rPr>
                <w:color w:val="000000"/>
                <w:sz w:val="22"/>
                <w:szCs w:val="22"/>
              </w:rPr>
              <w:t>,</w:t>
            </w:r>
            <w:r w:rsidRPr="004C4122">
              <w:rPr>
                <w:color w:val="000000"/>
                <w:sz w:val="22"/>
                <w:szCs w:val="22"/>
              </w:rPr>
              <w:t xml:space="preserve"> řízeného rozhovoru (problémového dotazování)</w:t>
            </w:r>
            <w:r>
              <w:rPr>
                <w:color w:val="000000"/>
                <w:sz w:val="22"/>
                <w:szCs w:val="22"/>
              </w:rPr>
              <w:t xml:space="preserve"> a výsledků dílčích činností účastníků </w:t>
            </w:r>
            <w:r w:rsidRPr="004C4122">
              <w:rPr>
                <w:color w:val="000000"/>
                <w:sz w:val="22"/>
                <w:szCs w:val="22"/>
              </w:rPr>
              <w:t>rozhodne, zda účastník dosáhl požadovaných výsledků, či zda jich nedosáhl. Pokud lektor nebude přesvědčen o tom, že účastník všech požadovaných výstupů modulu skutečně dosáhl, zadá účastníkovi úkol, na kterém účastník prokáže/neprokáže, že potřebnými výstupy disponuje.</w:t>
            </w:r>
          </w:p>
        </w:tc>
      </w:tr>
      <w:tr w:rsidR="006342B9" w:rsidRPr="00257339" w:rsidTr="00277E9B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top w:w="57" w:type="dxa"/>
              <w:bottom w:w="170" w:type="dxa"/>
            </w:tcMar>
          </w:tcPr>
          <w:p w:rsidR="006342B9" w:rsidRPr="004C4122" w:rsidRDefault="006342B9" w:rsidP="00277E9B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4C4122">
              <w:rPr>
                <w:rFonts w:cs="Arial"/>
                <w:b/>
                <w:bCs/>
                <w:color w:val="000000"/>
                <w:sz w:val="22"/>
                <w:szCs w:val="22"/>
              </w:rPr>
              <w:t>Parametry pro hodnocení výsledků výuky</w:t>
            </w:r>
          </w:p>
          <w:p w:rsidR="006342B9" w:rsidRPr="00257339" w:rsidRDefault="006342B9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5F5F5F"/>
                <w:sz w:val="4"/>
                <w:szCs w:val="4"/>
              </w:rPr>
            </w:pPr>
          </w:p>
          <w:p w:rsidR="006342B9" w:rsidRPr="00257339" w:rsidRDefault="006342B9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5F5F5F"/>
                <w:sz w:val="4"/>
                <w:szCs w:val="4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255"/>
              <w:gridCol w:w="7724"/>
            </w:tblGrid>
            <w:tr w:rsidR="006342B9" w:rsidRPr="00257339" w:rsidTr="00277E9B"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6342B9" w:rsidRPr="00257339" w:rsidRDefault="006342B9" w:rsidP="00277E9B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/>
                      <w:sz w:val="22"/>
                      <w:szCs w:val="22"/>
                    </w:rPr>
                  </w:pPr>
                  <w:r w:rsidRPr="00257339">
                    <w:rPr>
                      <w:rFonts w:cs="Arial"/>
                      <w:b/>
                      <w:sz w:val="22"/>
                      <w:szCs w:val="22"/>
                    </w:rPr>
                    <w:t>výsledek výuky</w:t>
                  </w:r>
                </w:p>
              </w:tc>
              <w:tc>
                <w:tcPr>
                  <w:tcW w:w="7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6342B9" w:rsidRPr="00257339" w:rsidRDefault="006342B9" w:rsidP="00277E9B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sz w:val="22"/>
                      <w:szCs w:val="22"/>
                    </w:rPr>
                    <w:t>parametry pro</w:t>
                  </w:r>
                  <w:r w:rsidRPr="00257339">
                    <w:rPr>
                      <w:rFonts w:cs="Arial"/>
                      <w:b/>
                      <w:sz w:val="22"/>
                      <w:szCs w:val="22"/>
                    </w:rPr>
                    <w:t xml:space="preserve"> hodnocení</w:t>
                  </w:r>
                </w:p>
              </w:tc>
            </w:tr>
            <w:tr w:rsidR="006342B9" w:rsidRPr="00257339" w:rsidTr="00277E9B"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6342B9" w:rsidRPr="00257339" w:rsidRDefault="006342B9" w:rsidP="008A4BFC">
                  <w:pPr>
                    <w:widowControl w:val="0"/>
                    <w:numPr>
                      <w:ilvl w:val="0"/>
                      <w:numId w:val="18"/>
                    </w:numPr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7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6342B9" w:rsidRPr="00257339" w:rsidRDefault="006342B9" w:rsidP="006624EE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>S</w:t>
                  </w:r>
                  <w:r w:rsidRPr="00A47C72">
                    <w:rPr>
                      <w:rFonts w:cs="Arial"/>
                      <w:bCs/>
                      <w:sz w:val="22"/>
                      <w:szCs w:val="22"/>
                    </w:rPr>
                    <w:t>právn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>é určení částí stroje a vyhledání mazacích míst. Správné pro vedení mazání dle mazacího plánu stroje.</w:t>
                  </w:r>
                </w:p>
              </w:tc>
            </w:tr>
            <w:tr w:rsidR="006342B9" w:rsidRPr="00257339" w:rsidTr="00277E9B"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6342B9" w:rsidRPr="00257339" w:rsidRDefault="006342B9" w:rsidP="008A4BFC">
                  <w:pPr>
                    <w:widowControl w:val="0"/>
                    <w:numPr>
                      <w:ilvl w:val="0"/>
                      <w:numId w:val="18"/>
                    </w:numPr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7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6342B9" w:rsidRPr="00257339" w:rsidRDefault="006342B9" w:rsidP="007950FE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 xml:space="preserve">Správnost volby řezné kapaliny a provedení její výměny; dodržení doporučení výrobce stroje a BOZP. Samostatné, správné, zručné a bezpečné provedení nezbytných úkonů před uvedením stroje do provozu a po skončení práce. Správné provedení </w:t>
                  </w:r>
                  <w:r w:rsidRPr="0043461B">
                    <w:rPr>
                      <w:rFonts w:cs="Arial"/>
                      <w:bCs/>
                      <w:sz w:val="22"/>
                      <w:szCs w:val="22"/>
                    </w:rPr>
                    <w:t>údržb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>y</w:t>
                  </w:r>
                  <w:r w:rsidRPr="0043461B">
                    <w:rPr>
                      <w:rFonts w:cs="Arial"/>
                      <w:bCs/>
                      <w:sz w:val="22"/>
                      <w:szCs w:val="22"/>
                    </w:rPr>
                    <w:t xml:space="preserve"> nástrojů, nářadí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 xml:space="preserve"> a </w:t>
                  </w:r>
                  <w:r w:rsidRPr="0043461B">
                    <w:rPr>
                      <w:rFonts w:cs="Arial"/>
                      <w:bCs/>
                      <w:sz w:val="22"/>
                      <w:szCs w:val="22"/>
                    </w:rPr>
                    <w:t xml:space="preserve">pracovních 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>p</w:t>
                  </w:r>
                  <w:r w:rsidRPr="0043461B">
                    <w:rPr>
                      <w:rFonts w:cs="Arial"/>
                      <w:bCs/>
                      <w:sz w:val="22"/>
                      <w:szCs w:val="22"/>
                    </w:rPr>
                    <w:t>omůcek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 xml:space="preserve"> – dodržení pracovního postupu a BOZP.</w:t>
                  </w:r>
                </w:p>
              </w:tc>
            </w:tr>
          </w:tbl>
          <w:p w:rsidR="006342B9" w:rsidRPr="00257339" w:rsidRDefault="006342B9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6342B9" w:rsidRPr="00BF06E4" w:rsidTr="00277E9B">
        <w:trPr>
          <w:trHeight w:val="582"/>
        </w:trPr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6342B9" w:rsidRDefault="006342B9" w:rsidP="00094298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lastRenderedPageBreak/>
              <w:t>D</w:t>
            </w: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 xml:space="preserve">oporučená literatura </w:t>
            </w: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pro lektory</w:t>
            </w:r>
          </w:p>
          <w:p w:rsidR="006342B9" w:rsidRDefault="006342B9" w:rsidP="00FE00E2">
            <w:pPr>
              <w:widowControl w:val="0"/>
              <w:autoSpaceDE w:val="0"/>
              <w:autoSpaceDN w:val="0"/>
              <w:jc w:val="both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Norma - </w:t>
            </w:r>
            <w:r w:rsidRPr="00AA03CB">
              <w:rPr>
                <w:sz w:val="22"/>
                <w:szCs w:val="22"/>
              </w:rPr>
              <w:t xml:space="preserve">ČSN 22 0131 - </w:t>
            </w:r>
            <w:r w:rsidRPr="00244BFC">
              <w:rPr>
                <w:i/>
                <w:sz w:val="22"/>
                <w:szCs w:val="22"/>
              </w:rPr>
              <w:t>Obráběcí stroje na kovy. Řezné kapaliny</w:t>
            </w:r>
          </w:p>
          <w:p w:rsidR="006342B9" w:rsidRDefault="006342B9" w:rsidP="00FE00E2">
            <w:pPr>
              <w:widowControl w:val="0"/>
              <w:autoSpaceDE w:val="0"/>
              <w:autoSpaceDN w:val="0"/>
              <w:jc w:val="both"/>
              <w:rPr>
                <w:i/>
                <w:sz w:val="22"/>
                <w:szCs w:val="22"/>
              </w:rPr>
            </w:pPr>
          </w:p>
          <w:p w:rsidR="006342B9" w:rsidRDefault="006342B9" w:rsidP="007950FE">
            <w:pPr>
              <w:rPr>
                <w:rFonts w:cs="Arial"/>
                <w:sz w:val="22"/>
                <w:szCs w:val="22"/>
                <w:shd w:val="clear" w:color="auto" w:fill="F5F6F7"/>
              </w:rPr>
            </w:pPr>
            <w:r>
              <w:rPr>
                <w:rFonts w:cs="Arial"/>
                <w:sz w:val="22"/>
                <w:szCs w:val="22"/>
                <w:shd w:val="clear" w:color="auto" w:fill="F5F6F7"/>
              </w:rPr>
              <w:t>RYBÍN, P., RAFAJ, J.</w:t>
            </w:r>
            <w:r>
              <w:rPr>
                <w:rStyle w:val="apple-converted-space"/>
                <w:rFonts w:cs="Arial"/>
                <w:sz w:val="22"/>
                <w:szCs w:val="22"/>
                <w:shd w:val="clear" w:color="auto" w:fill="F5F6F7"/>
              </w:rPr>
              <w:t> </w:t>
            </w:r>
            <w:r>
              <w:rPr>
                <w:rFonts w:cs="Arial"/>
                <w:i/>
                <w:iCs/>
                <w:sz w:val="22"/>
                <w:szCs w:val="22"/>
                <w:shd w:val="clear" w:color="auto" w:fill="F5F6F7"/>
              </w:rPr>
              <w:t>Obsluha a programování CNC strojů</w:t>
            </w:r>
            <w:r>
              <w:rPr>
                <w:rFonts w:cs="Arial"/>
                <w:sz w:val="22"/>
                <w:szCs w:val="22"/>
                <w:shd w:val="clear" w:color="auto" w:fill="F5F6F7"/>
              </w:rPr>
              <w:t>. Vyd. 1. Praha: České vysoké učení technické, 1995, 59 s. ISBN 80-01-01391-</w:t>
            </w:r>
            <w:r w:rsidR="00E12F46">
              <w:rPr>
                <w:rFonts w:cs="Arial"/>
                <w:sz w:val="22"/>
                <w:szCs w:val="22"/>
                <w:shd w:val="clear" w:color="auto" w:fill="F5F6F7"/>
              </w:rPr>
              <w:t>X</w:t>
            </w:r>
            <w:r>
              <w:rPr>
                <w:rFonts w:cs="Arial"/>
                <w:sz w:val="22"/>
                <w:szCs w:val="22"/>
                <w:shd w:val="clear" w:color="auto" w:fill="F5F6F7"/>
              </w:rPr>
              <w:t>.</w:t>
            </w:r>
          </w:p>
          <w:p w:rsidR="006342B9" w:rsidRDefault="006342B9" w:rsidP="00FE00E2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</w:p>
          <w:p w:rsidR="006342B9" w:rsidRDefault="006342B9" w:rsidP="007950FE">
            <w:pPr>
              <w:rPr>
                <w:rFonts w:cs="Arial"/>
                <w:sz w:val="22"/>
                <w:szCs w:val="22"/>
                <w:shd w:val="clear" w:color="auto" w:fill="F5F6F7"/>
              </w:rPr>
            </w:pPr>
            <w:r>
              <w:rPr>
                <w:rFonts w:cs="Arial"/>
                <w:sz w:val="22"/>
                <w:szCs w:val="22"/>
                <w:shd w:val="clear" w:color="auto" w:fill="F5F6F7"/>
              </w:rPr>
              <w:t>MAREK, J., UČEŇ, O..</w:t>
            </w:r>
            <w:r>
              <w:rPr>
                <w:rStyle w:val="apple-converted-space"/>
                <w:rFonts w:cs="Arial"/>
                <w:sz w:val="22"/>
                <w:szCs w:val="22"/>
                <w:shd w:val="clear" w:color="auto" w:fill="F5F6F7"/>
              </w:rPr>
              <w:t> </w:t>
            </w:r>
            <w:r>
              <w:rPr>
                <w:rFonts w:cs="Arial"/>
                <w:i/>
                <w:iCs/>
                <w:sz w:val="22"/>
                <w:szCs w:val="22"/>
                <w:shd w:val="clear" w:color="auto" w:fill="F5F6F7"/>
              </w:rPr>
              <w:t>CNC obráběcí stroje</w:t>
            </w:r>
            <w:r>
              <w:rPr>
                <w:rFonts w:cs="Arial"/>
                <w:sz w:val="22"/>
                <w:szCs w:val="22"/>
                <w:shd w:val="clear" w:color="auto" w:fill="F5F6F7"/>
              </w:rPr>
              <w:t>. 1. vyd. Ostrava: VŠB - Technická univerzita Ostrava, 2010, 103 s. ISBN 978-80-248-2329-4.</w:t>
            </w:r>
          </w:p>
          <w:p w:rsidR="006342B9" w:rsidRPr="00BF06E4" w:rsidRDefault="006342B9" w:rsidP="00FE00E2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</w:tbl>
    <w:p w:rsidR="006342B9" w:rsidRDefault="006342B9" w:rsidP="003F38CE"/>
    <w:p w:rsidR="006342B9" w:rsidRDefault="006342B9" w:rsidP="002523A3">
      <w:pPr>
        <w:pStyle w:val="Nadpis1"/>
        <w:spacing w:after="120"/>
      </w:pPr>
      <w:r>
        <w:br w:type="page"/>
      </w:r>
      <w:r>
        <w:lastRenderedPageBreak/>
        <w:t xml:space="preserve"> </w:t>
      </w:r>
      <w:r w:rsidRPr="00D15C08">
        <w:rPr>
          <w:b w:val="0"/>
        </w:rPr>
        <w:t xml:space="preserve"> </w:t>
      </w:r>
    </w:p>
    <w:p w:rsidR="006342B9" w:rsidRDefault="006342B9" w:rsidP="002523A3">
      <w:pPr>
        <w:pStyle w:val="Nadpis1"/>
        <w:spacing w:after="120"/>
      </w:pPr>
      <w:bookmarkStart w:id="46" w:name="_Toc411280485"/>
      <w:r w:rsidRPr="00AB67F6">
        <w:rPr>
          <w:b w:val="0"/>
        </w:rPr>
        <w:t>Příloha č. 1 –</w:t>
      </w:r>
      <w:r w:rsidRPr="00AB67F6">
        <w:t xml:space="preserve"> Rámcový rozvrh hodin vzorového výukového</w:t>
      </w:r>
      <w:bookmarkEnd w:id="46"/>
    </w:p>
    <w:p w:rsidR="006342B9" w:rsidRDefault="006342B9" w:rsidP="002523A3">
      <w:pPr>
        <w:pStyle w:val="Nadpis1"/>
        <w:spacing w:after="120"/>
      </w:pPr>
      <w:bookmarkStart w:id="47" w:name="_Toc371001556"/>
      <w:bookmarkStart w:id="48" w:name="_Toc397544980"/>
      <w:bookmarkStart w:id="49" w:name="_Toc411280486"/>
      <w:r>
        <w:t>dne</w:t>
      </w:r>
      <w:bookmarkEnd w:id="47"/>
      <w:bookmarkEnd w:id="48"/>
      <w:bookmarkEnd w:id="49"/>
      <w:r w:rsidRPr="00AB67F6">
        <w:t xml:space="preserve"> </w:t>
      </w:r>
    </w:p>
    <w:p w:rsidR="006342B9" w:rsidRPr="00AB67F6" w:rsidRDefault="006342B9" w:rsidP="002523A3">
      <w:pPr>
        <w:pStyle w:val="Nadpis1"/>
        <w:spacing w:after="120"/>
      </w:pPr>
      <w:r>
        <w:t xml:space="preserve">  </w:t>
      </w:r>
    </w:p>
    <w:p w:rsidR="006342B9" w:rsidRDefault="006342B9" w:rsidP="002523A3">
      <w:pPr>
        <w:pStyle w:val="Nadpis1"/>
        <w:spacing w:after="120"/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1417"/>
        <w:gridCol w:w="3544"/>
      </w:tblGrid>
      <w:tr w:rsidR="006342B9" w:rsidRPr="009A1F94" w:rsidTr="00B00612">
        <w:trPr>
          <w:jc w:val="center"/>
        </w:trPr>
        <w:tc>
          <w:tcPr>
            <w:tcW w:w="110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342B9" w:rsidRPr="009A1F94" w:rsidRDefault="006342B9" w:rsidP="00B00612">
            <w:pPr>
              <w:pStyle w:val="Nadpis1"/>
              <w:widowControl w:val="0"/>
              <w:autoSpaceDE w:val="0"/>
              <w:autoSpaceDN w:val="0"/>
              <w:spacing w:after="120"/>
              <w:rPr>
                <w:sz w:val="20"/>
                <w:szCs w:val="20"/>
              </w:rPr>
            </w:pPr>
            <w:bookmarkStart w:id="50" w:name="_Toc371001557"/>
            <w:bookmarkStart w:id="51" w:name="_Toc397544981"/>
            <w:bookmarkStart w:id="52" w:name="_Toc411280487"/>
            <w:r w:rsidRPr="009A1F94">
              <w:rPr>
                <w:sz w:val="20"/>
                <w:szCs w:val="20"/>
              </w:rPr>
              <w:t>Hodina</w:t>
            </w:r>
            <w:bookmarkEnd w:id="50"/>
            <w:bookmarkEnd w:id="51"/>
            <w:bookmarkEnd w:id="52"/>
            <w:r w:rsidRPr="009A1F94">
              <w:rPr>
                <w:sz w:val="20"/>
                <w:szCs w:val="20"/>
              </w:rPr>
              <w:t xml:space="preserve"> </w:t>
            </w:r>
          </w:p>
          <w:p w:rsidR="006342B9" w:rsidRPr="009A1F94" w:rsidRDefault="006342B9" w:rsidP="00B00612">
            <w:pPr>
              <w:pStyle w:val="Nadpis1"/>
              <w:widowControl w:val="0"/>
              <w:autoSpaceDE w:val="0"/>
              <w:autoSpaceDN w:val="0"/>
              <w:spacing w:after="120"/>
              <w:rPr>
                <w:sz w:val="20"/>
                <w:szCs w:val="20"/>
              </w:rPr>
            </w:pPr>
            <w:bookmarkStart w:id="53" w:name="_Toc371001558"/>
            <w:bookmarkStart w:id="54" w:name="_Toc397544982"/>
            <w:bookmarkStart w:id="55" w:name="_Toc411280488"/>
            <w:r w:rsidRPr="009A1F94">
              <w:rPr>
                <w:sz w:val="20"/>
                <w:szCs w:val="20"/>
              </w:rPr>
              <w:t>číslo</w:t>
            </w:r>
            <w:bookmarkEnd w:id="53"/>
            <w:bookmarkEnd w:id="54"/>
            <w:bookmarkEnd w:id="55"/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342B9" w:rsidRPr="009A1F94" w:rsidRDefault="006342B9" w:rsidP="00B00612">
            <w:pPr>
              <w:pStyle w:val="Nadpis1"/>
              <w:widowControl w:val="0"/>
              <w:autoSpaceDE w:val="0"/>
              <w:autoSpaceDN w:val="0"/>
              <w:spacing w:after="120"/>
              <w:rPr>
                <w:sz w:val="20"/>
                <w:szCs w:val="20"/>
              </w:rPr>
            </w:pPr>
            <w:bookmarkStart w:id="56" w:name="_Toc371001559"/>
            <w:bookmarkStart w:id="57" w:name="_Toc397544983"/>
            <w:bookmarkStart w:id="58" w:name="_Toc411280489"/>
            <w:r w:rsidRPr="009A1F94">
              <w:rPr>
                <w:sz w:val="20"/>
                <w:szCs w:val="20"/>
              </w:rPr>
              <w:t>Od - do</w:t>
            </w:r>
            <w:bookmarkEnd w:id="56"/>
            <w:bookmarkEnd w:id="57"/>
            <w:bookmarkEnd w:id="58"/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6342B9" w:rsidRPr="009A1F94" w:rsidRDefault="006342B9" w:rsidP="00B00612">
            <w:pPr>
              <w:pStyle w:val="Nadpis1"/>
              <w:widowControl w:val="0"/>
              <w:autoSpaceDE w:val="0"/>
              <w:autoSpaceDN w:val="0"/>
              <w:spacing w:after="120"/>
              <w:jc w:val="center"/>
              <w:rPr>
                <w:sz w:val="20"/>
                <w:szCs w:val="20"/>
              </w:rPr>
            </w:pPr>
            <w:bookmarkStart w:id="59" w:name="_Toc371001560"/>
            <w:bookmarkStart w:id="60" w:name="_Toc397544984"/>
            <w:bookmarkStart w:id="61" w:name="_Toc411280490"/>
            <w:r w:rsidRPr="009A1F94">
              <w:rPr>
                <w:sz w:val="20"/>
                <w:szCs w:val="20"/>
              </w:rPr>
              <w:t>Předmět - modul</w:t>
            </w:r>
            <w:bookmarkEnd w:id="59"/>
            <w:bookmarkEnd w:id="60"/>
            <w:bookmarkEnd w:id="61"/>
          </w:p>
        </w:tc>
      </w:tr>
      <w:tr w:rsidR="006342B9" w:rsidRPr="009A1F94" w:rsidTr="00B00612">
        <w:trPr>
          <w:jc w:val="center"/>
        </w:trPr>
        <w:tc>
          <w:tcPr>
            <w:tcW w:w="1101" w:type="dxa"/>
            <w:tcBorders>
              <w:top w:val="single" w:sz="12" w:space="0" w:color="auto"/>
              <w:right w:val="single" w:sz="12" w:space="0" w:color="auto"/>
            </w:tcBorders>
          </w:tcPr>
          <w:p w:rsidR="006342B9" w:rsidRPr="009A1F94" w:rsidRDefault="006342B9" w:rsidP="00B00612">
            <w:pPr>
              <w:pStyle w:val="Nadpis1"/>
              <w:widowControl w:val="0"/>
              <w:autoSpaceDE w:val="0"/>
              <w:autoSpaceDN w:val="0"/>
              <w:spacing w:after="120"/>
              <w:jc w:val="center"/>
              <w:rPr>
                <w:sz w:val="20"/>
                <w:szCs w:val="20"/>
              </w:rPr>
            </w:pPr>
            <w:bookmarkStart w:id="62" w:name="_Toc371001561"/>
            <w:bookmarkStart w:id="63" w:name="_Toc397544985"/>
            <w:bookmarkStart w:id="64" w:name="_Toc411280491"/>
            <w:r w:rsidRPr="009A1F94">
              <w:rPr>
                <w:sz w:val="20"/>
                <w:szCs w:val="20"/>
              </w:rPr>
              <w:t>1</w:t>
            </w:r>
            <w:bookmarkEnd w:id="62"/>
            <w:bookmarkEnd w:id="63"/>
            <w:bookmarkEnd w:id="64"/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342B9" w:rsidRDefault="006342B9" w:rsidP="00B00612">
            <w:pPr>
              <w:pStyle w:val="Nadpis1"/>
              <w:widowControl w:val="0"/>
              <w:autoSpaceDE w:val="0"/>
              <w:autoSpaceDN w:val="0"/>
              <w:spacing w:after="120"/>
            </w:pP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</w:tcBorders>
          </w:tcPr>
          <w:p w:rsidR="006342B9" w:rsidRDefault="006342B9" w:rsidP="00B00612">
            <w:pPr>
              <w:pStyle w:val="Nadpis1"/>
              <w:widowControl w:val="0"/>
              <w:autoSpaceDE w:val="0"/>
              <w:autoSpaceDN w:val="0"/>
              <w:spacing w:after="120"/>
            </w:pPr>
          </w:p>
        </w:tc>
      </w:tr>
      <w:tr w:rsidR="006342B9" w:rsidTr="00B00612">
        <w:trPr>
          <w:jc w:val="center"/>
        </w:trPr>
        <w:tc>
          <w:tcPr>
            <w:tcW w:w="1101" w:type="dxa"/>
            <w:tcBorders>
              <w:right w:val="single" w:sz="12" w:space="0" w:color="auto"/>
            </w:tcBorders>
          </w:tcPr>
          <w:p w:rsidR="006342B9" w:rsidRPr="009A1F94" w:rsidRDefault="006342B9" w:rsidP="00B00612">
            <w:pPr>
              <w:pStyle w:val="Nadpis1"/>
              <w:widowControl w:val="0"/>
              <w:autoSpaceDE w:val="0"/>
              <w:autoSpaceDN w:val="0"/>
              <w:spacing w:after="120"/>
              <w:jc w:val="center"/>
              <w:rPr>
                <w:sz w:val="20"/>
                <w:szCs w:val="20"/>
              </w:rPr>
            </w:pPr>
            <w:bookmarkStart w:id="65" w:name="_Toc371001562"/>
            <w:bookmarkStart w:id="66" w:name="_Toc397544986"/>
            <w:bookmarkStart w:id="67" w:name="_Toc411280492"/>
            <w:r w:rsidRPr="009A1F94">
              <w:rPr>
                <w:sz w:val="20"/>
                <w:szCs w:val="20"/>
              </w:rPr>
              <w:t>2</w:t>
            </w:r>
            <w:bookmarkEnd w:id="65"/>
            <w:bookmarkEnd w:id="66"/>
            <w:bookmarkEnd w:id="67"/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6342B9" w:rsidRDefault="006342B9" w:rsidP="00B00612">
            <w:pPr>
              <w:pStyle w:val="Nadpis1"/>
              <w:widowControl w:val="0"/>
              <w:autoSpaceDE w:val="0"/>
              <w:autoSpaceDN w:val="0"/>
              <w:spacing w:after="120"/>
            </w:pPr>
          </w:p>
        </w:tc>
        <w:tc>
          <w:tcPr>
            <w:tcW w:w="3544" w:type="dxa"/>
            <w:tcBorders>
              <w:left w:val="single" w:sz="12" w:space="0" w:color="auto"/>
            </w:tcBorders>
          </w:tcPr>
          <w:p w:rsidR="006342B9" w:rsidRDefault="006342B9" w:rsidP="00B00612">
            <w:pPr>
              <w:pStyle w:val="Nadpis1"/>
              <w:widowControl w:val="0"/>
              <w:autoSpaceDE w:val="0"/>
              <w:autoSpaceDN w:val="0"/>
              <w:spacing w:after="120"/>
            </w:pPr>
          </w:p>
        </w:tc>
      </w:tr>
      <w:tr w:rsidR="006342B9" w:rsidTr="00B00612">
        <w:trPr>
          <w:jc w:val="center"/>
        </w:trPr>
        <w:tc>
          <w:tcPr>
            <w:tcW w:w="1101" w:type="dxa"/>
            <w:tcBorders>
              <w:right w:val="single" w:sz="12" w:space="0" w:color="auto"/>
            </w:tcBorders>
          </w:tcPr>
          <w:p w:rsidR="006342B9" w:rsidRPr="009A1F94" w:rsidRDefault="006342B9" w:rsidP="00B00612">
            <w:pPr>
              <w:pStyle w:val="Nadpis1"/>
              <w:widowControl w:val="0"/>
              <w:autoSpaceDE w:val="0"/>
              <w:autoSpaceDN w:val="0"/>
              <w:spacing w:after="120"/>
              <w:jc w:val="center"/>
              <w:rPr>
                <w:sz w:val="20"/>
                <w:szCs w:val="20"/>
              </w:rPr>
            </w:pPr>
            <w:bookmarkStart w:id="68" w:name="_Toc371001563"/>
            <w:bookmarkStart w:id="69" w:name="_Toc397544987"/>
            <w:bookmarkStart w:id="70" w:name="_Toc411280493"/>
            <w:r w:rsidRPr="009A1F94">
              <w:rPr>
                <w:sz w:val="20"/>
                <w:szCs w:val="20"/>
              </w:rPr>
              <w:t>3</w:t>
            </w:r>
            <w:bookmarkEnd w:id="68"/>
            <w:bookmarkEnd w:id="69"/>
            <w:bookmarkEnd w:id="70"/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6342B9" w:rsidRDefault="006342B9" w:rsidP="00B00612">
            <w:pPr>
              <w:pStyle w:val="Nadpis1"/>
              <w:widowControl w:val="0"/>
              <w:autoSpaceDE w:val="0"/>
              <w:autoSpaceDN w:val="0"/>
              <w:spacing w:after="120"/>
            </w:pPr>
          </w:p>
        </w:tc>
        <w:tc>
          <w:tcPr>
            <w:tcW w:w="3544" w:type="dxa"/>
            <w:tcBorders>
              <w:left w:val="single" w:sz="12" w:space="0" w:color="auto"/>
            </w:tcBorders>
          </w:tcPr>
          <w:p w:rsidR="006342B9" w:rsidRDefault="006342B9" w:rsidP="00B00612">
            <w:pPr>
              <w:pStyle w:val="Nadpis1"/>
              <w:widowControl w:val="0"/>
              <w:autoSpaceDE w:val="0"/>
              <w:autoSpaceDN w:val="0"/>
              <w:spacing w:after="120"/>
            </w:pPr>
          </w:p>
        </w:tc>
      </w:tr>
      <w:tr w:rsidR="006342B9" w:rsidTr="00B00612">
        <w:trPr>
          <w:jc w:val="center"/>
        </w:trPr>
        <w:tc>
          <w:tcPr>
            <w:tcW w:w="1101" w:type="dxa"/>
            <w:tcBorders>
              <w:right w:val="single" w:sz="12" w:space="0" w:color="auto"/>
            </w:tcBorders>
          </w:tcPr>
          <w:p w:rsidR="006342B9" w:rsidRPr="009A1F94" w:rsidRDefault="006342B9" w:rsidP="00B00612">
            <w:pPr>
              <w:pStyle w:val="Nadpis1"/>
              <w:widowControl w:val="0"/>
              <w:autoSpaceDE w:val="0"/>
              <w:autoSpaceDN w:val="0"/>
              <w:spacing w:after="120"/>
              <w:jc w:val="center"/>
              <w:rPr>
                <w:sz w:val="20"/>
                <w:szCs w:val="20"/>
              </w:rPr>
            </w:pPr>
            <w:bookmarkStart w:id="71" w:name="_Toc371001564"/>
            <w:bookmarkStart w:id="72" w:name="_Toc397544988"/>
            <w:bookmarkStart w:id="73" w:name="_Toc411280494"/>
            <w:r w:rsidRPr="009A1F94">
              <w:rPr>
                <w:sz w:val="20"/>
                <w:szCs w:val="20"/>
              </w:rPr>
              <w:t>4</w:t>
            </w:r>
            <w:bookmarkEnd w:id="71"/>
            <w:bookmarkEnd w:id="72"/>
            <w:bookmarkEnd w:id="73"/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6342B9" w:rsidRDefault="006342B9" w:rsidP="00B00612">
            <w:pPr>
              <w:pStyle w:val="Nadpis1"/>
              <w:widowControl w:val="0"/>
              <w:autoSpaceDE w:val="0"/>
              <w:autoSpaceDN w:val="0"/>
              <w:spacing w:after="120"/>
            </w:pPr>
          </w:p>
        </w:tc>
        <w:tc>
          <w:tcPr>
            <w:tcW w:w="3544" w:type="dxa"/>
            <w:tcBorders>
              <w:left w:val="single" w:sz="12" w:space="0" w:color="auto"/>
            </w:tcBorders>
          </w:tcPr>
          <w:p w:rsidR="006342B9" w:rsidRDefault="006342B9" w:rsidP="00B00612">
            <w:pPr>
              <w:pStyle w:val="Nadpis1"/>
              <w:widowControl w:val="0"/>
              <w:autoSpaceDE w:val="0"/>
              <w:autoSpaceDN w:val="0"/>
              <w:spacing w:after="120"/>
            </w:pPr>
          </w:p>
        </w:tc>
      </w:tr>
      <w:tr w:rsidR="006342B9" w:rsidTr="00B00612">
        <w:trPr>
          <w:jc w:val="center"/>
        </w:trPr>
        <w:tc>
          <w:tcPr>
            <w:tcW w:w="1101" w:type="dxa"/>
            <w:tcBorders>
              <w:right w:val="single" w:sz="12" w:space="0" w:color="auto"/>
            </w:tcBorders>
          </w:tcPr>
          <w:p w:rsidR="006342B9" w:rsidRPr="009A1F94" w:rsidRDefault="006342B9" w:rsidP="00B00612">
            <w:pPr>
              <w:pStyle w:val="Nadpis1"/>
              <w:widowControl w:val="0"/>
              <w:autoSpaceDE w:val="0"/>
              <w:autoSpaceDN w:val="0"/>
              <w:spacing w:after="120"/>
              <w:jc w:val="center"/>
              <w:rPr>
                <w:sz w:val="20"/>
                <w:szCs w:val="20"/>
              </w:rPr>
            </w:pPr>
            <w:bookmarkStart w:id="74" w:name="_Toc371001565"/>
            <w:bookmarkStart w:id="75" w:name="_Toc397544989"/>
            <w:bookmarkStart w:id="76" w:name="_Toc411280495"/>
            <w:r w:rsidRPr="009A1F94">
              <w:rPr>
                <w:sz w:val="20"/>
                <w:szCs w:val="20"/>
              </w:rPr>
              <w:t>5</w:t>
            </w:r>
            <w:bookmarkEnd w:id="74"/>
            <w:bookmarkEnd w:id="75"/>
            <w:bookmarkEnd w:id="76"/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6342B9" w:rsidRDefault="006342B9" w:rsidP="00B00612">
            <w:pPr>
              <w:pStyle w:val="Nadpis1"/>
              <w:widowControl w:val="0"/>
              <w:autoSpaceDE w:val="0"/>
              <w:autoSpaceDN w:val="0"/>
              <w:spacing w:after="120"/>
            </w:pPr>
          </w:p>
        </w:tc>
        <w:tc>
          <w:tcPr>
            <w:tcW w:w="3544" w:type="dxa"/>
            <w:tcBorders>
              <w:left w:val="single" w:sz="12" w:space="0" w:color="auto"/>
            </w:tcBorders>
          </w:tcPr>
          <w:p w:rsidR="006342B9" w:rsidRDefault="006342B9" w:rsidP="00B00612">
            <w:pPr>
              <w:pStyle w:val="Nadpis1"/>
              <w:widowControl w:val="0"/>
              <w:autoSpaceDE w:val="0"/>
              <w:autoSpaceDN w:val="0"/>
              <w:spacing w:after="120"/>
            </w:pPr>
          </w:p>
        </w:tc>
      </w:tr>
      <w:tr w:rsidR="006342B9" w:rsidTr="00B00612">
        <w:trPr>
          <w:jc w:val="center"/>
        </w:trPr>
        <w:tc>
          <w:tcPr>
            <w:tcW w:w="1101" w:type="dxa"/>
            <w:tcBorders>
              <w:right w:val="single" w:sz="12" w:space="0" w:color="auto"/>
            </w:tcBorders>
          </w:tcPr>
          <w:p w:rsidR="006342B9" w:rsidRPr="009A1F94" w:rsidRDefault="006342B9" w:rsidP="00B00612">
            <w:pPr>
              <w:pStyle w:val="Nadpis1"/>
              <w:widowControl w:val="0"/>
              <w:autoSpaceDE w:val="0"/>
              <w:autoSpaceDN w:val="0"/>
              <w:spacing w:after="120"/>
              <w:jc w:val="center"/>
              <w:rPr>
                <w:sz w:val="20"/>
                <w:szCs w:val="20"/>
              </w:rPr>
            </w:pPr>
            <w:bookmarkStart w:id="77" w:name="_Toc371001566"/>
            <w:bookmarkStart w:id="78" w:name="_Toc397544990"/>
            <w:bookmarkStart w:id="79" w:name="_Toc411280496"/>
            <w:r w:rsidRPr="009A1F94">
              <w:rPr>
                <w:sz w:val="20"/>
                <w:szCs w:val="20"/>
              </w:rPr>
              <w:t>6</w:t>
            </w:r>
            <w:bookmarkEnd w:id="77"/>
            <w:bookmarkEnd w:id="78"/>
            <w:bookmarkEnd w:id="79"/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6342B9" w:rsidRDefault="006342B9" w:rsidP="00B00612">
            <w:pPr>
              <w:pStyle w:val="Nadpis1"/>
              <w:widowControl w:val="0"/>
              <w:autoSpaceDE w:val="0"/>
              <w:autoSpaceDN w:val="0"/>
              <w:spacing w:after="120"/>
            </w:pPr>
          </w:p>
        </w:tc>
        <w:tc>
          <w:tcPr>
            <w:tcW w:w="3544" w:type="dxa"/>
            <w:tcBorders>
              <w:left w:val="single" w:sz="12" w:space="0" w:color="auto"/>
            </w:tcBorders>
          </w:tcPr>
          <w:p w:rsidR="006342B9" w:rsidRDefault="006342B9" w:rsidP="00B00612">
            <w:pPr>
              <w:pStyle w:val="Nadpis1"/>
              <w:widowControl w:val="0"/>
              <w:autoSpaceDE w:val="0"/>
              <w:autoSpaceDN w:val="0"/>
              <w:spacing w:after="120"/>
            </w:pPr>
          </w:p>
        </w:tc>
      </w:tr>
      <w:tr w:rsidR="006342B9" w:rsidTr="00B00612">
        <w:trPr>
          <w:jc w:val="center"/>
        </w:trPr>
        <w:tc>
          <w:tcPr>
            <w:tcW w:w="1101" w:type="dxa"/>
            <w:tcBorders>
              <w:right w:val="single" w:sz="12" w:space="0" w:color="auto"/>
            </w:tcBorders>
          </w:tcPr>
          <w:p w:rsidR="006342B9" w:rsidRPr="009A1F94" w:rsidRDefault="006342B9" w:rsidP="00B00612">
            <w:pPr>
              <w:pStyle w:val="Nadpis1"/>
              <w:widowControl w:val="0"/>
              <w:autoSpaceDE w:val="0"/>
              <w:autoSpaceDN w:val="0"/>
              <w:spacing w:after="120"/>
              <w:jc w:val="center"/>
              <w:rPr>
                <w:sz w:val="20"/>
                <w:szCs w:val="20"/>
              </w:rPr>
            </w:pPr>
            <w:bookmarkStart w:id="80" w:name="_Toc371001567"/>
            <w:bookmarkStart w:id="81" w:name="_Toc397544991"/>
            <w:bookmarkStart w:id="82" w:name="_Toc411280497"/>
            <w:r w:rsidRPr="009A1F94">
              <w:rPr>
                <w:sz w:val="20"/>
                <w:szCs w:val="20"/>
              </w:rPr>
              <w:t>7</w:t>
            </w:r>
            <w:bookmarkEnd w:id="80"/>
            <w:bookmarkEnd w:id="81"/>
            <w:bookmarkEnd w:id="82"/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6342B9" w:rsidRDefault="006342B9" w:rsidP="00B00612">
            <w:pPr>
              <w:pStyle w:val="Nadpis1"/>
              <w:widowControl w:val="0"/>
              <w:autoSpaceDE w:val="0"/>
              <w:autoSpaceDN w:val="0"/>
              <w:spacing w:after="120"/>
            </w:pPr>
          </w:p>
        </w:tc>
        <w:tc>
          <w:tcPr>
            <w:tcW w:w="3544" w:type="dxa"/>
            <w:tcBorders>
              <w:left w:val="single" w:sz="12" w:space="0" w:color="auto"/>
            </w:tcBorders>
          </w:tcPr>
          <w:p w:rsidR="006342B9" w:rsidRDefault="006342B9" w:rsidP="00B00612">
            <w:pPr>
              <w:pStyle w:val="Nadpis1"/>
              <w:widowControl w:val="0"/>
              <w:autoSpaceDE w:val="0"/>
              <w:autoSpaceDN w:val="0"/>
              <w:spacing w:after="120"/>
            </w:pPr>
          </w:p>
        </w:tc>
      </w:tr>
      <w:tr w:rsidR="006342B9" w:rsidTr="00B00612">
        <w:trPr>
          <w:jc w:val="center"/>
        </w:trPr>
        <w:tc>
          <w:tcPr>
            <w:tcW w:w="1101" w:type="dxa"/>
            <w:tcBorders>
              <w:bottom w:val="single" w:sz="12" w:space="0" w:color="auto"/>
              <w:right w:val="single" w:sz="12" w:space="0" w:color="auto"/>
            </w:tcBorders>
          </w:tcPr>
          <w:p w:rsidR="006342B9" w:rsidRPr="009A1F94" w:rsidRDefault="006342B9" w:rsidP="00B00612">
            <w:pPr>
              <w:pStyle w:val="Nadpis1"/>
              <w:widowControl w:val="0"/>
              <w:autoSpaceDE w:val="0"/>
              <w:autoSpaceDN w:val="0"/>
              <w:spacing w:after="120"/>
              <w:jc w:val="center"/>
              <w:rPr>
                <w:sz w:val="20"/>
                <w:szCs w:val="20"/>
              </w:rPr>
            </w:pPr>
            <w:bookmarkStart w:id="83" w:name="_Toc371001568"/>
            <w:bookmarkStart w:id="84" w:name="_Toc397544992"/>
            <w:bookmarkStart w:id="85" w:name="_Toc411280498"/>
            <w:r w:rsidRPr="009A1F94">
              <w:rPr>
                <w:sz w:val="20"/>
                <w:szCs w:val="20"/>
              </w:rPr>
              <w:t>8</w:t>
            </w:r>
            <w:bookmarkEnd w:id="83"/>
            <w:bookmarkEnd w:id="84"/>
            <w:bookmarkEnd w:id="85"/>
          </w:p>
        </w:tc>
        <w:tc>
          <w:tcPr>
            <w:tcW w:w="141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342B9" w:rsidRDefault="006342B9" w:rsidP="00B00612">
            <w:pPr>
              <w:pStyle w:val="Nadpis1"/>
              <w:widowControl w:val="0"/>
              <w:autoSpaceDE w:val="0"/>
              <w:autoSpaceDN w:val="0"/>
              <w:spacing w:after="120"/>
            </w:pPr>
          </w:p>
        </w:tc>
        <w:tc>
          <w:tcPr>
            <w:tcW w:w="3544" w:type="dxa"/>
            <w:tcBorders>
              <w:left w:val="single" w:sz="12" w:space="0" w:color="auto"/>
              <w:bottom w:val="single" w:sz="12" w:space="0" w:color="auto"/>
            </w:tcBorders>
          </w:tcPr>
          <w:p w:rsidR="006342B9" w:rsidRDefault="006342B9" w:rsidP="00B00612">
            <w:pPr>
              <w:pStyle w:val="Nadpis1"/>
              <w:widowControl w:val="0"/>
              <w:autoSpaceDE w:val="0"/>
              <w:autoSpaceDN w:val="0"/>
              <w:spacing w:after="120"/>
            </w:pPr>
          </w:p>
        </w:tc>
      </w:tr>
    </w:tbl>
    <w:p w:rsidR="006342B9" w:rsidRPr="00E71201" w:rsidRDefault="006342B9" w:rsidP="002523A3">
      <w:pPr>
        <w:pStyle w:val="Nadpis1"/>
        <w:spacing w:after="120"/>
      </w:pPr>
      <w:r>
        <w:br w:type="page"/>
      </w:r>
      <w:bookmarkStart w:id="86" w:name="_Toc411280499"/>
      <w:r>
        <w:rPr>
          <w:b w:val="0"/>
        </w:rPr>
        <w:lastRenderedPageBreak/>
        <w:t>Příloha č. 2</w:t>
      </w:r>
      <w:r w:rsidRPr="00E71201">
        <w:rPr>
          <w:b w:val="0"/>
        </w:rPr>
        <w:t xml:space="preserve"> –</w:t>
      </w:r>
      <w:r w:rsidRPr="00E71201">
        <w:t xml:space="preserve"> Složení zkušební komise</w:t>
      </w:r>
      <w:bookmarkEnd w:id="86"/>
      <w:r w:rsidRPr="00E71201">
        <w:t xml:space="preserve"> </w:t>
      </w:r>
    </w:p>
    <w:p w:rsidR="006342B9" w:rsidRDefault="006342B9" w:rsidP="002523A3"/>
    <w:p w:rsidR="006342B9" w:rsidRDefault="006342B9" w:rsidP="002523A3">
      <w:pPr>
        <w:pStyle w:val="Nadpis1"/>
        <w:spacing w:after="120"/>
      </w:pPr>
      <w:r>
        <w:br w:type="page"/>
      </w:r>
      <w:bookmarkStart w:id="87" w:name="_Toc371001570"/>
      <w:bookmarkStart w:id="88" w:name="_Toc397544994"/>
      <w:bookmarkStart w:id="89" w:name="_Toc411280500"/>
      <w:r w:rsidRPr="00085CAF">
        <w:rPr>
          <w:b w:val="0"/>
        </w:rPr>
        <w:lastRenderedPageBreak/>
        <w:t>Příloha č. 3 –</w:t>
      </w:r>
      <w:r w:rsidRPr="00085CAF">
        <w:t xml:space="preserve"> Seznam a kvalifikace lektorů jednotlivých</w:t>
      </w:r>
      <w:bookmarkEnd w:id="87"/>
      <w:bookmarkEnd w:id="88"/>
      <w:bookmarkEnd w:id="89"/>
    </w:p>
    <w:p w:rsidR="006342B9" w:rsidRDefault="006342B9" w:rsidP="002523A3">
      <w:pPr>
        <w:pStyle w:val="Nadpis1"/>
        <w:spacing w:after="120"/>
      </w:pPr>
      <w:r w:rsidRPr="00085CAF">
        <w:t xml:space="preserve"> </w:t>
      </w:r>
      <w:bookmarkStart w:id="90" w:name="_Toc411280501"/>
      <w:r w:rsidRPr="00085CAF">
        <w:t>modulů</w:t>
      </w:r>
      <w:bookmarkEnd w:id="90"/>
      <w:r w:rsidRPr="00085CAF">
        <w:t xml:space="preserve"> </w:t>
      </w:r>
    </w:p>
    <w:p w:rsidR="006342B9" w:rsidRDefault="006342B9" w:rsidP="002523A3"/>
    <w:tbl>
      <w:tblPr>
        <w:tblW w:w="907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559"/>
        <w:gridCol w:w="1701"/>
        <w:gridCol w:w="1134"/>
        <w:gridCol w:w="1418"/>
        <w:gridCol w:w="1417"/>
      </w:tblGrid>
      <w:tr w:rsidR="006342B9" w:rsidRPr="006B5C47" w:rsidTr="00B00612">
        <w:tc>
          <w:tcPr>
            <w:tcW w:w="9073" w:type="dxa"/>
            <w:gridSpan w:val="6"/>
            <w:hideMark/>
          </w:tcPr>
          <w:p w:rsidR="006342B9" w:rsidRPr="00A9058C" w:rsidRDefault="006342B9" w:rsidP="00B00612">
            <w:pPr>
              <w:jc w:val="center"/>
              <w:rPr>
                <w:b/>
              </w:rPr>
            </w:pPr>
            <w:r w:rsidRPr="00A9058C">
              <w:rPr>
                <w:b/>
              </w:rPr>
              <w:t>Seznam lektorů</w:t>
            </w:r>
          </w:p>
        </w:tc>
      </w:tr>
      <w:tr w:rsidR="006342B9" w:rsidTr="00B00612">
        <w:tc>
          <w:tcPr>
            <w:tcW w:w="1844" w:type="dxa"/>
            <w:hideMark/>
          </w:tcPr>
          <w:p w:rsidR="006342B9" w:rsidRPr="00A9058C" w:rsidRDefault="006342B9" w:rsidP="00B00612">
            <w:pPr>
              <w:jc w:val="center"/>
              <w:rPr>
                <w:b/>
                <w:sz w:val="20"/>
                <w:szCs w:val="20"/>
              </w:rPr>
            </w:pPr>
            <w:r w:rsidRPr="00A9058C">
              <w:rPr>
                <w:b/>
                <w:sz w:val="20"/>
                <w:szCs w:val="20"/>
              </w:rPr>
              <w:t>Jméno, příjmení, popř. titul lektora</w:t>
            </w:r>
          </w:p>
        </w:tc>
        <w:tc>
          <w:tcPr>
            <w:tcW w:w="1559" w:type="dxa"/>
            <w:hideMark/>
          </w:tcPr>
          <w:p w:rsidR="006342B9" w:rsidRPr="00A9058C" w:rsidRDefault="006342B9" w:rsidP="00B00612">
            <w:pPr>
              <w:jc w:val="center"/>
              <w:rPr>
                <w:b/>
                <w:sz w:val="20"/>
                <w:szCs w:val="20"/>
              </w:rPr>
            </w:pPr>
            <w:r w:rsidRPr="00A9058C">
              <w:rPr>
                <w:b/>
                <w:sz w:val="20"/>
                <w:szCs w:val="20"/>
              </w:rPr>
              <w:t>Vyučovaný předmět/</w:t>
            </w:r>
          </w:p>
          <w:p w:rsidR="006342B9" w:rsidRPr="00A9058C" w:rsidRDefault="006342B9" w:rsidP="00B00612">
            <w:pPr>
              <w:jc w:val="center"/>
              <w:rPr>
                <w:b/>
                <w:sz w:val="20"/>
                <w:szCs w:val="20"/>
              </w:rPr>
            </w:pPr>
            <w:r w:rsidRPr="00A9058C">
              <w:rPr>
                <w:b/>
                <w:sz w:val="20"/>
                <w:szCs w:val="20"/>
              </w:rPr>
              <w:t>modul</w:t>
            </w:r>
          </w:p>
          <w:p w:rsidR="006342B9" w:rsidRPr="00A9058C" w:rsidRDefault="006342B9" w:rsidP="00B00612">
            <w:pPr>
              <w:rPr>
                <w:sz w:val="20"/>
                <w:szCs w:val="20"/>
              </w:rPr>
            </w:pPr>
            <w:r w:rsidRPr="00A9058C">
              <w:rPr>
                <w:sz w:val="20"/>
                <w:szCs w:val="20"/>
              </w:rPr>
              <w:t>(vypsat)</w:t>
            </w:r>
          </w:p>
        </w:tc>
        <w:tc>
          <w:tcPr>
            <w:tcW w:w="1701" w:type="dxa"/>
            <w:hideMark/>
          </w:tcPr>
          <w:p w:rsidR="006342B9" w:rsidRPr="00A9058C" w:rsidRDefault="006342B9" w:rsidP="00B00612">
            <w:pPr>
              <w:jc w:val="center"/>
              <w:rPr>
                <w:b/>
                <w:sz w:val="20"/>
                <w:szCs w:val="20"/>
              </w:rPr>
            </w:pPr>
            <w:r w:rsidRPr="00A9058C">
              <w:rPr>
                <w:b/>
                <w:sz w:val="20"/>
                <w:szCs w:val="20"/>
              </w:rPr>
              <w:t>Kvalifikace/</w:t>
            </w:r>
          </w:p>
          <w:p w:rsidR="006342B9" w:rsidRPr="00A9058C" w:rsidRDefault="006342B9" w:rsidP="00B0061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9058C">
              <w:rPr>
                <w:b/>
                <w:sz w:val="20"/>
                <w:szCs w:val="20"/>
              </w:rPr>
              <w:t>vzdělání/</w:t>
            </w:r>
          </w:p>
          <w:p w:rsidR="006342B9" w:rsidRPr="00A9058C" w:rsidRDefault="006342B9" w:rsidP="00B00612">
            <w:pPr>
              <w:jc w:val="center"/>
              <w:rPr>
                <w:b/>
                <w:sz w:val="20"/>
                <w:szCs w:val="20"/>
              </w:rPr>
            </w:pPr>
            <w:r w:rsidRPr="00A9058C">
              <w:rPr>
                <w:b/>
                <w:sz w:val="20"/>
                <w:szCs w:val="20"/>
              </w:rPr>
              <w:t xml:space="preserve"> studijní obor</w:t>
            </w:r>
          </w:p>
        </w:tc>
        <w:tc>
          <w:tcPr>
            <w:tcW w:w="1134" w:type="dxa"/>
            <w:hideMark/>
          </w:tcPr>
          <w:p w:rsidR="006342B9" w:rsidRPr="00A9058C" w:rsidRDefault="006342B9" w:rsidP="00B0061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9058C">
              <w:rPr>
                <w:b/>
                <w:sz w:val="20"/>
                <w:szCs w:val="20"/>
              </w:rPr>
              <w:t xml:space="preserve">Odborná praxe </w:t>
            </w:r>
          </w:p>
          <w:p w:rsidR="006342B9" w:rsidRPr="00A9058C" w:rsidRDefault="006342B9" w:rsidP="00B00612">
            <w:pPr>
              <w:jc w:val="center"/>
              <w:rPr>
                <w:b/>
                <w:sz w:val="20"/>
                <w:szCs w:val="20"/>
              </w:rPr>
            </w:pPr>
            <w:r w:rsidRPr="00A9058C">
              <w:rPr>
                <w:sz w:val="20"/>
                <w:szCs w:val="20"/>
              </w:rPr>
              <w:t>(počet let)</w:t>
            </w:r>
          </w:p>
        </w:tc>
        <w:tc>
          <w:tcPr>
            <w:tcW w:w="1418" w:type="dxa"/>
            <w:hideMark/>
          </w:tcPr>
          <w:p w:rsidR="006342B9" w:rsidRPr="00A9058C" w:rsidRDefault="006342B9" w:rsidP="00B00612">
            <w:pPr>
              <w:ind w:hanging="110"/>
              <w:rPr>
                <w:rFonts w:ascii="Times New Roman" w:hAnsi="Times New Roman"/>
                <w:b/>
                <w:sz w:val="20"/>
                <w:szCs w:val="20"/>
              </w:rPr>
            </w:pPr>
            <w:r w:rsidRPr="00A9058C">
              <w:rPr>
                <w:b/>
                <w:sz w:val="20"/>
                <w:szCs w:val="20"/>
              </w:rPr>
              <w:t xml:space="preserve">Pedagogická praxe </w:t>
            </w:r>
          </w:p>
          <w:p w:rsidR="006342B9" w:rsidRPr="00A9058C" w:rsidRDefault="006342B9" w:rsidP="00B00612">
            <w:pPr>
              <w:jc w:val="center"/>
              <w:rPr>
                <w:b/>
                <w:sz w:val="20"/>
                <w:szCs w:val="20"/>
              </w:rPr>
            </w:pPr>
            <w:r w:rsidRPr="00A9058C">
              <w:rPr>
                <w:sz w:val="20"/>
                <w:szCs w:val="20"/>
              </w:rPr>
              <w:t>(počet let)</w:t>
            </w:r>
          </w:p>
        </w:tc>
        <w:tc>
          <w:tcPr>
            <w:tcW w:w="1417" w:type="dxa"/>
            <w:hideMark/>
          </w:tcPr>
          <w:p w:rsidR="006342B9" w:rsidRPr="00A9058C" w:rsidRDefault="006342B9" w:rsidP="00B00612">
            <w:pPr>
              <w:ind w:hanging="108"/>
              <w:jc w:val="center"/>
              <w:rPr>
                <w:b/>
                <w:sz w:val="20"/>
                <w:szCs w:val="20"/>
              </w:rPr>
            </w:pPr>
            <w:r w:rsidRPr="00A9058C">
              <w:rPr>
                <w:b/>
                <w:sz w:val="20"/>
                <w:szCs w:val="20"/>
              </w:rPr>
              <w:t xml:space="preserve">Vlastnoruční podpis lektora/ky </w:t>
            </w:r>
            <w:r w:rsidRPr="00A9058C">
              <w:rPr>
                <w:sz w:val="20"/>
                <w:szCs w:val="20"/>
              </w:rPr>
              <w:t>(že souhlasí s uvedenými údaji a se zařazením do lektorského sboru)</w:t>
            </w:r>
            <w:r w:rsidRPr="00A9058C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6342B9" w:rsidTr="00B00612">
        <w:trPr>
          <w:trHeight w:val="552"/>
        </w:trPr>
        <w:tc>
          <w:tcPr>
            <w:tcW w:w="1844" w:type="dxa"/>
          </w:tcPr>
          <w:p w:rsidR="006342B9" w:rsidRDefault="006342B9" w:rsidP="00B00612"/>
        </w:tc>
        <w:tc>
          <w:tcPr>
            <w:tcW w:w="1559" w:type="dxa"/>
          </w:tcPr>
          <w:p w:rsidR="006342B9" w:rsidRDefault="006342B9" w:rsidP="00B00612"/>
        </w:tc>
        <w:tc>
          <w:tcPr>
            <w:tcW w:w="1701" w:type="dxa"/>
          </w:tcPr>
          <w:p w:rsidR="006342B9" w:rsidRDefault="006342B9" w:rsidP="00B00612"/>
        </w:tc>
        <w:tc>
          <w:tcPr>
            <w:tcW w:w="1134" w:type="dxa"/>
          </w:tcPr>
          <w:p w:rsidR="006342B9" w:rsidRDefault="006342B9" w:rsidP="00B00612"/>
        </w:tc>
        <w:tc>
          <w:tcPr>
            <w:tcW w:w="1418" w:type="dxa"/>
          </w:tcPr>
          <w:p w:rsidR="006342B9" w:rsidRDefault="006342B9" w:rsidP="00B00612"/>
        </w:tc>
        <w:tc>
          <w:tcPr>
            <w:tcW w:w="1417" w:type="dxa"/>
          </w:tcPr>
          <w:p w:rsidR="006342B9" w:rsidRDefault="006342B9" w:rsidP="00B00612"/>
        </w:tc>
      </w:tr>
      <w:tr w:rsidR="006342B9" w:rsidTr="00B00612">
        <w:trPr>
          <w:trHeight w:val="560"/>
        </w:trPr>
        <w:tc>
          <w:tcPr>
            <w:tcW w:w="1844" w:type="dxa"/>
          </w:tcPr>
          <w:p w:rsidR="006342B9" w:rsidRDefault="006342B9" w:rsidP="00B00612"/>
        </w:tc>
        <w:tc>
          <w:tcPr>
            <w:tcW w:w="1559" w:type="dxa"/>
          </w:tcPr>
          <w:p w:rsidR="006342B9" w:rsidRDefault="006342B9" w:rsidP="00B00612"/>
        </w:tc>
        <w:tc>
          <w:tcPr>
            <w:tcW w:w="1701" w:type="dxa"/>
          </w:tcPr>
          <w:p w:rsidR="006342B9" w:rsidRDefault="006342B9" w:rsidP="00B00612"/>
        </w:tc>
        <w:tc>
          <w:tcPr>
            <w:tcW w:w="1134" w:type="dxa"/>
          </w:tcPr>
          <w:p w:rsidR="006342B9" w:rsidRDefault="006342B9" w:rsidP="00B00612"/>
        </w:tc>
        <w:tc>
          <w:tcPr>
            <w:tcW w:w="1418" w:type="dxa"/>
          </w:tcPr>
          <w:p w:rsidR="006342B9" w:rsidRDefault="006342B9" w:rsidP="00B00612"/>
        </w:tc>
        <w:tc>
          <w:tcPr>
            <w:tcW w:w="1417" w:type="dxa"/>
          </w:tcPr>
          <w:p w:rsidR="006342B9" w:rsidRDefault="006342B9" w:rsidP="00B00612"/>
        </w:tc>
      </w:tr>
      <w:tr w:rsidR="006342B9" w:rsidTr="00B00612">
        <w:trPr>
          <w:trHeight w:val="554"/>
        </w:trPr>
        <w:tc>
          <w:tcPr>
            <w:tcW w:w="1844" w:type="dxa"/>
          </w:tcPr>
          <w:p w:rsidR="006342B9" w:rsidRDefault="006342B9" w:rsidP="00B00612"/>
        </w:tc>
        <w:tc>
          <w:tcPr>
            <w:tcW w:w="1559" w:type="dxa"/>
          </w:tcPr>
          <w:p w:rsidR="006342B9" w:rsidRDefault="006342B9" w:rsidP="00B00612"/>
        </w:tc>
        <w:tc>
          <w:tcPr>
            <w:tcW w:w="1701" w:type="dxa"/>
          </w:tcPr>
          <w:p w:rsidR="006342B9" w:rsidRDefault="006342B9" w:rsidP="00B00612"/>
        </w:tc>
        <w:tc>
          <w:tcPr>
            <w:tcW w:w="1134" w:type="dxa"/>
          </w:tcPr>
          <w:p w:rsidR="006342B9" w:rsidRDefault="006342B9" w:rsidP="00B00612"/>
        </w:tc>
        <w:tc>
          <w:tcPr>
            <w:tcW w:w="1418" w:type="dxa"/>
          </w:tcPr>
          <w:p w:rsidR="006342B9" w:rsidRDefault="006342B9" w:rsidP="00B00612"/>
        </w:tc>
        <w:tc>
          <w:tcPr>
            <w:tcW w:w="1417" w:type="dxa"/>
          </w:tcPr>
          <w:p w:rsidR="006342B9" w:rsidRDefault="006342B9" w:rsidP="00B00612"/>
        </w:tc>
      </w:tr>
      <w:tr w:rsidR="006342B9" w:rsidTr="00B00612">
        <w:trPr>
          <w:trHeight w:val="548"/>
        </w:trPr>
        <w:tc>
          <w:tcPr>
            <w:tcW w:w="1844" w:type="dxa"/>
          </w:tcPr>
          <w:p w:rsidR="006342B9" w:rsidRDefault="006342B9" w:rsidP="00B00612"/>
        </w:tc>
        <w:tc>
          <w:tcPr>
            <w:tcW w:w="1559" w:type="dxa"/>
          </w:tcPr>
          <w:p w:rsidR="006342B9" w:rsidRDefault="006342B9" w:rsidP="00B00612"/>
        </w:tc>
        <w:tc>
          <w:tcPr>
            <w:tcW w:w="1701" w:type="dxa"/>
          </w:tcPr>
          <w:p w:rsidR="006342B9" w:rsidRDefault="006342B9" w:rsidP="00B00612"/>
        </w:tc>
        <w:tc>
          <w:tcPr>
            <w:tcW w:w="1134" w:type="dxa"/>
          </w:tcPr>
          <w:p w:rsidR="006342B9" w:rsidRDefault="006342B9" w:rsidP="00B00612"/>
        </w:tc>
        <w:tc>
          <w:tcPr>
            <w:tcW w:w="1418" w:type="dxa"/>
          </w:tcPr>
          <w:p w:rsidR="006342B9" w:rsidRDefault="006342B9" w:rsidP="00B00612"/>
        </w:tc>
        <w:tc>
          <w:tcPr>
            <w:tcW w:w="1417" w:type="dxa"/>
          </w:tcPr>
          <w:p w:rsidR="006342B9" w:rsidRDefault="006342B9" w:rsidP="00B00612"/>
        </w:tc>
      </w:tr>
      <w:tr w:rsidR="006342B9" w:rsidTr="00B00612">
        <w:trPr>
          <w:trHeight w:val="569"/>
        </w:trPr>
        <w:tc>
          <w:tcPr>
            <w:tcW w:w="1844" w:type="dxa"/>
          </w:tcPr>
          <w:p w:rsidR="006342B9" w:rsidRDefault="006342B9" w:rsidP="00B00612"/>
        </w:tc>
        <w:tc>
          <w:tcPr>
            <w:tcW w:w="1559" w:type="dxa"/>
          </w:tcPr>
          <w:p w:rsidR="006342B9" w:rsidRDefault="006342B9" w:rsidP="00B00612"/>
        </w:tc>
        <w:tc>
          <w:tcPr>
            <w:tcW w:w="1701" w:type="dxa"/>
          </w:tcPr>
          <w:p w:rsidR="006342B9" w:rsidRDefault="006342B9" w:rsidP="00B00612"/>
        </w:tc>
        <w:tc>
          <w:tcPr>
            <w:tcW w:w="1134" w:type="dxa"/>
          </w:tcPr>
          <w:p w:rsidR="006342B9" w:rsidRDefault="006342B9" w:rsidP="00B00612"/>
        </w:tc>
        <w:tc>
          <w:tcPr>
            <w:tcW w:w="1418" w:type="dxa"/>
          </w:tcPr>
          <w:p w:rsidR="006342B9" w:rsidRDefault="006342B9" w:rsidP="00B00612"/>
        </w:tc>
        <w:tc>
          <w:tcPr>
            <w:tcW w:w="1417" w:type="dxa"/>
          </w:tcPr>
          <w:p w:rsidR="006342B9" w:rsidRDefault="006342B9" w:rsidP="00B00612"/>
        </w:tc>
      </w:tr>
      <w:tr w:rsidR="006342B9" w:rsidTr="00B00612">
        <w:trPr>
          <w:trHeight w:val="550"/>
        </w:trPr>
        <w:tc>
          <w:tcPr>
            <w:tcW w:w="1844" w:type="dxa"/>
          </w:tcPr>
          <w:p w:rsidR="006342B9" w:rsidRDefault="006342B9" w:rsidP="00B00612"/>
        </w:tc>
        <w:tc>
          <w:tcPr>
            <w:tcW w:w="1559" w:type="dxa"/>
          </w:tcPr>
          <w:p w:rsidR="006342B9" w:rsidRDefault="006342B9" w:rsidP="00B00612"/>
        </w:tc>
        <w:tc>
          <w:tcPr>
            <w:tcW w:w="1701" w:type="dxa"/>
          </w:tcPr>
          <w:p w:rsidR="006342B9" w:rsidRDefault="006342B9" w:rsidP="00B00612"/>
        </w:tc>
        <w:tc>
          <w:tcPr>
            <w:tcW w:w="1134" w:type="dxa"/>
          </w:tcPr>
          <w:p w:rsidR="006342B9" w:rsidRDefault="006342B9" w:rsidP="00B00612"/>
        </w:tc>
        <w:tc>
          <w:tcPr>
            <w:tcW w:w="1418" w:type="dxa"/>
          </w:tcPr>
          <w:p w:rsidR="006342B9" w:rsidRDefault="006342B9" w:rsidP="00B00612"/>
        </w:tc>
        <w:tc>
          <w:tcPr>
            <w:tcW w:w="1417" w:type="dxa"/>
          </w:tcPr>
          <w:p w:rsidR="006342B9" w:rsidRDefault="006342B9" w:rsidP="00B00612"/>
        </w:tc>
      </w:tr>
      <w:tr w:rsidR="006342B9" w:rsidTr="00B00612">
        <w:trPr>
          <w:trHeight w:val="550"/>
        </w:trPr>
        <w:tc>
          <w:tcPr>
            <w:tcW w:w="1844" w:type="dxa"/>
          </w:tcPr>
          <w:p w:rsidR="006342B9" w:rsidRDefault="006342B9" w:rsidP="00B00612"/>
        </w:tc>
        <w:tc>
          <w:tcPr>
            <w:tcW w:w="1559" w:type="dxa"/>
          </w:tcPr>
          <w:p w:rsidR="006342B9" w:rsidRDefault="006342B9" w:rsidP="00B00612"/>
        </w:tc>
        <w:tc>
          <w:tcPr>
            <w:tcW w:w="1701" w:type="dxa"/>
          </w:tcPr>
          <w:p w:rsidR="006342B9" w:rsidRDefault="006342B9" w:rsidP="00B00612"/>
        </w:tc>
        <w:tc>
          <w:tcPr>
            <w:tcW w:w="1134" w:type="dxa"/>
          </w:tcPr>
          <w:p w:rsidR="006342B9" w:rsidRDefault="006342B9" w:rsidP="00B00612"/>
        </w:tc>
        <w:tc>
          <w:tcPr>
            <w:tcW w:w="1418" w:type="dxa"/>
          </w:tcPr>
          <w:p w:rsidR="006342B9" w:rsidRDefault="006342B9" w:rsidP="00B00612"/>
        </w:tc>
        <w:tc>
          <w:tcPr>
            <w:tcW w:w="1417" w:type="dxa"/>
          </w:tcPr>
          <w:p w:rsidR="006342B9" w:rsidRDefault="006342B9" w:rsidP="00B00612"/>
        </w:tc>
      </w:tr>
    </w:tbl>
    <w:p w:rsidR="006342B9" w:rsidRPr="005C50D7" w:rsidRDefault="006342B9" w:rsidP="002523A3"/>
    <w:p w:rsidR="006342B9" w:rsidRDefault="006342B9" w:rsidP="002523A3"/>
    <w:p w:rsidR="006342B9" w:rsidRDefault="006342B9" w:rsidP="002523A3">
      <w:pPr>
        <w:pStyle w:val="Nadpis1"/>
        <w:spacing w:after="120"/>
      </w:pPr>
      <w:r>
        <w:br w:type="page"/>
      </w:r>
      <w:bookmarkStart w:id="91" w:name="_Toc411280502"/>
      <w:r w:rsidRPr="007C7DB5">
        <w:rPr>
          <w:b w:val="0"/>
        </w:rPr>
        <w:lastRenderedPageBreak/>
        <w:t>Příloha č. 4 –</w:t>
      </w:r>
      <w:r w:rsidRPr="007C7DB5">
        <w:t xml:space="preserve"> Vzor </w:t>
      </w:r>
      <w:r w:rsidR="00E12F46">
        <w:t>potvrz</w:t>
      </w:r>
      <w:r>
        <w:t>ení o účasti v ak</w:t>
      </w:r>
      <w:r w:rsidRPr="007C7DB5">
        <w:t>re</w:t>
      </w:r>
      <w:r>
        <w:t>ditovaném</w:t>
      </w:r>
      <w:bookmarkEnd w:id="91"/>
      <w:r>
        <w:t xml:space="preserve"> </w:t>
      </w:r>
    </w:p>
    <w:p w:rsidR="006342B9" w:rsidRPr="00636B06" w:rsidRDefault="006342B9" w:rsidP="002523A3">
      <w:pPr>
        <w:rPr>
          <w:b/>
          <w:sz w:val="32"/>
          <w:szCs w:val="32"/>
        </w:rPr>
      </w:pPr>
      <w:r w:rsidRPr="00636B06">
        <w:rPr>
          <w:b/>
          <w:sz w:val="32"/>
          <w:szCs w:val="32"/>
        </w:rPr>
        <w:t>vzdělávacím programu</w:t>
      </w:r>
      <w:r>
        <w:rPr>
          <w:rStyle w:val="Znakapoznpodarou"/>
          <w:b/>
          <w:sz w:val="32"/>
          <w:szCs w:val="32"/>
        </w:rPr>
        <w:footnoteReference w:id="1"/>
      </w:r>
    </w:p>
    <w:p w:rsidR="006342B9" w:rsidRDefault="006342B9" w:rsidP="002523A3"/>
    <w:p w:rsidR="006342B9" w:rsidRPr="009A2D65" w:rsidRDefault="006342B9" w:rsidP="002523A3"/>
    <w:p w:rsidR="006342B9" w:rsidRPr="00A82207" w:rsidRDefault="006342B9" w:rsidP="002523A3">
      <w:pPr>
        <w:jc w:val="center"/>
      </w:pPr>
      <w:r w:rsidRPr="00A82207">
        <w:t>Název a adresa vzdělávacího zařízení</w:t>
      </w:r>
    </w:p>
    <w:p w:rsidR="006342B9" w:rsidRPr="00A82207" w:rsidRDefault="006342B9" w:rsidP="002523A3">
      <w:pPr>
        <w:rPr>
          <w:sz w:val="26"/>
          <w:szCs w:val="26"/>
        </w:rPr>
      </w:pPr>
    </w:p>
    <w:p w:rsidR="006342B9" w:rsidRPr="008A42A7" w:rsidRDefault="006342B9" w:rsidP="002523A3">
      <w:pPr>
        <w:jc w:val="center"/>
      </w:pPr>
      <w:r w:rsidRPr="008A42A7">
        <w:t>Vzdělávací program akreditován MŠMT dne ………… pod čj.: ……………….</w:t>
      </w:r>
    </w:p>
    <w:p w:rsidR="006342B9" w:rsidRPr="00A82207" w:rsidRDefault="006342B9" w:rsidP="002523A3"/>
    <w:p w:rsidR="006342B9" w:rsidRPr="00A82207" w:rsidRDefault="00E12F46" w:rsidP="002523A3">
      <w:pPr>
        <w:jc w:val="center"/>
        <w:rPr>
          <w:rFonts w:ascii="Arial Black" w:hAnsi="Arial Black"/>
          <w:caps/>
          <w:sz w:val="36"/>
          <w:szCs w:val="36"/>
        </w:rPr>
      </w:pPr>
      <w:r>
        <w:rPr>
          <w:rFonts w:ascii="Arial Black" w:hAnsi="Arial Black"/>
          <w:caps/>
          <w:sz w:val="36"/>
          <w:szCs w:val="36"/>
        </w:rPr>
        <w:t>potvrz</w:t>
      </w:r>
      <w:r w:rsidR="006342B9" w:rsidRPr="00A82207">
        <w:rPr>
          <w:rFonts w:ascii="Arial Black" w:hAnsi="Arial Black"/>
          <w:caps/>
          <w:sz w:val="36"/>
          <w:szCs w:val="36"/>
        </w:rPr>
        <w:t>ení</w:t>
      </w:r>
    </w:p>
    <w:p w:rsidR="006342B9" w:rsidRPr="00A82207" w:rsidRDefault="006342B9" w:rsidP="002523A3">
      <w:pPr>
        <w:jc w:val="center"/>
        <w:rPr>
          <w:b/>
          <w:caps/>
          <w:spacing w:val="100"/>
        </w:rPr>
      </w:pPr>
      <w:r w:rsidRPr="00A82207">
        <w:rPr>
          <w:b/>
          <w:caps/>
          <w:spacing w:val="100"/>
        </w:rPr>
        <w:t>o ÚČ</w:t>
      </w:r>
      <w:r>
        <w:rPr>
          <w:b/>
          <w:caps/>
          <w:spacing w:val="100"/>
        </w:rPr>
        <w:t>ASTI V AKREDITOVANÉM vzdělávacím</w:t>
      </w:r>
      <w:r w:rsidRPr="00A82207">
        <w:rPr>
          <w:b/>
          <w:caps/>
          <w:spacing w:val="100"/>
        </w:rPr>
        <w:t xml:space="preserve"> PROGRAMU</w:t>
      </w:r>
    </w:p>
    <w:p w:rsidR="006342B9" w:rsidRPr="00A82207" w:rsidRDefault="006342B9" w:rsidP="002523A3">
      <w:pPr>
        <w:jc w:val="center"/>
      </w:pPr>
    </w:p>
    <w:p w:rsidR="006342B9" w:rsidRPr="008A42A7" w:rsidRDefault="006342B9" w:rsidP="002523A3">
      <w:pPr>
        <w:jc w:val="both"/>
      </w:pPr>
      <w:r w:rsidRPr="004C4122">
        <w:rPr>
          <w:sz w:val="22"/>
          <w:szCs w:val="22"/>
        </w:rPr>
        <w:t>po ukončení vzdělávacího programu rekvalifikačního kurzu, podle vyhl. MŠMT č. 176/2009 Sb., kterou se stanoví náležitosti žádosti o akreditaci vzdělávacího programu, organizace vzdělávání v rekvalifikačním zařízení a způsob jeho ukončení</w:t>
      </w:r>
      <w:r w:rsidRPr="008A42A7">
        <w:t>.</w:t>
      </w:r>
    </w:p>
    <w:p w:rsidR="006342B9" w:rsidRPr="00A82207" w:rsidRDefault="006342B9" w:rsidP="002523A3">
      <w:pPr>
        <w:jc w:val="center"/>
        <w:rPr>
          <w:sz w:val="28"/>
          <w:szCs w:val="28"/>
        </w:rPr>
      </w:pPr>
    </w:p>
    <w:p w:rsidR="006342B9" w:rsidRPr="003216B1" w:rsidRDefault="006342B9" w:rsidP="002523A3">
      <w:pPr>
        <w:jc w:val="center"/>
      </w:pPr>
      <w:r w:rsidRPr="008A42A7">
        <w:t>Jméno, Příjmení, titul účastníka kurzu</w:t>
      </w:r>
    </w:p>
    <w:p w:rsidR="006342B9" w:rsidRPr="008A42A7" w:rsidRDefault="006342B9" w:rsidP="002523A3">
      <w:pPr>
        <w:jc w:val="center"/>
      </w:pPr>
      <w:r w:rsidRPr="008A42A7">
        <w:t>Datum a místo narození</w:t>
      </w:r>
    </w:p>
    <w:p w:rsidR="006342B9" w:rsidRPr="00A82207" w:rsidRDefault="006342B9" w:rsidP="002523A3">
      <w:pPr>
        <w:jc w:val="center"/>
      </w:pPr>
    </w:p>
    <w:p w:rsidR="006342B9" w:rsidRDefault="006342B9" w:rsidP="002523A3">
      <w:pPr>
        <w:rPr>
          <w:i/>
        </w:rPr>
      </w:pPr>
      <w:r>
        <w:t>Absolvoval (a) rekvalifikační</w:t>
      </w:r>
      <w:r w:rsidRPr="00A82207">
        <w:t xml:space="preserve"> program:</w:t>
      </w:r>
      <w:r w:rsidRPr="001D2D66">
        <w:t xml:space="preserve"> </w:t>
      </w:r>
      <w:r>
        <w:rPr>
          <w:b/>
        </w:rPr>
        <w:t>Obsluha CNC obráběcích strojů</w:t>
      </w:r>
      <w:r>
        <w:rPr>
          <w:b/>
          <w:bCs/>
        </w:rPr>
        <w:t xml:space="preserve"> (23-026</w:t>
      </w:r>
      <w:r w:rsidRPr="004128CD">
        <w:rPr>
          <w:b/>
          <w:bCs/>
        </w:rPr>
        <w:t>-H)</w:t>
      </w:r>
    </w:p>
    <w:p w:rsidR="006342B9" w:rsidRPr="00A82207" w:rsidRDefault="006342B9" w:rsidP="002523A3">
      <w:pPr>
        <w:rPr>
          <w:i/>
        </w:rPr>
      </w:pPr>
    </w:p>
    <w:p w:rsidR="006342B9" w:rsidRPr="00A9058C" w:rsidRDefault="006342B9" w:rsidP="002523A3">
      <w:pPr>
        <w:spacing w:line="360" w:lineRule="auto"/>
        <w:ind w:left="2552" w:hanging="2552"/>
        <w:rPr>
          <w:b/>
        </w:rPr>
      </w:pPr>
      <w:r>
        <w:t>pro pracovní činnost</w:t>
      </w:r>
      <w:r w:rsidRPr="00466AFA">
        <w:rPr>
          <w:b/>
        </w:rPr>
        <w:t xml:space="preserve">: </w:t>
      </w:r>
      <w:r>
        <w:rPr>
          <w:b/>
        </w:rPr>
        <w:t>Obsluha CNC obráběcích strojů</w:t>
      </w:r>
      <w:r>
        <w:rPr>
          <w:b/>
          <w:bCs/>
        </w:rPr>
        <w:t xml:space="preserve"> </w:t>
      </w:r>
    </w:p>
    <w:p w:rsidR="006342B9" w:rsidRPr="00A82207" w:rsidRDefault="006342B9" w:rsidP="002523A3">
      <w:r>
        <w:t>Kurz</w:t>
      </w:r>
      <w:r w:rsidRPr="00A82207">
        <w:t xml:space="preserve"> proběhl v období od ……….…. do …………… </w:t>
      </w:r>
    </w:p>
    <w:p w:rsidR="006342B9" w:rsidRPr="00A82207" w:rsidRDefault="006342B9" w:rsidP="002523A3"/>
    <w:p w:rsidR="006342B9" w:rsidRPr="00A82207" w:rsidRDefault="006342B9" w:rsidP="002523A3">
      <w:r w:rsidRPr="00A82207">
        <w:t>V rozsahu</w:t>
      </w:r>
      <w:r w:rsidRPr="00A82207">
        <w:tab/>
      </w:r>
      <w:r w:rsidRPr="00A82207">
        <w:tab/>
        <w:t xml:space="preserve">- na teorii  </w:t>
      </w:r>
      <w:r w:rsidRPr="00A82207">
        <w:tab/>
      </w:r>
      <w:r w:rsidRPr="00A82207">
        <w:tab/>
      </w:r>
      <w:r w:rsidRPr="00A82207">
        <w:tab/>
      </w:r>
      <w:r w:rsidRPr="00A82207">
        <w:tab/>
      </w:r>
      <w:r>
        <w:t xml:space="preserve"> …  </w:t>
      </w:r>
      <w:r w:rsidRPr="00A82207">
        <w:t>vyučovacích hodin</w:t>
      </w:r>
    </w:p>
    <w:p w:rsidR="006342B9" w:rsidRPr="00A82207" w:rsidRDefault="006342B9" w:rsidP="002523A3">
      <w:r w:rsidRPr="00A82207">
        <w:tab/>
      </w:r>
      <w:r w:rsidRPr="00A82207">
        <w:tab/>
      </w:r>
      <w:r w:rsidRPr="00A82207">
        <w:tab/>
        <w:t xml:space="preserve">- na praxi </w:t>
      </w:r>
      <w:r w:rsidRPr="00A82207">
        <w:tab/>
      </w:r>
      <w:r w:rsidRPr="00A82207">
        <w:tab/>
      </w:r>
      <w:r w:rsidRPr="00A82207">
        <w:tab/>
      </w:r>
      <w:r w:rsidRPr="00A82207">
        <w:tab/>
      </w:r>
      <w:r>
        <w:t xml:space="preserve"> …   </w:t>
      </w:r>
      <w:r w:rsidRPr="00A82207">
        <w:t>hodin</w:t>
      </w:r>
    </w:p>
    <w:p w:rsidR="006342B9" w:rsidRPr="00A82207" w:rsidRDefault="006342B9" w:rsidP="002523A3"/>
    <w:p w:rsidR="006342B9" w:rsidRPr="00A82207" w:rsidRDefault="006342B9" w:rsidP="002523A3">
      <w:r w:rsidRPr="00A82207">
        <w:t>Vzdělávací program obsahoval tyto předměty</w:t>
      </w:r>
      <w:r>
        <w:t xml:space="preserve"> (moduly)</w:t>
      </w:r>
      <w:r w:rsidRPr="00A82207">
        <w:t>:</w:t>
      </w:r>
    </w:p>
    <w:p w:rsidR="006342B9" w:rsidRPr="00A82207" w:rsidRDefault="006342B9" w:rsidP="002523A3"/>
    <w:p w:rsidR="006342B9" w:rsidRPr="00A9058C" w:rsidRDefault="006342B9" w:rsidP="002523A3">
      <w:pPr>
        <w:tabs>
          <w:tab w:val="left" w:pos="7513"/>
          <w:tab w:val="left" w:pos="7938"/>
          <w:tab w:val="right" w:pos="8820"/>
        </w:tabs>
      </w:pPr>
      <w:r w:rsidRPr="00A9058C">
        <w:t>……………………</w:t>
      </w:r>
      <w:r>
        <w:t>…..</w:t>
      </w:r>
      <w:r w:rsidRPr="00A9058C">
        <w:tab/>
      </w:r>
      <w:r>
        <w:t xml:space="preserve">….  </w:t>
      </w:r>
      <w:r w:rsidRPr="00A9058C">
        <w:t>hodin</w:t>
      </w:r>
    </w:p>
    <w:p w:rsidR="006342B9" w:rsidRPr="00A9058C" w:rsidRDefault="006342B9" w:rsidP="002523A3">
      <w:pPr>
        <w:tabs>
          <w:tab w:val="right" w:pos="8820"/>
        </w:tabs>
      </w:pPr>
      <w:r>
        <w:t>……………………….                                                                               ….  h</w:t>
      </w:r>
      <w:r w:rsidRPr="00A9058C">
        <w:t>odin</w:t>
      </w:r>
    </w:p>
    <w:p w:rsidR="006342B9" w:rsidRPr="00A9058C" w:rsidRDefault="006342B9" w:rsidP="002523A3">
      <w:pPr>
        <w:tabs>
          <w:tab w:val="right" w:pos="8820"/>
        </w:tabs>
      </w:pPr>
      <w:r w:rsidRPr="00A9058C">
        <w:t>……………………</w:t>
      </w:r>
      <w:r>
        <w:t xml:space="preserve">….                                                                               …. </w:t>
      </w:r>
      <w:r w:rsidRPr="00A9058C">
        <w:t xml:space="preserve"> hodin</w:t>
      </w:r>
    </w:p>
    <w:p w:rsidR="006342B9" w:rsidRPr="00A9058C" w:rsidRDefault="006342B9" w:rsidP="002523A3">
      <w:pPr>
        <w:tabs>
          <w:tab w:val="left" w:pos="7513"/>
          <w:tab w:val="left" w:pos="7655"/>
          <w:tab w:val="right" w:pos="8820"/>
        </w:tabs>
      </w:pPr>
      <w:r>
        <w:t xml:space="preserve">………………………                                                                                .…  hodin                      </w:t>
      </w:r>
    </w:p>
    <w:p w:rsidR="006342B9" w:rsidRPr="00A9058C" w:rsidRDefault="006342B9" w:rsidP="002523A3">
      <w:pPr>
        <w:tabs>
          <w:tab w:val="left" w:pos="7513"/>
          <w:tab w:val="right" w:pos="7938"/>
        </w:tabs>
      </w:pPr>
      <w:r w:rsidRPr="00A9058C">
        <w:t>……………………</w:t>
      </w:r>
      <w:r>
        <w:t>…                                                                                ….</w:t>
      </w:r>
      <w:r w:rsidRPr="00A9058C">
        <w:t xml:space="preserve"> </w:t>
      </w:r>
      <w:r>
        <w:t xml:space="preserve"> </w:t>
      </w:r>
      <w:r w:rsidRPr="00A9058C">
        <w:t>hodin</w:t>
      </w:r>
    </w:p>
    <w:p w:rsidR="006342B9" w:rsidRPr="00A9058C" w:rsidRDefault="006342B9" w:rsidP="002523A3">
      <w:pPr>
        <w:tabs>
          <w:tab w:val="right" w:pos="8820"/>
        </w:tabs>
      </w:pPr>
    </w:p>
    <w:p w:rsidR="006342B9" w:rsidRPr="004C4122" w:rsidRDefault="006342B9" w:rsidP="002523A3">
      <w:pPr>
        <w:tabs>
          <w:tab w:val="right" w:pos="8820"/>
        </w:tabs>
        <w:jc w:val="both"/>
        <w:rPr>
          <w:b/>
          <w:sz w:val="22"/>
          <w:szCs w:val="22"/>
        </w:rPr>
      </w:pPr>
      <w:r w:rsidRPr="004C4122">
        <w:rPr>
          <w:b/>
          <w:sz w:val="22"/>
          <w:szCs w:val="22"/>
        </w:rPr>
        <w:t>Dle vyhlášky MŠMT č. 176/2009 Sb. toto osvědčení o účasti v akreditovaném vzdělávacím programu nenahrazuje doklad o úspěšném absolvování odborné zkoušky dle zákona č. 179/2006 Sb., o ověřování a uznávání výsledků dalšího vzdělávání.</w:t>
      </w:r>
    </w:p>
    <w:p w:rsidR="006342B9" w:rsidRPr="00A82207" w:rsidRDefault="006342B9" w:rsidP="002523A3">
      <w:pPr>
        <w:tabs>
          <w:tab w:val="right" w:pos="8820"/>
        </w:tabs>
      </w:pPr>
    </w:p>
    <w:p w:rsidR="006342B9" w:rsidRPr="00A82207" w:rsidRDefault="006342B9" w:rsidP="002523A3">
      <w:pPr>
        <w:tabs>
          <w:tab w:val="left" w:pos="7655"/>
          <w:tab w:val="right" w:pos="8820"/>
        </w:tabs>
      </w:pPr>
      <w:r w:rsidRPr="00A82207">
        <w:t>V …………………... dne ……………</w:t>
      </w:r>
    </w:p>
    <w:p w:rsidR="006342B9" w:rsidRPr="00A82207" w:rsidRDefault="006342B9" w:rsidP="002523A3">
      <w:pPr>
        <w:tabs>
          <w:tab w:val="right" w:pos="8820"/>
        </w:tabs>
      </w:pPr>
    </w:p>
    <w:p w:rsidR="006342B9" w:rsidRPr="00A82207" w:rsidRDefault="006342B9" w:rsidP="002523A3">
      <w:pPr>
        <w:tabs>
          <w:tab w:val="left" w:pos="851"/>
          <w:tab w:val="left" w:pos="5103"/>
        </w:tabs>
        <w:jc w:val="both"/>
        <w:rPr>
          <w:spacing w:val="-3"/>
          <w:sz w:val="20"/>
          <w:szCs w:val="20"/>
        </w:rPr>
      </w:pPr>
      <w:r>
        <w:rPr>
          <w:sz w:val="20"/>
          <w:szCs w:val="20"/>
        </w:rPr>
        <w:tab/>
        <w:t>…………………………………</w:t>
      </w:r>
      <w:r>
        <w:rPr>
          <w:sz w:val="20"/>
          <w:szCs w:val="20"/>
        </w:rPr>
        <w:tab/>
      </w:r>
      <w:r w:rsidRPr="00A82207">
        <w:rPr>
          <w:sz w:val="20"/>
          <w:szCs w:val="20"/>
        </w:rPr>
        <w:t>…..………………………….....</w:t>
      </w:r>
    </w:p>
    <w:p w:rsidR="006342B9" w:rsidRDefault="006342B9" w:rsidP="002523A3">
      <w:pPr>
        <w:tabs>
          <w:tab w:val="left" w:pos="1276"/>
          <w:tab w:val="left" w:pos="5670"/>
        </w:tabs>
        <w:jc w:val="both"/>
      </w:pPr>
      <w:r>
        <w:tab/>
        <w:t xml:space="preserve">Eva Nováková </w:t>
      </w:r>
      <w:r>
        <w:tab/>
      </w:r>
      <w:r w:rsidRPr="00A82207">
        <w:t>Pavel Černý</w:t>
      </w:r>
    </w:p>
    <w:p w:rsidR="006342B9" w:rsidRDefault="006342B9" w:rsidP="002523A3">
      <w:pPr>
        <w:tabs>
          <w:tab w:val="left" w:pos="1418"/>
          <w:tab w:val="left" w:pos="3544"/>
          <w:tab w:val="left" w:pos="4820"/>
        </w:tabs>
        <w:jc w:val="both"/>
        <w:rPr>
          <w:sz w:val="20"/>
          <w:szCs w:val="20"/>
        </w:rPr>
      </w:pPr>
      <w:r>
        <w:tab/>
      </w:r>
      <w:r w:rsidRPr="00A82207">
        <w:rPr>
          <w:sz w:val="20"/>
          <w:szCs w:val="20"/>
        </w:rPr>
        <w:t>garant kurzu</w:t>
      </w:r>
      <w:r w:rsidRPr="00A82207">
        <w:tab/>
        <w:t>L.S.</w:t>
      </w:r>
      <w:r w:rsidRPr="00A82207">
        <w:tab/>
      </w:r>
      <w:r w:rsidRPr="00A82207">
        <w:rPr>
          <w:sz w:val="20"/>
          <w:szCs w:val="20"/>
        </w:rPr>
        <w:t>statutární zástupce vzdělávacího zařízení</w:t>
      </w:r>
    </w:p>
    <w:p w:rsidR="006342B9" w:rsidRDefault="006342B9" w:rsidP="002523A3">
      <w:pPr>
        <w:tabs>
          <w:tab w:val="left" w:pos="1418"/>
          <w:tab w:val="left" w:pos="3544"/>
          <w:tab w:val="left" w:pos="4820"/>
        </w:tabs>
        <w:jc w:val="both"/>
        <w:rPr>
          <w:sz w:val="20"/>
          <w:szCs w:val="20"/>
        </w:rPr>
      </w:pPr>
    </w:p>
    <w:p w:rsidR="006342B9" w:rsidRDefault="006342B9" w:rsidP="002523A3">
      <w:pPr>
        <w:jc w:val="center"/>
      </w:pPr>
    </w:p>
    <w:p w:rsidR="006342B9" w:rsidRDefault="006342B9" w:rsidP="002523A3">
      <w:pPr>
        <w:jc w:val="center"/>
      </w:pPr>
      <w:r>
        <w:t>Název a adresa zařízení</w:t>
      </w:r>
    </w:p>
    <w:p w:rsidR="006342B9" w:rsidRDefault="006342B9" w:rsidP="002523A3">
      <w:pPr>
        <w:jc w:val="center"/>
      </w:pPr>
    </w:p>
    <w:p w:rsidR="006342B9" w:rsidRDefault="006342B9" w:rsidP="002523A3">
      <w:pPr>
        <w:jc w:val="center"/>
      </w:pPr>
      <w:r>
        <w:t>Škola zařazena do rejstříku škol a školských zařízení/Studijní program akreditován MŠMT* dne ………… pod čj.: ……………….</w:t>
      </w:r>
    </w:p>
    <w:p w:rsidR="006342B9" w:rsidRPr="00036A22" w:rsidRDefault="00E12F46" w:rsidP="002523A3">
      <w:pPr>
        <w:spacing w:before="120"/>
        <w:jc w:val="center"/>
        <w:rPr>
          <w:rFonts w:ascii="Arial Black" w:hAnsi="Arial Black"/>
          <w:caps/>
          <w:sz w:val="36"/>
          <w:szCs w:val="36"/>
        </w:rPr>
      </w:pPr>
      <w:r>
        <w:rPr>
          <w:rFonts w:ascii="Arial Black" w:hAnsi="Arial Black"/>
          <w:caps/>
          <w:sz w:val="36"/>
          <w:szCs w:val="36"/>
        </w:rPr>
        <w:t>potvrz</w:t>
      </w:r>
      <w:r w:rsidR="006342B9" w:rsidRPr="00036A22">
        <w:rPr>
          <w:rFonts w:ascii="Arial Black" w:hAnsi="Arial Black"/>
          <w:caps/>
          <w:sz w:val="36"/>
          <w:szCs w:val="36"/>
        </w:rPr>
        <w:t>ení</w:t>
      </w:r>
    </w:p>
    <w:p w:rsidR="006342B9" w:rsidRPr="00A25160" w:rsidRDefault="006342B9" w:rsidP="002523A3">
      <w:pPr>
        <w:spacing w:before="120"/>
        <w:jc w:val="center"/>
        <w:rPr>
          <w:b/>
          <w:caps/>
          <w:spacing w:val="100"/>
        </w:rPr>
      </w:pPr>
      <w:r w:rsidRPr="00A25160">
        <w:rPr>
          <w:b/>
          <w:caps/>
          <w:spacing w:val="100"/>
        </w:rPr>
        <w:t>o ÚČASTI V</w:t>
      </w:r>
      <w:r>
        <w:rPr>
          <w:b/>
          <w:caps/>
          <w:spacing w:val="100"/>
        </w:rPr>
        <w:t> </w:t>
      </w:r>
      <w:r w:rsidRPr="00A25160">
        <w:rPr>
          <w:b/>
          <w:caps/>
          <w:spacing w:val="100"/>
        </w:rPr>
        <w:t>AKREDITOVANÉM</w:t>
      </w:r>
      <w:r>
        <w:rPr>
          <w:b/>
          <w:caps/>
          <w:spacing w:val="100"/>
        </w:rPr>
        <w:t xml:space="preserve"> vzdělávacím</w:t>
      </w:r>
      <w:r w:rsidRPr="00A25160">
        <w:rPr>
          <w:b/>
          <w:caps/>
          <w:spacing w:val="100"/>
        </w:rPr>
        <w:t xml:space="preserve"> PROGRAMU</w:t>
      </w:r>
    </w:p>
    <w:p w:rsidR="006342B9" w:rsidRDefault="006342B9" w:rsidP="002523A3">
      <w:pPr>
        <w:jc w:val="center"/>
      </w:pPr>
    </w:p>
    <w:p w:rsidR="006342B9" w:rsidRPr="002D1757" w:rsidRDefault="006342B9" w:rsidP="002523A3">
      <w:pPr>
        <w:jc w:val="both"/>
        <w:rPr>
          <w:szCs w:val="28"/>
        </w:rPr>
      </w:pPr>
      <w:r w:rsidRPr="002D1757">
        <w:rPr>
          <w:szCs w:val="28"/>
        </w:rPr>
        <w:t>po úspěšném ukončení vzdělávacího programu rekvalifika</w:t>
      </w:r>
      <w:r>
        <w:rPr>
          <w:szCs w:val="28"/>
        </w:rPr>
        <w:t>čního kurzu realizovaného dle § </w:t>
      </w:r>
      <w:r w:rsidRPr="002D1757">
        <w:rPr>
          <w:szCs w:val="28"/>
        </w:rPr>
        <w:t>108, odst. 2, písm. c) zákona č. 435/2004 Sb. o zaměstnanosti, ve znění pozdějších předpisů, školou</w:t>
      </w:r>
      <w:r w:rsidRPr="005B5A0F">
        <w:rPr>
          <w:rStyle w:val="Znakapoznpodarou"/>
        </w:rPr>
        <w:footnoteReference w:customMarkFollows="1" w:id="2"/>
        <w:sym w:font="Symbol" w:char="F02A"/>
      </w:r>
      <w:r w:rsidRPr="002D1757">
        <w:rPr>
          <w:szCs w:val="28"/>
        </w:rPr>
        <w:t xml:space="preserve"> v rámci oboru vzdělání, který má zapsaný v rejstříku škol a školských zařízení nebo vysokou školou s akreditovaným studijním programem podle zvláštního právního předpisu</w:t>
      </w:r>
    </w:p>
    <w:p w:rsidR="006342B9" w:rsidRDefault="006342B9" w:rsidP="002523A3"/>
    <w:p w:rsidR="006342B9" w:rsidRPr="003216B1" w:rsidRDefault="006342B9" w:rsidP="002523A3">
      <w:pPr>
        <w:jc w:val="center"/>
      </w:pPr>
      <w:r w:rsidRPr="008A42A7">
        <w:t>Jméno, Příjmení, titul</w:t>
      </w:r>
      <w:r>
        <w:t xml:space="preserve"> účastníka kurzu</w:t>
      </w:r>
    </w:p>
    <w:p w:rsidR="006342B9" w:rsidRPr="008A42A7" w:rsidRDefault="006342B9" w:rsidP="002523A3">
      <w:pPr>
        <w:jc w:val="center"/>
      </w:pPr>
      <w:r w:rsidRPr="008A42A7">
        <w:t>Datum a místo narození</w:t>
      </w:r>
    </w:p>
    <w:p w:rsidR="006342B9" w:rsidRDefault="006342B9" w:rsidP="002523A3">
      <w:pPr>
        <w:jc w:val="center"/>
      </w:pPr>
    </w:p>
    <w:p w:rsidR="006342B9" w:rsidRPr="00B43E84" w:rsidRDefault="006342B9" w:rsidP="002523A3">
      <w:pPr>
        <w:rPr>
          <w:i/>
        </w:rPr>
      </w:pPr>
      <w:r w:rsidRPr="00A82207">
        <w:t xml:space="preserve">Absolvoval (a) rekvalifikační program: </w:t>
      </w:r>
      <w:r>
        <w:rPr>
          <w:b/>
        </w:rPr>
        <w:t>Obsluha CNC obráběcích strojů</w:t>
      </w:r>
      <w:r>
        <w:rPr>
          <w:b/>
          <w:bCs/>
        </w:rPr>
        <w:t xml:space="preserve"> (23-026</w:t>
      </w:r>
      <w:r w:rsidRPr="004128CD">
        <w:rPr>
          <w:b/>
          <w:bCs/>
        </w:rPr>
        <w:t>-H)</w:t>
      </w:r>
    </w:p>
    <w:p w:rsidR="006342B9" w:rsidRDefault="006342B9" w:rsidP="002523A3">
      <w:pPr>
        <w:spacing w:line="360" w:lineRule="auto"/>
        <w:ind w:left="2552" w:hanging="2552"/>
      </w:pPr>
    </w:p>
    <w:p w:rsidR="006342B9" w:rsidRPr="00A82207" w:rsidRDefault="006342B9" w:rsidP="002523A3">
      <w:pPr>
        <w:spacing w:line="360" w:lineRule="auto"/>
        <w:ind w:left="2552" w:hanging="2552"/>
        <w:rPr>
          <w:b/>
          <w:i/>
        </w:rPr>
      </w:pPr>
      <w:r>
        <w:t xml:space="preserve">pro pracovní činnost: </w:t>
      </w:r>
      <w:r>
        <w:rPr>
          <w:b/>
        </w:rPr>
        <w:t>Obsluha CNC obráběcích strojů</w:t>
      </w:r>
      <w:r>
        <w:rPr>
          <w:b/>
          <w:bCs/>
        </w:rPr>
        <w:t xml:space="preserve"> </w:t>
      </w:r>
    </w:p>
    <w:p w:rsidR="006342B9" w:rsidRPr="00A82207" w:rsidRDefault="006342B9" w:rsidP="002523A3">
      <w:r>
        <w:t>Kurz</w:t>
      </w:r>
      <w:r w:rsidRPr="00A82207">
        <w:t xml:space="preserve"> proběhl v období od ……….…. do …………… </w:t>
      </w:r>
    </w:p>
    <w:p w:rsidR="006342B9" w:rsidRPr="00A82207" w:rsidRDefault="006342B9" w:rsidP="002523A3"/>
    <w:p w:rsidR="006342B9" w:rsidRPr="00A82207" w:rsidRDefault="006342B9" w:rsidP="002523A3">
      <w:r w:rsidRPr="00A82207">
        <w:t>V rozsahu</w:t>
      </w:r>
      <w:r w:rsidRPr="00A82207">
        <w:tab/>
      </w:r>
      <w:r w:rsidRPr="00A82207">
        <w:tab/>
        <w:t xml:space="preserve">- na teorii  </w:t>
      </w:r>
      <w:r w:rsidRPr="00A82207">
        <w:tab/>
      </w:r>
      <w:r w:rsidRPr="00A82207">
        <w:tab/>
      </w:r>
      <w:r w:rsidRPr="00A82207">
        <w:tab/>
      </w:r>
      <w:r w:rsidRPr="00A82207">
        <w:tab/>
      </w:r>
      <w:r>
        <w:t>…   vyučovacích</w:t>
      </w:r>
      <w:r w:rsidRPr="00A82207">
        <w:t xml:space="preserve"> hodin</w:t>
      </w:r>
    </w:p>
    <w:p w:rsidR="006342B9" w:rsidRPr="00A82207" w:rsidRDefault="006342B9" w:rsidP="002523A3">
      <w:r w:rsidRPr="00A82207">
        <w:tab/>
      </w:r>
      <w:r w:rsidRPr="00A82207">
        <w:tab/>
      </w:r>
      <w:r w:rsidRPr="00A82207">
        <w:tab/>
        <w:t xml:space="preserve">- na praxi </w:t>
      </w:r>
      <w:r w:rsidRPr="00A82207">
        <w:tab/>
      </w:r>
      <w:r w:rsidRPr="00A82207">
        <w:tab/>
      </w:r>
      <w:r w:rsidRPr="00A82207">
        <w:tab/>
      </w:r>
      <w:r w:rsidRPr="00A82207">
        <w:tab/>
      </w:r>
      <w:r>
        <w:t>…   hodin</w:t>
      </w:r>
    </w:p>
    <w:p w:rsidR="006342B9" w:rsidRDefault="006342B9" w:rsidP="002523A3"/>
    <w:p w:rsidR="006342B9" w:rsidRPr="00A82207" w:rsidRDefault="006342B9" w:rsidP="002523A3">
      <w:r w:rsidRPr="00A82207">
        <w:t>Vzdělávací program obsahoval tyto předměty</w:t>
      </w:r>
      <w:r>
        <w:t xml:space="preserve"> (moduly)</w:t>
      </w:r>
      <w:r w:rsidRPr="00A82207">
        <w:t>:</w:t>
      </w:r>
    </w:p>
    <w:p w:rsidR="006342B9" w:rsidRDefault="006342B9" w:rsidP="002523A3">
      <w:pPr>
        <w:tabs>
          <w:tab w:val="left" w:pos="7513"/>
          <w:tab w:val="left" w:pos="7938"/>
          <w:tab w:val="right" w:pos="8820"/>
        </w:tabs>
      </w:pPr>
      <w:r>
        <w:t>………………………..</w:t>
      </w:r>
      <w:r>
        <w:tab/>
        <w:t>….  hodin</w:t>
      </w:r>
    </w:p>
    <w:p w:rsidR="006342B9" w:rsidRDefault="006342B9" w:rsidP="002523A3">
      <w:pPr>
        <w:tabs>
          <w:tab w:val="right" w:pos="8820"/>
        </w:tabs>
      </w:pPr>
      <w:r>
        <w:t>……………………….                                                                               ….  hodin</w:t>
      </w:r>
    </w:p>
    <w:p w:rsidR="006342B9" w:rsidRDefault="006342B9" w:rsidP="002523A3">
      <w:pPr>
        <w:tabs>
          <w:tab w:val="right" w:pos="8820"/>
        </w:tabs>
      </w:pPr>
      <w:r>
        <w:t>……………………….                                                                               ….  hodin</w:t>
      </w:r>
    </w:p>
    <w:p w:rsidR="006342B9" w:rsidRDefault="006342B9" w:rsidP="002523A3">
      <w:pPr>
        <w:tabs>
          <w:tab w:val="left" w:pos="7513"/>
          <w:tab w:val="left" w:pos="7655"/>
          <w:tab w:val="right" w:pos="8820"/>
        </w:tabs>
      </w:pPr>
      <w:r>
        <w:t xml:space="preserve">………………………                                                                                .…  hodin                      </w:t>
      </w:r>
    </w:p>
    <w:p w:rsidR="006342B9" w:rsidRDefault="006342B9" w:rsidP="002523A3">
      <w:pPr>
        <w:tabs>
          <w:tab w:val="left" w:pos="7513"/>
          <w:tab w:val="right" w:pos="7938"/>
        </w:tabs>
      </w:pPr>
      <w:r>
        <w:t>………………………                                                                                ….  hodin</w:t>
      </w:r>
    </w:p>
    <w:p w:rsidR="006342B9" w:rsidRPr="00A82207" w:rsidRDefault="006342B9" w:rsidP="002523A3">
      <w:pPr>
        <w:tabs>
          <w:tab w:val="right" w:pos="8820"/>
        </w:tabs>
      </w:pPr>
    </w:p>
    <w:p w:rsidR="006342B9" w:rsidRPr="00A82207" w:rsidRDefault="006342B9" w:rsidP="002523A3">
      <w:pPr>
        <w:tabs>
          <w:tab w:val="right" w:pos="8820"/>
        </w:tabs>
        <w:jc w:val="both"/>
        <w:rPr>
          <w:b/>
        </w:rPr>
      </w:pPr>
      <w:r w:rsidRPr="00A82207">
        <w:rPr>
          <w:b/>
        </w:rPr>
        <w:t>Dle vyhlášky MŠMT č. 176/2009 Sb. toto osvědčení o účasti v akreditovaném vzdělávacím programu nenahrazuje doklad o úspěšném absolvování odborné zkoušky dle zákona č. 179/2006 Sb., o ověřování a uznávání výsledků dalšího vzdělávání.</w:t>
      </w:r>
    </w:p>
    <w:p w:rsidR="006342B9" w:rsidRPr="00A82207" w:rsidRDefault="006342B9" w:rsidP="002523A3">
      <w:pPr>
        <w:tabs>
          <w:tab w:val="right" w:pos="8820"/>
        </w:tabs>
      </w:pPr>
    </w:p>
    <w:p w:rsidR="006342B9" w:rsidRPr="00A82207" w:rsidRDefault="006342B9" w:rsidP="002523A3">
      <w:pPr>
        <w:tabs>
          <w:tab w:val="right" w:pos="8820"/>
        </w:tabs>
      </w:pPr>
      <w:r w:rsidRPr="00A82207">
        <w:t>V …………………... dne ……………</w:t>
      </w:r>
    </w:p>
    <w:p w:rsidR="006342B9" w:rsidRPr="00A82207" w:rsidRDefault="006342B9" w:rsidP="002523A3">
      <w:pPr>
        <w:tabs>
          <w:tab w:val="right" w:pos="8820"/>
        </w:tabs>
      </w:pPr>
    </w:p>
    <w:p w:rsidR="006342B9" w:rsidRPr="00A82207" w:rsidRDefault="006342B9" w:rsidP="002523A3">
      <w:pPr>
        <w:tabs>
          <w:tab w:val="left" w:pos="851"/>
          <w:tab w:val="left" w:pos="5103"/>
        </w:tabs>
        <w:jc w:val="both"/>
        <w:rPr>
          <w:spacing w:val="-3"/>
          <w:sz w:val="20"/>
          <w:szCs w:val="20"/>
        </w:rPr>
      </w:pPr>
      <w:r>
        <w:rPr>
          <w:sz w:val="20"/>
          <w:szCs w:val="20"/>
        </w:rPr>
        <w:tab/>
        <w:t>…………………………………</w:t>
      </w:r>
      <w:r>
        <w:rPr>
          <w:sz w:val="20"/>
          <w:szCs w:val="20"/>
        </w:rPr>
        <w:tab/>
      </w:r>
      <w:r w:rsidRPr="00A82207">
        <w:rPr>
          <w:sz w:val="20"/>
          <w:szCs w:val="20"/>
        </w:rPr>
        <w:t>…..………………………….....</w:t>
      </w:r>
    </w:p>
    <w:p w:rsidR="006342B9" w:rsidRDefault="006342B9" w:rsidP="002523A3">
      <w:pPr>
        <w:tabs>
          <w:tab w:val="left" w:pos="1276"/>
          <w:tab w:val="left" w:pos="5670"/>
        </w:tabs>
        <w:jc w:val="both"/>
      </w:pPr>
      <w:r>
        <w:tab/>
        <w:t xml:space="preserve">Eva Nováková </w:t>
      </w:r>
      <w:r>
        <w:tab/>
      </w:r>
      <w:r w:rsidRPr="00A82207">
        <w:t>Pavel Černý</w:t>
      </w:r>
    </w:p>
    <w:p w:rsidR="006342B9" w:rsidRDefault="006342B9" w:rsidP="002523A3">
      <w:pPr>
        <w:tabs>
          <w:tab w:val="left" w:pos="1418"/>
          <w:tab w:val="left" w:pos="3544"/>
          <w:tab w:val="left" w:pos="4820"/>
        </w:tabs>
        <w:jc w:val="both"/>
      </w:pPr>
      <w:r>
        <w:lastRenderedPageBreak/>
        <w:tab/>
      </w:r>
      <w:r w:rsidRPr="00A82207">
        <w:rPr>
          <w:sz w:val="20"/>
          <w:szCs w:val="20"/>
        </w:rPr>
        <w:t>garant kurzu</w:t>
      </w:r>
      <w:r w:rsidRPr="00A82207">
        <w:tab/>
        <w:t>L.S.</w:t>
      </w:r>
      <w:r w:rsidRPr="00A82207">
        <w:tab/>
      </w:r>
      <w:r w:rsidRPr="00A82207">
        <w:rPr>
          <w:sz w:val="20"/>
          <w:szCs w:val="20"/>
        </w:rPr>
        <w:t>statutární zástupce vzdělávacího zařízení</w:t>
      </w:r>
    </w:p>
    <w:p w:rsidR="006342B9" w:rsidRDefault="006342B9" w:rsidP="008A4BFC">
      <w:pPr>
        <w:pStyle w:val="Nadpis1"/>
        <w:pBdr>
          <w:bottom w:val="single" w:sz="4" w:space="1" w:color="auto"/>
        </w:pBdr>
        <w:spacing w:after="120"/>
        <w:rPr>
          <w:color w:val="000000"/>
        </w:rPr>
      </w:pPr>
      <w:bookmarkStart w:id="92" w:name="_Toc179693803"/>
      <w:bookmarkEnd w:id="92"/>
      <w:r>
        <w:br w:type="page"/>
      </w:r>
      <w:bookmarkStart w:id="93" w:name="_Toc372711646"/>
      <w:bookmarkStart w:id="94" w:name="_Toc348366893"/>
      <w:bookmarkStart w:id="95" w:name="_Toc411280503"/>
      <w:r w:rsidRPr="00BA738F">
        <w:rPr>
          <w:b w:val="0"/>
          <w:color w:val="000000"/>
        </w:rPr>
        <w:lastRenderedPageBreak/>
        <w:t>Příloha č. 5 –</w:t>
      </w:r>
      <w:r w:rsidRPr="00BA738F">
        <w:rPr>
          <w:color w:val="000000"/>
        </w:rPr>
        <w:t xml:space="preserve"> Způsob zjišťování zpětné vazby od účastníků</w:t>
      </w:r>
      <w:bookmarkEnd w:id="93"/>
      <w:bookmarkEnd w:id="94"/>
      <w:bookmarkEnd w:id="95"/>
      <w:r w:rsidRPr="00BA738F">
        <w:rPr>
          <w:color w:val="000000"/>
        </w:rPr>
        <w:t xml:space="preserve"> </w:t>
      </w:r>
    </w:p>
    <w:p w:rsidR="006342B9" w:rsidRPr="00BA738F" w:rsidRDefault="006342B9" w:rsidP="008A4BFC"/>
    <w:p w:rsidR="006342B9" w:rsidRPr="00B82197" w:rsidRDefault="006342B9" w:rsidP="008A4BFC">
      <w:pPr>
        <w:pStyle w:val="Nadpis2"/>
        <w:jc w:val="center"/>
        <w:rPr>
          <w:b w:val="0"/>
          <w:color w:val="000000"/>
        </w:rPr>
      </w:pPr>
      <w:bookmarkStart w:id="96" w:name="_Toc397544998"/>
      <w:bookmarkStart w:id="97" w:name="_Toc411280504"/>
      <w:r w:rsidRPr="00B82197">
        <w:rPr>
          <w:b w:val="0"/>
          <w:color w:val="000000"/>
        </w:rPr>
        <w:t>Název vzdělávací instituce</w:t>
      </w:r>
      <w:bookmarkEnd w:id="96"/>
      <w:bookmarkEnd w:id="97"/>
    </w:p>
    <w:p w:rsidR="006342B9" w:rsidRDefault="006342B9" w:rsidP="008A4BFC">
      <w:pPr>
        <w:pStyle w:val="Nadpis2"/>
        <w:jc w:val="center"/>
        <w:rPr>
          <w:color w:val="000000"/>
        </w:rPr>
      </w:pPr>
    </w:p>
    <w:p w:rsidR="006342B9" w:rsidRPr="00144CB9" w:rsidRDefault="006342B9" w:rsidP="008A4BFC">
      <w:pPr>
        <w:pStyle w:val="Nadpis2"/>
        <w:jc w:val="center"/>
        <w:rPr>
          <w:i w:val="0"/>
          <w:color w:val="000000"/>
        </w:rPr>
      </w:pPr>
      <w:bookmarkStart w:id="98" w:name="_Toc397544999"/>
      <w:bookmarkStart w:id="99" w:name="_Toc411280505"/>
      <w:r w:rsidRPr="00144CB9">
        <w:rPr>
          <w:i w:val="0"/>
          <w:color w:val="000000"/>
        </w:rPr>
        <w:t>Hodnocení spokojenosti s kurzem</w:t>
      </w:r>
      <w:bookmarkEnd w:id="98"/>
      <w:bookmarkEnd w:id="99"/>
    </w:p>
    <w:p w:rsidR="006342B9" w:rsidRDefault="006342B9" w:rsidP="008A4BFC">
      <w:pPr>
        <w:rPr>
          <w:sz w:val="22"/>
          <w:szCs w:val="22"/>
        </w:rPr>
      </w:pPr>
    </w:p>
    <w:p w:rsidR="006342B9" w:rsidRDefault="006342B9" w:rsidP="008A4BFC">
      <w:pPr>
        <w:rPr>
          <w:sz w:val="22"/>
          <w:szCs w:val="22"/>
        </w:rPr>
      </w:pPr>
    </w:p>
    <w:p w:rsidR="006342B9" w:rsidRPr="00144CB9" w:rsidRDefault="006342B9" w:rsidP="008A4BFC">
      <w:pPr>
        <w:rPr>
          <w:b/>
          <w:sz w:val="22"/>
          <w:szCs w:val="22"/>
        </w:rPr>
      </w:pPr>
      <w:r>
        <w:rPr>
          <w:sz w:val="22"/>
          <w:szCs w:val="22"/>
        </w:rPr>
        <w:t>Název rekvalifikačního programu:</w:t>
      </w:r>
      <w:r>
        <w:rPr>
          <w:b/>
          <w:sz w:val="22"/>
          <w:szCs w:val="22"/>
        </w:rPr>
        <w:t xml:space="preserve"> Obsluha CNC obráběcích strojů</w:t>
      </w:r>
      <w:r w:rsidR="00E12F46">
        <w:rPr>
          <w:b/>
          <w:sz w:val="22"/>
          <w:szCs w:val="22"/>
        </w:rPr>
        <w:t xml:space="preserve"> (23-026-H)</w:t>
      </w:r>
    </w:p>
    <w:p w:rsidR="006342B9" w:rsidRDefault="006342B9" w:rsidP="008A4BFC">
      <w:pPr>
        <w:rPr>
          <w:sz w:val="22"/>
          <w:szCs w:val="22"/>
        </w:rPr>
      </w:pPr>
      <w:r>
        <w:rPr>
          <w:sz w:val="22"/>
          <w:szCs w:val="22"/>
        </w:rPr>
        <w:t>Termín konání kurzu (od – do):</w:t>
      </w:r>
    </w:p>
    <w:p w:rsidR="006342B9" w:rsidRDefault="006342B9" w:rsidP="008A4BFC">
      <w:pPr>
        <w:rPr>
          <w:sz w:val="22"/>
          <w:szCs w:val="22"/>
        </w:rPr>
      </w:pPr>
    </w:p>
    <w:p w:rsidR="006342B9" w:rsidRDefault="006342B9" w:rsidP="008A4BFC">
      <w:pPr>
        <w:rPr>
          <w:sz w:val="22"/>
          <w:szCs w:val="22"/>
        </w:rPr>
      </w:pPr>
    </w:p>
    <w:p w:rsidR="006342B9" w:rsidRDefault="006342B9" w:rsidP="008A4BFC">
      <w:pPr>
        <w:rPr>
          <w:sz w:val="22"/>
          <w:szCs w:val="22"/>
        </w:rPr>
      </w:pPr>
    </w:p>
    <w:p w:rsidR="006342B9" w:rsidRDefault="006342B9" w:rsidP="008A4BFC">
      <w:pPr>
        <w:rPr>
          <w:sz w:val="22"/>
          <w:szCs w:val="22"/>
        </w:rPr>
      </w:pPr>
      <w:r>
        <w:rPr>
          <w:sz w:val="22"/>
          <w:szCs w:val="22"/>
        </w:rPr>
        <w:t>Vážená účastnice kurzu,</w:t>
      </w:r>
    </w:p>
    <w:p w:rsidR="006342B9" w:rsidRDefault="006342B9" w:rsidP="008A4BFC">
      <w:pPr>
        <w:rPr>
          <w:sz w:val="22"/>
          <w:szCs w:val="22"/>
        </w:rPr>
      </w:pPr>
      <w:r>
        <w:rPr>
          <w:sz w:val="22"/>
          <w:szCs w:val="22"/>
        </w:rPr>
        <w:t>Vážený účastníku kurzu,</w:t>
      </w:r>
    </w:p>
    <w:p w:rsidR="006342B9" w:rsidRDefault="006342B9" w:rsidP="008A4BFC">
      <w:pPr>
        <w:rPr>
          <w:sz w:val="22"/>
          <w:szCs w:val="22"/>
        </w:rPr>
      </w:pPr>
    </w:p>
    <w:p w:rsidR="006342B9" w:rsidRDefault="006342B9" w:rsidP="008A4BFC">
      <w:pPr>
        <w:rPr>
          <w:sz w:val="22"/>
          <w:szCs w:val="22"/>
        </w:rPr>
      </w:pPr>
      <w:r>
        <w:rPr>
          <w:sz w:val="22"/>
          <w:szCs w:val="22"/>
        </w:rPr>
        <w:t>žádáme Vás o vyjádření Vaši spokojenosti s obsahem a průběhem tohoto rekvalifikačního kurzu.  Vaše hodnocení a názory budou použity pouze pro zkvalitnění vzdělávacího programu a další práce realizátorů kurzu, jsou zcela interní a nebude s nimi jinak nakládáno.</w:t>
      </w:r>
    </w:p>
    <w:p w:rsidR="006342B9" w:rsidRDefault="006342B9" w:rsidP="008A4BFC">
      <w:pPr>
        <w:rPr>
          <w:sz w:val="22"/>
          <w:szCs w:val="22"/>
        </w:rPr>
      </w:pPr>
    </w:p>
    <w:p w:rsidR="006342B9" w:rsidRDefault="006342B9" w:rsidP="008A4BFC">
      <w:pPr>
        <w:rPr>
          <w:sz w:val="22"/>
          <w:szCs w:val="22"/>
        </w:rPr>
      </w:pPr>
    </w:p>
    <w:p w:rsidR="006342B9" w:rsidRDefault="006342B9" w:rsidP="008A4BFC">
      <w:pPr>
        <w:rPr>
          <w:sz w:val="22"/>
          <w:szCs w:val="22"/>
        </w:rPr>
      </w:pPr>
      <w:r>
        <w:rPr>
          <w:sz w:val="22"/>
          <w:szCs w:val="22"/>
        </w:rPr>
        <w:t>Děkujeme                                                                   ………………………..</w:t>
      </w:r>
    </w:p>
    <w:p w:rsidR="006342B9" w:rsidRDefault="006342B9" w:rsidP="008A4BFC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Garant kurzu</w:t>
      </w:r>
    </w:p>
    <w:p w:rsidR="006342B9" w:rsidRDefault="006342B9" w:rsidP="008A4BFC">
      <w:pPr>
        <w:rPr>
          <w:sz w:val="22"/>
          <w:szCs w:val="22"/>
        </w:rPr>
      </w:pPr>
    </w:p>
    <w:p w:rsidR="006342B9" w:rsidRDefault="006342B9" w:rsidP="008A4BFC">
      <w:pPr>
        <w:pBdr>
          <w:bottom w:val="single" w:sz="4" w:space="1" w:color="auto"/>
        </w:pBdr>
        <w:rPr>
          <w:sz w:val="22"/>
          <w:szCs w:val="22"/>
        </w:rPr>
      </w:pPr>
    </w:p>
    <w:p w:rsidR="006342B9" w:rsidRDefault="006342B9" w:rsidP="008A4BFC">
      <w:pPr>
        <w:rPr>
          <w:sz w:val="22"/>
          <w:szCs w:val="22"/>
        </w:rPr>
      </w:pPr>
    </w:p>
    <w:p w:rsidR="006342B9" w:rsidRDefault="006342B9" w:rsidP="008A4BFC">
      <w:pPr>
        <w:numPr>
          <w:ilvl w:val="0"/>
          <w:numId w:val="23"/>
        </w:numPr>
        <w:ind w:left="567" w:hanging="567"/>
        <w:rPr>
          <w:sz w:val="22"/>
          <w:szCs w:val="22"/>
        </w:rPr>
      </w:pPr>
      <w:r w:rsidRPr="00CC21EF">
        <w:rPr>
          <w:b/>
          <w:sz w:val="22"/>
          <w:szCs w:val="22"/>
        </w:rPr>
        <w:t>Hodnotíte tento program za osobně přínosný</w:t>
      </w:r>
      <w:r>
        <w:rPr>
          <w:sz w:val="22"/>
          <w:szCs w:val="22"/>
        </w:rPr>
        <w:t>?    (Odpověď zaškrtněte)</w:t>
      </w:r>
    </w:p>
    <w:p w:rsidR="006342B9" w:rsidRDefault="006342B9" w:rsidP="008A4BFC">
      <w:pPr>
        <w:rPr>
          <w:sz w:val="22"/>
          <w:szCs w:val="22"/>
        </w:rPr>
      </w:pPr>
    </w:p>
    <w:p w:rsidR="006342B9" w:rsidRPr="00CC21EF" w:rsidRDefault="006342B9" w:rsidP="008A4BFC">
      <w:pPr>
        <w:ind w:firstLine="567"/>
        <w:rPr>
          <w:sz w:val="22"/>
          <w:szCs w:val="22"/>
        </w:rPr>
      </w:pPr>
      <w:r w:rsidRPr="00CC21EF">
        <w:rPr>
          <w:sz w:val="22"/>
          <w:szCs w:val="22"/>
        </w:rPr>
        <w:t>Ano</w:t>
      </w:r>
    </w:p>
    <w:p w:rsidR="006342B9" w:rsidRPr="00CC21EF" w:rsidRDefault="006342B9" w:rsidP="008A4BFC">
      <w:pPr>
        <w:ind w:firstLine="567"/>
        <w:rPr>
          <w:sz w:val="22"/>
          <w:szCs w:val="22"/>
        </w:rPr>
      </w:pPr>
    </w:p>
    <w:p w:rsidR="006342B9" w:rsidRPr="00CC21EF" w:rsidRDefault="006342B9" w:rsidP="008A4BFC">
      <w:pPr>
        <w:ind w:firstLine="567"/>
        <w:rPr>
          <w:sz w:val="22"/>
          <w:szCs w:val="22"/>
        </w:rPr>
      </w:pPr>
      <w:r w:rsidRPr="00CC21EF">
        <w:rPr>
          <w:sz w:val="22"/>
          <w:szCs w:val="22"/>
        </w:rPr>
        <w:t>Spíše ano</w:t>
      </w:r>
    </w:p>
    <w:p w:rsidR="006342B9" w:rsidRPr="00CC21EF" w:rsidRDefault="006342B9" w:rsidP="008A4BFC">
      <w:pPr>
        <w:ind w:firstLine="567"/>
        <w:rPr>
          <w:sz w:val="22"/>
          <w:szCs w:val="22"/>
        </w:rPr>
      </w:pPr>
    </w:p>
    <w:p w:rsidR="006342B9" w:rsidRPr="00CC21EF" w:rsidRDefault="006342B9" w:rsidP="008A4BFC">
      <w:pPr>
        <w:ind w:firstLine="567"/>
        <w:rPr>
          <w:sz w:val="22"/>
          <w:szCs w:val="22"/>
        </w:rPr>
      </w:pPr>
      <w:r w:rsidRPr="00CC21EF">
        <w:rPr>
          <w:sz w:val="22"/>
          <w:szCs w:val="22"/>
        </w:rPr>
        <w:t>Spíše ne</w:t>
      </w:r>
    </w:p>
    <w:p w:rsidR="006342B9" w:rsidRPr="00CC21EF" w:rsidRDefault="006342B9" w:rsidP="008A4BFC">
      <w:pPr>
        <w:ind w:firstLine="567"/>
        <w:rPr>
          <w:sz w:val="22"/>
          <w:szCs w:val="22"/>
        </w:rPr>
      </w:pPr>
    </w:p>
    <w:p w:rsidR="006342B9" w:rsidRDefault="006342B9" w:rsidP="008A4BFC">
      <w:pPr>
        <w:ind w:firstLine="567"/>
        <w:rPr>
          <w:sz w:val="22"/>
          <w:szCs w:val="22"/>
        </w:rPr>
      </w:pPr>
      <w:r w:rsidRPr="00CC21EF">
        <w:rPr>
          <w:sz w:val="22"/>
          <w:szCs w:val="22"/>
        </w:rPr>
        <w:t>Ne</w:t>
      </w: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ab/>
      </w:r>
    </w:p>
    <w:p w:rsidR="006342B9" w:rsidRDefault="006342B9" w:rsidP="008A4BFC">
      <w:pPr>
        <w:rPr>
          <w:sz w:val="22"/>
          <w:szCs w:val="22"/>
        </w:rPr>
      </w:pPr>
    </w:p>
    <w:p w:rsidR="006342B9" w:rsidRDefault="006342B9" w:rsidP="008A4BFC">
      <w:pPr>
        <w:rPr>
          <w:sz w:val="22"/>
          <w:szCs w:val="22"/>
        </w:rPr>
      </w:pPr>
    </w:p>
    <w:p w:rsidR="006342B9" w:rsidRPr="00CC21EF" w:rsidRDefault="006342B9" w:rsidP="008A4BFC">
      <w:pPr>
        <w:numPr>
          <w:ilvl w:val="0"/>
          <w:numId w:val="23"/>
        </w:numPr>
        <w:ind w:left="567" w:hanging="567"/>
        <w:rPr>
          <w:b/>
          <w:sz w:val="22"/>
          <w:szCs w:val="22"/>
        </w:rPr>
      </w:pPr>
      <w:r w:rsidRPr="00CC21EF">
        <w:rPr>
          <w:b/>
          <w:sz w:val="22"/>
          <w:szCs w:val="22"/>
        </w:rPr>
        <w:t xml:space="preserve">Získali jste znalosti a dovednosti, které jste očekávali? </w:t>
      </w:r>
    </w:p>
    <w:p w:rsidR="006342B9" w:rsidRDefault="006342B9" w:rsidP="008A4BFC">
      <w:pPr>
        <w:rPr>
          <w:sz w:val="22"/>
          <w:szCs w:val="22"/>
        </w:rPr>
      </w:pPr>
    </w:p>
    <w:p w:rsidR="006342B9" w:rsidRPr="00CC21EF" w:rsidRDefault="006342B9" w:rsidP="008A4BFC">
      <w:pPr>
        <w:ind w:firstLine="567"/>
        <w:rPr>
          <w:sz w:val="22"/>
          <w:szCs w:val="22"/>
        </w:rPr>
      </w:pPr>
      <w:r w:rsidRPr="00CC21EF">
        <w:rPr>
          <w:sz w:val="22"/>
          <w:szCs w:val="22"/>
        </w:rPr>
        <w:t>Ano</w:t>
      </w:r>
    </w:p>
    <w:p w:rsidR="006342B9" w:rsidRPr="00CC21EF" w:rsidRDefault="006342B9" w:rsidP="008A4BFC">
      <w:pPr>
        <w:ind w:firstLine="567"/>
        <w:rPr>
          <w:sz w:val="22"/>
          <w:szCs w:val="22"/>
        </w:rPr>
      </w:pPr>
    </w:p>
    <w:p w:rsidR="006342B9" w:rsidRPr="00CC21EF" w:rsidRDefault="006342B9" w:rsidP="008A4BFC">
      <w:pPr>
        <w:ind w:firstLine="567"/>
        <w:rPr>
          <w:sz w:val="22"/>
          <w:szCs w:val="22"/>
        </w:rPr>
      </w:pPr>
      <w:r w:rsidRPr="00CC21EF">
        <w:rPr>
          <w:sz w:val="22"/>
          <w:szCs w:val="22"/>
        </w:rPr>
        <w:t>Spíše ano</w:t>
      </w:r>
    </w:p>
    <w:p w:rsidR="006342B9" w:rsidRPr="00CC21EF" w:rsidRDefault="006342B9" w:rsidP="008A4BFC">
      <w:pPr>
        <w:ind w:firstLine="567"/>
        <w:rPr>
          <w:sz w:val="22"/>
          <w:szCs w:val="22"/>
        </w:rPr>
      </w:pPr>
    </w:p>
    <w:p w:rsidR="006342B9" w:rsidRPr="00CC21EF" w:rsidRDefault="006342B9" w:rsidP="008A4BFC">
      <w:pPr>
        <w:ind w:firstLine="567"/>
        <w:rPr>
          <w:sz w:val="22"/>
          <w:szCs w:val="22"/>
        </w:rPr>
      </w:pPr>
      <w:r w:rsidRPr="00CC21EF">
        <w:rPr>
          <w:sz w:val="22"/>
          <w:szCs w:val="22"/>
        </w:rPr>
        <w:t>Spíše ne</w:t>
      </w:r>
    </w:p>
    <w:p w:rsidR="006342B9" w:rsidRPr="00CC21EF" w:rsidRDefault="006342B9" w:rsidP="008A4BFC">
      <w:pPr>
        <w:ind w:firstLine="567"/>
        <w:rPr>
          <w:sz w:val="22"/>
          <w:szCs w:val="22"/>
        </w:rPr>
      </w:pPr>
    </w:p>
    <w:p w:rsidR="006342B9" w:rsidRDefault="006342B9" w:rsidP="008A4BFC">
      <w:pPr>
        <w:ind w:firstLine="567"/>
        <w:rPr>
          <w:sz w:val="22"/>
          <w:szCs w:val="22"/>
        </w:rPr>
      </w:pPr>
      <w:r w:rsidRPr="00CC21EF">
        <w:rPr>
          <w:sz w:val="22"/>
          <w:szCs w:val="22"/>
        </w:rPr>
        <w:t>Ne</w:t>
      </w: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ab/>
      </w:r>
    </w:p>
    <w:p w:rsidR="006342B9" w:rsidRDefault="006342B9" w:rsidP="008A4BFC">
      <w:pPr>
        <w:rPr>
          <w:sz w:val="22"/>
          <w:szCs w:val="22"/>
        </w:rPr>
      </w:pPr>
    </w:p>
    <w:p w:rsidR="006342B9" w:rsidRDefault="006342B9" w:rsidP="008A4BFC">
      <w:pPr>
        <w:rPr>
          <w:sz w:val="22"/>
          <w:szCs w:val="22"/>
        </w:rPr>
      </w:pPr>
    </w:p>
    <w:p w:rsidR="006342B9" w:rsidRPr="00CC21EF" w:rsidRDefault="006342B9" w:rsidP="008A4BFC">
      <w:pPr>
        <w:numPr>
          <w:ilvl w:val="0"/>
          <w:numId w:val="23"/>
        </w:numPr>
        <w:ind w:left="567" w:hanging="567"/>
        <w:rPr>
          <w:b/>
          <w:sz w:val="22"/>
          <w:szCs w:val="22"/>
        </w:rPr>
      </w:pPr>
      <w:r w:rsidRPr="00CC21EF">
        <w:rPr>
          <w:b/>
          <w:sz w:val="22"/>
          <w:szCs w:val="22"/>
        </w:rPr>
        <w:t>Myslíte si, že získané znalosti a zkušenosti z tohoto kurzu uplatníte ve Vaší praxi?</w:t>
      </w:r>
    </w:p>
    <w:p w:rsidR="006342B9" w:rsidRDefault="006342B9" w:rsidP="008A4BFC">
      <w:pPr>
        <w:rPr>
          <w:sz w:val="22"/>
          <w:szCs w:val="22"/>
        </w:rPr>
      </w:pPr>
    </w:p>
    <w:p w:rsidR="006342B9" w:rsidRPr="00CC21EF" w:rsidRDefault="006342B9" w:rsidP="008A4BFC">
      <w:pPr>
        <w:ind w:firstLine="567"/>
        <w:rPr>
          <w:sz w:val="22"/>
          <w:szCs w:val="22"/>
        </w:rPr>
      </w:pPr>
      <w:r w:rsidRPr="00CC21EF">
        <w:rPr>
          <w:sz w:val="22"/>
          <w:szCs w:val="22"/>
        </w:rPr>
        <w:t>Ano</w:t>
      </w:r>
      <w:r w:rsidRPr="00CC21EF">
        <w:rPr>
          <w:sz w:val="22"/>
          <w:szCs w:val="22"/>
        </w:rPr>
        <w:tab/>
      </w:r>
    </w:p>
    <w:p w:rsidR="006342B9" w:rsidRPr="00CC21EF" w:rsidRDefault="006342B9" w:rsidP="008A4BFC">
      <w:pPr>
        <w:ind w:firstLine="567"/>
        <w:rPr>
          <w:sz w:val="22"/>
          <w:szCs w:val="22"/>
        </w:rPr>
      </w:pPr>
    </w:p>
    <w:p w:rsidR="006342B9" w:rsidRPr="00CC21EF" w:rsidRDefault="006342B9" w:rsidP="008A4BFC">
      <w:pPr>
        <w:ind w:firstLine="567"/>
        <w:rPr>
          <w:sz w:val="22"/>
          <w:szCs w:val="22"/>
        </w:rPr>
      </w:pPr>
      <w:r w:rsidRPr="00CC21EF">
        <w:rPr>
          <w:sz w:val="22"/>
          <w:szCs w:val="22"/>
        </w:rPr>
        <w:t>Spíše ano</w:t>
      </w:r>
    </w:p>
    <w:p w:rsidR="006342B9" w:rsidRPr="00CC21EF" w:rsidRDefault="006342B9" w:rsidP="008A4BFC">
      <w:pPr>
        <w:ind w:firstLine="567"/>
        <w:rPr>
          <w:sz w:val="22"/>
          <w:szCs w:val="22"/>
        </w:rPr>
      </w:pPr>
    </w:p>
    <w:p w:rsidR="006342B9" w:rsidRPr="00CC21EF" w:rsidRDefault="006342B9" w:rsidP="008A4BFC">
      <w:pPr>
        <w:ind w:firstLine="567"/>
        <w:rPr>
          <w:sz w:val="22"/>
          <w:szCs w:val="22"/>
        </w:rPr>
      </w:pPr>
      <w:r w:rsidRPr="00CC21EF">
        <w:rPr>
          <w:sz w:val="22"/>
          <w:szCs w:val="22"/>
        </w:rPr>
        <w:t>Spíše ne</w:t>
      </w:r>
    </w:p>
    <w:p w:rsidR="006342B9" w:rsidRPr="00CC21EF" w:rsidRDefault="006342B9" w:rsidP="008A4BFC">
      <w:pPr>
        <w:ind w:firstLine="567"/>
        <w:rPr>
          <w:sz w:val="22"/>
          <w:szCs w:val="22"/>
        </w:rPr>
      </w:pPr>
    </w:p>
    <w:p w:rsidR="006342B9" w:rsidRPr="00CC21EF" w:rsidRDefault="006342B9" w:rsidP="008A4BFC">
      <w:pPr>
        <w:ind w:firstLine="567"/>
        <w:rPr>
          <w:sz w:val="22"/>
          <w:szCs w:val="22"/>
        </w:rPr>
      </w:pPr>
      <w:r w:rsidRPr="00CC21EF">
        <w:rPr>
          <w:sz w:val="22"/>
          <w:szCs w:val="22"/>
        </w:rPr>
        <w:t>Ne</w:t>
      </w:r>
    </w:p>
    <w:p w:rsidR="006342B9" w:rsidRDefault="006342B9" w:rsidP="008A4BFC">
      <w:pPr>
        <w:rPr>
          <w:sz w:val="22"/>
          <w:szCs w:val="22"/>
        </w:rPr>
      </w:pPr>
    </w:p>
    <w:p w:rsidR="006342B9" w:rsidRDefault="006342B9" w:rsidP="008A4BFC">
      <w:pPr>
        <w:rPr>
          <w:sz w:val="22"/>
          <w:szCs w:val="22"/>
        </w:rPr>
      </w:pPr>
    </w:p>
    <w:p w:rsidR="006342B9" w:rsidRPr="00CC21EF" w:rsidRDefault="006342B9" w:rsidP="008A4BFC">
      <w:pPr>
        <w:numPr>
          <w:ilvl w:val="0"/>
          <w:numId w:val="23"/>
        </w:numPr>
        <w:ind w:left="567" w:hanging="567"/>
        <w:rPr>
          <w:b/>
          <w:sz w:val="22"/>
          <w:szCs w:val="22"/>
        </w:rPr>
      </w:pPr>
      <w:r w:rsidRPr="00CC21EF">
        <w:rPr>
          <w:b/>
          <w:sz w:val="22"/>
          <w:szCs w:val="22"/>
        </w:rPr>
        <w:t>Byl pro Vás rozsah probíraného učiva dostačující?</w:t>
      </w:r>
    </w:p>
    <w:p w:rsidR="006342B9" w:rsidRDefault="006342B9" w:rsidP="008A4BFC">
      <w:pPr>
        <w:rPr>
          <w:sz w:val="22"/>
          <w:szCs w:val="22"/>
        </w:rPr>
      </w:pPr>
    </w:p>
    <w:p w:rsidR="006342B9" w:rsidRPr="00CC21EF" w:rsidRDefault="006342B9" w:rsidP="008A4BFC">
      <w:pPr>
        <w:ind w:firstLine="567"/>
        <w:rPr>
          <w:sz w:val="22"/>
          <w:szCs w:val="22"/>
        </w:rPr>
      </w:pPr>
      <w:r w:rsidRPr="00CC21EF">
        <w:rPr>
          <w:sz w:val="22"/>
          <w:szCs w:val="22"/>
        </w:rPr>
        <w:t>Ano</w:t>
      </w:r>
      <w:r w:rsidRPr="00CC21EF">
        <w:rPr>
          <w:sz w:val="22"/>
          <w:szCs w:val="22"/>
        </w:rPr>
        <w:tab/>
      </w:r>
    </w:p>
    <w:p w:rsidR="006342B9" w:rsidRDefault="006342B9" w:rsidP="008A4BFC">
      <w:pPr>
        <w:ind w:firstLine="567"/>
        <w:rPr>
          <w:sz w:val="22"/>
          <w:szCs w:val="22"/>
        </w:rPr>
      </w:pPr>
    </w:p>
    <w:p w:rsidR="006342B9" w:rsidRDefault="006342B9" w:rsidP="008A4BFC">
      <w:pPr>
        <w:ind w:firstLine="567"/>
        <w:rPr>
          <w:sz w:val="22"/>
          <w:szCs w:val="22"/>
        </w:rPr>
      </w:pPr>
      <w:r>
        <w:rPr>
          <w:sz w:val="22"/>
          <w:szCs w:val="22"/>
        </w:rPr>
        <w:t>Spíše ano</w:t>
      </w:r>
    </w:p>
    <w:p w:rsidR="006342B9" w:rsidRDefault="006342B9" w:rsidP="008A4BFC">
      <w:pPr>
        <w:ind w:firstLine="567"/>
        <w:rPr>
          <w:sz w:val="22"/>
          <w:szCs w:val="22"/>
        </w:rPr>
      </w:pPr>
    </w:p>
    <w:p w:rsidR="006342B9" w:rsidRDefault="006342B9" w:rsidP="008A4BFC">
      <w:pPr>
        <w:ind w:firstLine="567"/>
        <w:rPr>
          <w:sz w:val="22"/>
          <w:szCs w:val="22"/>
        </w:rPr>
      </w:pPr>
      <w:r>
        <w:rPr>
          <w:sz w:val="22"/>
          <w:szCs w:val="22"/>
        </w:rPr>
        <w:t>Spíše ne</w:t>
      </w:r>
    </w:p>
    <w:p w:rsidR="006342B9" w:rsidRDefault="006342B9" w:rsidP="008A4BFC">
      <w:pPr>
        <w:ind w:firstLine="567"/>
        <w:rPr>
          <w:sz w:val="22"/>
          <w:szCs w:val="22"/>
        </w:rPr>
      </w:pPr>
    </w:p>
    <w:p w:rsidR="006342B9" w:rsidRDefault="006342B9" w:rsidP="008A4BFC">
      <w:pPr>
        <w:ind w:firstLine="567"/>
        <w:rPr>
          <w:sz w:val="22"/>
          <w:szCs w:val="22"/>
        </w:rPr>
      </w:pPr>
      <w:r>
        <w:rPr>
          <w:sz w:val="22"/>
          <w:szCs w:val="22"/>
        </w:rPr>
        <w:t>Ne</w:t>
      </w:r>
      <w:r>
        <w:rPr>
          <w:sz w:val="22"/>
          <w:szCs w:val="22"/>
        </w:rPr>
        <w:tab/>
      </w:r>
    </w:p>
    <w:p w:rsidR="006342B9" w:rsidRDefault="006342B9" w:rsidP="008A4BFC">
      <w:pPr>
        <w:rPr>
          <w:sz w:val="22"/>
          <w:szCs w:val="22"/>
        </w:rPr>
      </w:pPr>
    </w:p>
    <w:p w:rsidR="006342B9" w:rsidRDefault="006342B9" w:rsidP="008A4BFC">
      <w:pPr>
        <w:rPr>
          <w:sz w:val="22"/>
          <w:szCs w:val="22"/>
        </w:rPr>
      </w:pPr>
    </w:p>
    <w:p w:rsidR="006342B9" w:rsidRPr="00CC21EF" w:rsidRDefault="006342B9" w:rsidP="008A4BFC">
      <w:pPr>
        <w:numPr>
          <w:ilvl w:val="0"/>
          <w:numId w:val="23"/>
        </w:numPr>
        <w:ind w:left="567" w:hanging="567"/>
        <w:rPr>
          <w:b/>
          <w:sz w:val="22"/>
          <w:szCs w:val="22"/>
        </w:rPr>
      </w:pPr>
      <w:r w:rsidRPr="00CC21EF">
        <w:rPr>
          <w:b/>
          <w:sz w:val="22"/>
          <w:szCs w:val="22"/>
        </w:rPr>
        <w:t>Byl</w:t>
      </w:r>
      <w:r>
        <w:rPr>
          <w:b/>
          <w:sz w:val="22"/>
          <w:szCs w:val="22"/>
        </w:rPr>
        <w:t xml:space="preserve"> </w:t>
      </w:r>
      <w:r w:rsidRPr="00CC21EF">
        <w:rPr>
          <w:b/>
          <w:sz w:val="22"/>
          <w:szCs w:val="22"/>
        </w:rPr>
        <w:t>(a) jste spokojen</w:t>
      </w:r>
      <w:r>
        <w:rPr>
          <w:b/>
          <w:sz w:val="22"/>
          <w:szCs w:val="22"/>
        </w:rPr>
        <w:t xml:space="preserve"> </w:t>
      </w:r>
      <w:r w:rsidRPr="00CC21EF">
        <w:rPr>
          <w:b/>
          <w:sz w:val="22"/>
          <w:szCs w:val="22"/>
        </w:rPr>
        <w:t>(a) s rozsahem a kvalitou praktické výuky?</w:t>
      </w:r>
    </w:p>
    <w:p w:rsidR="006342B9" w:rsidRDefault="006342B9" w:rsidP="008A4BFC">
      <w:pPr>
        <w:rPr>
          <w:sz w:val="22"/>
          <w:szCs w:val="22"/>
        </w:rPr>
      </w:pPr>
    </w:p>
    <w:p w:rsidR="006342B9" w:rsidRDefault="006342B9" w:rsidP="008A4BFC">
      <w:pPr>
        <w:ind w:left="567"/>
        <w:rPr>
          <w:sz w:val="22"/>
          <w:szCs w:val="22"/>
        </w:rPr>
      </w:pPr>
      <w:r>
        <w:rPr>
          <w:sz w:val="22"/>
          <w:szCs w:val="22"/>
        </w:rPr>
        <w:t>Ano</w:t>
      </w:r>
    </w:p>
    <w:p w:rsidR="006342B9" w:rsidRDefault="006342B9" w:rsidP="008A4BFC">
      <w:pPr>
        <w:rPr>
          <w:sz w:val="22"/>
          <w:szCs w:val="22"/>
        </w:rPr>
      </w:pPr>
    </w:p>
    <w:p w:rsidR="006342B9" w:rsidRDefault="006342B9" w:rsidP="008A4BFC">
      <w:pPr>
        <w:ind w:firstLine="567"/>
        <w:rPr>
          <w:sz w:val="22"/>
          <w:szCs w:val="22"/>
        </w:rPr>
      </w:pPr>
      <w:r>
        <w:rPr>
          <w:sz w:val="22"/>
          <w:szCs w:val="22"/>
        </w:rPr>
        <w:t>Spíše ano</w:t>
      </w:r>
    </w:p>
    <w:p w:rsidR="006342B9" w:rsidRDefault="006342B9" w:rsidP="008A4BFC">
      <w:pPr>
        <w:ind w:firstLine="567"/>
        <w:rPr>
          <w:sz w:val="22"/>
          <w:szCs w:val="22"/>
        </w:rPr>
      </w:pPr>
    </w:p>
    <w:p w:rsidR="006342B9" w:rsidRDefault="006342B9" w:rsidP="008A4BFC">
      <w:pPr>
        <w:ind w:firstLine="567"/>
        <w:rPr>
          <w:sz w:val="22"/>
          <w:szCs w:val="22"/>
        </w:rPr>
      </w:pPr>
      <w:r>
        <w:rPr>
          <w:sz w:val="22"/>
          <w:szCs w:val="22"/>
        </w:rPr>
        <w:t>Spíše ne</w:t>
      </w:r>
    </w:p>
    <w:p w:rsidR="006342B9" w:rsidRDefault="006342B9" w:rsidP="008A4BFC">
      <w:pPr>
        <w:ind w:firstLine="567"/>
        <w:rPr>
          <w:sz w:val="22"/>
          <w:szCs w:val="22"/>
        </w:rPr>
      </w:pPr>
    </w:p>
    <w:p w:rsidR="006342B9" w:rsidRDefault="006342B9" w:rsidP="008A4BFC">
      <w:pPr>
        <w:ind w:firstLine="567"/>
        <w:rPr>
          <w:sz w:val="22"/>
          <w:szCs w:val="22"/>
        </w:rPr>
      </w:pPr>
      <w:r>
        <w:rPr>
          <w:sz w:val="22"/>
          <w:szCs w:val="22"/>
        </w:rPr>
        <w:t>Ne</w:t>
      </w:r>
    </w:p>
    <w:p w:rsidR="006342B9" w:rsidRDefault="006342B9" w:rsidP="008A4BFC">
      <w:pPr>
        <w:rPr>
          <w:sz w:val="22"/>
          <w:szCs w:val="22"/>
        </w:rPr>
      </w:pPr>
    </w:p>
    <w:p w:rsidR="006342B9" w:rsidRPr="00BA738F" w:rsidRDefault="006342B9" w:rsidP="008A4BFC">
      <w:pPr>
        <w:numPr>
          <w:ilvl w:val="0"/>
          <w:numId w:val="23"/>
        </w:numPr>
        <w:ind w:left="567" w:hanging="567"/>
        <w:rPr>
          <w:b/>
          <w:sz w:val="22"/>
          <w:szCs w:val="22"/>
        </w:rPr>
      </w:pPr>
      <w:r w:rsidRPr="00BA738F">
        <w:rPr>
          <w:b/>
          <w:sz w:val="22"/>
          <w:szCs w:val="22"/>
        </w:rPr>
        <w:t>Byl</w:t>
      </w:r>
      <w:r>
        <w:rPr>
          <w:b/>
          <w:sz w:val="22"/>
          <w:szCs w:val="22"/>
        </w:rPr>
        <w:t xml:space="preserve"> </w:t>
      </w:r>
      <w:r w:rsidRPr="00BA738F">
        <w:rPr>
          <w:b/>
          <w:sz w:val="22"/>
          <w:szCs w:val="22"/>
        </w:rPr>
        <w:t>(a) jste spokojen(a) s rozsahem a kvalitou teoretické výuky?</w:t>
      </w:r>
    </w:p>
    <w:p w:rsidR="006342B9" w:rsidRDefault="006342B9" w:rsidP="008A4BFC">
      <w:pPr>
        <w:rPr>
          <w:sz w:val="22"/>
          <w:szCs w:val="22"/>
        </w:rPr>
      </w:pPr>
    </w:p>
    <w:p w:rsidR="006342B9" w:rsidRDefault="006342B9" w:rsidP="008A4BFC">
      <w:pPr>
        <w:ind w:firstLine="567"/>
        <w:rPr>
          <w:sz w:val="22"/>
          <w:szCs w:val="22"/>
        </w:rPr>
      </w:pPr>
      <w:r>
        <w:rPr>
          <w:sz w:val="22"/>
          <w:szCs w:val="22"/>
        </w:rPr>
        <w:t>Ano</w:t>
      </w:r>
    </w:p>
    <w:p w:rsidR="006342B9" w:rsidRDefault="006342B9" w:rsidP="008A4BFC">
      <w:pPr>
        <w:ind w:firstLine="567"/>
        <w:rPr>
          <w:sz w:val="22"/>
          <w:szCs w:val="22"/>
        </w:rPr>
      </w:pPr>
    </w:p>
    <w:p w:rsidR="006342B9" w:rsidRDefault="006342B9" w:rsidP="008A4BFC">
      <w:pPr>
        <w:ind w:firstLine="567"/>
        <w:rPr>
          <w:sz w:val="22"/>
          <w:szCs w:val="22"/>
        </w:rPr>
      </w:pPr>
      <w:r>
        <w:rPr>
          <w:sz w:val="22"/>
          <w:szCs w:val="22"/>
        </w:rPr>
        <w:t>Spíše ano</w:t>
      </w:r>
    </w:p>
    <w:p w:rsidR="006342B9" w:rsidRDefault="006342B9" w:rsidP="008A4BFC">
      <w:pPr>
        <w:ind w:firstLine="567"/>
        <w:rPr>
          <w:sz w:val="22"/>
          <w:szCs w:val="22"/>
        </w:rPr>
      </w:pPr>
    </w:p>
    <w:p w:rsidR="006342B9" w:rsidRDefault="006342B9" w:rsidP="008A4BFC">
      <w:pPr>
        <w:ind w:firstLine="567"/>
        <w:rPr>
          <w:sz w:val="22"/>
          <w:szCs w:val="22"/>
        </w:rPr>
      </w:pPr>
      <w:r>
        <w:rPr>
          <w:sz w:val="22"/>
          <w:szCs w:val="22"/>
        </w:rPr>
        <w:t>Spíše ne</w:t>
      </w:r>
    </w:p>
    <w:p w:rsidR="006342B9" w:rsidRDefault="006342B9" w:rsidP="008A4BFC">
      <w:pPr>
        <w:ind w:firstLine="567"/>
        <w:rPr>
          <w:sz w:val="22"/>
          <w:szCs w:val="22"/>
        </w:rPr>
      </w:pPr>
    </w:p>
    <w:p w:rsidR="006342B9" w:rsidRDefault="006342B9" w:rsidP="008A4BFC">
      <w:pPr>
        <w:ind w:firstLine="567"/>
        <w:rPr>
          <w:sz w:val="22"/>
          <w:szCs w:val="22"/>
        </w:rPr>
      </w:pPr>
      <w:r>
        <w:rPr>
          <w:sz w:val="22"/>
          <w:szCs w:val="22"/>
        </w:rPr>
        <w:t>Ne</w:t>
      </w:r>
    </w:p>
    <w:p w:rsidR="006342B9" w:rsidRDefault="006342B9" w:rsidP="008A4BFC">
      <w:pPr>
        <w:ind w:firstLine="567"/>
        <w:rPr>
          <w:sz w:val="22"/>
          <w:szCs w:val="22"/>
        </w:rPr>
      </w:pPr>
    </w:p>
    <w:p w:rsidR="006342B9" w:rsidRDefault="006342B9" w:rsidP="008A4BFC">
      <w:pPr>
        <w:pStyle w:val="Odstavecseseznamem"/>
        <w:numPr>
          <w:ilvl w:val="0"/>
          <w:numId w:val="23"/>
        </w:numPr>
        <w:ind w:left="567" w:hanging="567"/>
        <w:rPr>
          <w:b/>
          <w:sz w:val="22"/>
          <w:szCs w:val="22"/>
        </w:rPr>
      </w:pPr>
      <w:r w:rsidRPr="00BA738F">
        <w:rPr>
          <w:b/>
          <w:sz w:val="22"/>
          <w:szCs w:val="22"/>
        </w:rPr>
        <w:t>Byl výklad učiva pro Vás dostatečně srozumitelný a názorný?</w:t>
      </w:r>
    </w:p>
    <w:p w:rsidR="006342B9" w:rsidRDefault="006342B9" w:rsidP="008A4BFC">
      <w:pPr>
        <w:pStyle w:val="Odstavecseseznamem"/>
        <w:ind w:left="567"/>
        <w:rPr>
          <w:b/>
          <w:sz w:val="22"/>
          <w:szCs w:val="22"/>
        </w:rPr>
      </w:pPr>
    </w:p>
    <w:p w:rsidR="006342B9" w:rsidRPr="00BA738F" w:rsidRDefault="006342B9" w:rsidP="008A4BFC">
      <w:pPr>
        <w:pStyle w:val="Odstavecseseznamem"/>
        <w:ind w:left="567"/>
        <w:rPr>
          <w:sz w:val="22"/>
          <w:szCs w:val="22"/>
        </w:rPr>
      </w:pPr>
      <w:r w:rsidRPr="00BA738F">
        <w:rPr>
          <w:sz w:val="22"/>
          <w:szCs w:val="22"/>
        </w:rPr>
        <w:t>Ano</w:t>
      </w:r>
    </w:p>
    <w:p w:rsidR="006342B9" w:rsidRPr="00BA738F" w:rsidRDefault="006342B9" w:rsidP="008A4BFC">
      <w:pPr>
        <w:pStyle w:val="Odstavecseseznamem"/>
        <w:ind w:left="567"/>
        <w:rPr>
          <w:sz w:val="22"/>
          <w:szCs w:val="22"/>
        </w:rPr>
      </w:pPr>
    </w:p>
    <w:p w:rsidR="006342B9" w:rsidRDefault="006342B9" w:rsidP="008A4BFC">
      <w:pPr>
        <w:pStyle w:val="Odstavecseseznamem"/>
        <w:ind w:left="567"/>
        <w:rPr>
          <w:sz w:val="22"/>
          <w:szCs w:val="22"/>
        </w:rPr>
      </w:pPr>
      <w:r w:rsidRPr="00BA738F">
        <w:rPr>
          <w:sz w:val="22"/>
          <w:szCs w:val="22"/>
        </w:rPr>
        <w:t>Spíše ano</w:t>
      </w:r>
    </w:p>
    <w:p w:rsidR="006342B9" w:rsidRPr="00BA738F" w:rsidRDefault="006342B9" w:rsidP="008A4BFC">
      <w:pPr>
        <w:pStyle w:val="Odstavecseseznamem"/>
        <w:ind w:left="567"/>
        <w:rPr>
          <w:sz w:val="22"/>
          <w:szCs w:val="22"/>
        </w:rPr>
      </w:pPr>
    </w:p>
    <w:p w:rsidR="006342B9" w:rsidRPr="00BA738F" w:rsidRDefault="006342B9" w:rsidP="008A4BFC">
      <w:pPr>
        <w:pStyle w:val="Odstavecseseznamem"/>
        <w:ind w:left="567"/>
        <w:rPr>
          <w:sz w:val="22"/>
          <w:szCs w:val="22"/>
        </w:rPr>
      </w:pPr>
      <w:r w:rsidRPr="00BA738F">
        <w:rPr>
          <w:sz w:val="22"/>
          <w:szCs w:val="22"/>
        </w:rPr>
        <w:t>Spíše ne</w:t>
      </w:r>
    </w:p>
    <w:p w:rsidR="006342B9" w:rsidRPr="00BA738F" w:rsidRDefault="006342B9" w:rsidP="008A4BFC">
      <w:pPr>
        <w:pStyle w:val="Odstavecseseznamem"/>
        <w:ind w:left="567"/>
        <w:rPr>
          <w:sz w:val="22"/>
          <w:szCs w:val="22"/>
        </w:rPr>
      </w:pPr>
    </w:p>
    <w:p w:rsidR="006342B9" w:rsidRPr="00BA738F" w:rsidRDefault="006342B9" w:rsidP="008A4BFC">
      <w:pPr>
        <w:pStyle w:val="Odstavecseseznamem"/>
        <w:ind w:left="567"/>
        <w:rPr>
          <w:sz w:val="22"/>
          <w:szCs w:val="22"/>
        </w:rPr>
      </w:pPr>
      <w:r w:rsidRPr="00BA738F">
        <w:rPr>
          <w:sz w:val="22"/>
          <w:szCs w:val="22"/>
        </w:rPr>
        <w:t>Ne</w:t>
      </w:r>
    </w:p>
    <w:p w:rsidR="006342B9" w:rsidRDefault="006342B9" w:rsidP="008A4BFC">
      <w:pPr>
        <w:ind w:firstLine="567"/>
        <w:rPr>
          <w:sz w:val="22"/>
          <w:szCs w:val="22"/>
        </w:rPr>
      </w:pPr>
    </w:p>
    <w:p w:rsidR="006342B9" w:rsidRPr="00BA738F" w:rsidRDefault="006342B9" w:rsidP="008A4BFC">
      <w:pPr>
        <w:pStyle w:val="Odstavecseseznamem"/>
        <w:numPr>
          <w:ilvl w:val="0"/>
          <w:numId w:val="23"/>
        </w:numPr>
        <w:ind w:left="567" w:hanging="567"/>
        <w:rPr>
          <w:b/>
          <w:sz w:val="22"/>
          <w:szCs w:val="22"/>
        </w:rPr>
      </w:pPr>
      <w:r w:rsidRPr="00BA738F">
        <w:rPr>
          <w:b/>
          <w:sz w:val="22"/>
          <w:szCs w:val="22"/>
        </w:rPr>
        <w:t>Která témata byla nejvíce zajímavá?</w:t>
      </w:r>
    </w:p>
    <w:p w:rsidR="006342B9" w:rsidRDefault="006342B9" w:rsidP="008A4BFC">
      <w:pPr>
        <w:rPr>
          <w:sz w:val="22"/>
          <w:szCs w:val="22"/>
        </w:rPr>
      </w:pPr>
    </w:p>
    <w:p w:rsidR="006342B9" w:rsidRDefault="006342B9" w:rsidP="008A4BFC">
      <w:pPr>
        <w:rPr>
          <w:sz w:val="22"/>
          <w:szCs w:val="22"/>
        </w:rPr>
      </w:pPr>
    </w:p>
    <w:p w:rsidR="006342B9" w:rsidRDefault="006342B9" w:rsidP="008A4BFC">
      <w:pPr>
        <w:rPr>
          <w:sz w:val="22"/>
          <w:szCs w:val="22"/>
        </w:rPr>
      </w:pPr>
    </w:p>
    <w:p w:rsidR="006342B9" w:rsidRDefault="006342B9" w:rsidP="008A4BFC">
      <w:pPr>
        <w:pStyle w:val="Odstavecseseznamem"/>
        <w:numPr>
          <w:ilvl w:val="0"/>
          <w:numId w:val="23"/>
        </w:numPr>
        <w:ind w:left="567" w:hanging="567"/>
        <w:rPr>
          <w:b/>
          <w:sz w:val="22"/>
          <w:szCs w:val="22"/>
        </w:rPr>
      </w:pPr>
      <w:r w:rsidRPr="00B82197">
        <w:rPr>
          <w:b/>
          <w:sz w:val="22"/>
          <w:szCs w:val="22"/>
        </w:rPr>
        <w:t>Vyhovovala Vám organizace výuky?</w:t>
      </w:r>
    </w:p>
    <w:p w:rsidR="006342B9" w:rsidRDefault="006342B9" w:rsidP="008A4BFC">
      <w:pPr>
        <w:pStyle w:val="Odstavecseseznamem"/>
        <w:ind w:left="567"/>
        <w:rPr>
          <w:b/>
          <w:sz w:val="22"/>
          <w:szCs w:val="22"/>
        </w:rPr>
      </w:pPr>
    </w:p>
    <w:p w:rsidR="006342B9" w:rsidRDefault="006342B9" w:rsidP="008A4BFC">
      <w:pPr>
        <w:pStyle w:val="Odstavecseseznamem"/>
        <w:ind w:left="567"/>
        <w:rPr>
          <w:sz w:val="22"/>
          <w:szCs w:val="22"/>
        </w:rPr>
      </w:pPr>
      <w:r>
        <w:rPr>
          <w:sz w:val="22"/>
          <w:szCs w:val="22"/>
        </w:rPr>
        <w:t>Ano</w:t>
      </w:r>
    </w:p>
    <w:p w:rsidR="006342B9" w:rsidRDefault="006342B9" w:rsidP="008A4BFC">
      <w:pPr>
        <w:pStyle w:val="Odstavecseseznamem"/>
        <w:ind w:left="567"/>
        <w:rPr>
          <w:sz w:val="22"/>
          <w:szCs w:val="22"/>
        </w:rPr>
      </w:pPr>
    </w:p>
    <w:p w:rsidR="006342B9" w:rsidRDefault="006342B9" w:rsidP="008A4BFC">
      <w:pPr>
        <w:pStyle w:val="Odstavecseseznamem"/>
        <w:ind w:left="567"/>
        <w:rPr>
          <w:sz w:val="22"/>
          <w:szCs w:val="22"/>
        </w:rPr>
      </w:pPr>
      <w:r>
        <w:rPr>
          <w:sz w:val="22"/>
          <w:szCs w:val="22"/>
        </w:rPr>
        <w:t>Spíše ano</w:t>
      </w:r>
    </w:p>
    <w:p w:rsidR="006342B9" w:rsidRDefault="006342B9" w:rsidP="008A4BFC">
      <w:pPr>
        <w:pStyle w:val="Odstavecseseznamem"/>
        <w:ind w:left="567"/>
        <w:rPr>
          <w:sz w:val="22"/>
          <w:szCs w:val="22"/>
        </w:rPr>
      </w:pPr>
    </w:p>
    <w:p w:rsidR="006342B9" w:rsidRDefault="006342B9" w:rsidP="008A4BFC">
      <w:pPr>
        <w:pStyle w:val="Odstavecseseznamem"/>
        <w:ind w:left="567"/>
        <w:rPr>
          <w:sz w:val="22"/>
          <w:szCs w:val="22"/>
        </w:rPr>
      </w:pPr>
      <w:r>
        <w:rPr>
          <w:sz w:val="22"/>
          <w:szCs w:val="22"/>
        </w:rPr>
        <w:t>Spíše ne</w:t>
      </w:r>
    </w:p>
    <w:p w:rsidR="006342B9" w:rsidRDefault="006342B9" w:rsidP="008A4BFC">
      <w:pPr>
        <w:pStyle w:val="Odstavecseseznamem"/>
        <w:ind w:left="567"/>
        <w:rPr>
          <w:sz w:val="22"/>
          <w:szCs w:val="22"/>
        </w:rPr>
      </w:pPr>
    </w:p>
    <w:p w:rsidR="006342B9" w:rsidRPr="00B82197" w:rsidRDefault="006342B9" w:rsidP="008A4BFC">
      <w:pPr>
        <w:pStyle w:val="Odstavecseseznamem"/>
        <w:ind w:left="567"/>
        <w:rPr>
          <w:sz w:val="22"/>
          <w:szCs w:val="22"/>
        </w:rPr>
      </w:pPr>
      <w:r>
        <w:rPr>
          <w:sz w:val="22"/>
          <w:szCs w:val="22"/>
        </w:rPr>
        <w:t>Ne</w:t>
      </w:r>
    </w:p>
    <w:p w:rsidR="006342B9" w:rsidRDefault="006342B9" w:rsidP="008A4BFC">
      <w:pPr>
        <w:rPr>
          <w:sz w:val="22"/>
          <w:szCs w:val="22"/>
        </w:rPr>
      </w:pPr>
    </w:p>
    <w:p w:rsidR="006342B9" w:rsidRPr="00BA738F" w:rsidRDefault="006342B9" w:rsidP="008A4BFC">
      <w:pPr>
        <w:pStyle w:val="Odstavecseseznamem"/>
        <w:numPr>
          <w:ilvl w:val="0"/>
          <w:numId w:val="23"/>
        </w:numPr>
        <w:ind w:left="567" w:hanging="567"/>
        <w:rPr>
          <w:b/>
          <w:sz w:val="22"/>
          <w:szCs w:val="22"/>
        </w:rPr>
      </w:pPr>
      <w:r w:rsidRPr="00BA738F">
        <w:rPr>
          <w:b/>
          <w:sz w:val="22"/>
          <w:szCs w:val="22"/>
        </w:rPr>
        <w:t>Co byste v programu a ve výuce zlepšil</w:t>
      </w:r>
      <w:r>
        <w:rPr>
          <w:b/>
          <w:sz w:val="22"/>
          <w:szCs w:val="22"/>
        </w:rPr>
        <w:t>/-a</w:t>
      </w:r>
      <w:r w:rsidRPr="00BA738F">
        <w:rPr>
          <w:b/>
          <w:sz w:val="22"/>
          <w:szCs w:val="22"/>
        </w:rPr>
        <w:t>?</w:t>
      </w:r>
    </w:p>
    <w:p w:rsidR="006342B9" w:rsidRDefault="006342B9" w:rsidP="008A4BFC">
      <w:pPr>
        <w:rPr>
          <w:sz w:val="22"/>
          <w:szCs w:val="22"/>
        </w:rPr>
      </w:pPr>
    </w:p>
    <w:p w:rsidR="006342B9" w:rsidRDefault="006342B9" w:rsidP="008A4BFC">
      <w:pPr>
        <w:rPr>
          <w:sz w:val="22"/>
          <w:szCs w:val="22"/>
        </w:rPr>
      </w:pPr>
    </w:p>
    <w:p w:rsidR="006342B9" w:rsidRPr="00BA738F" w:rsidRDefault="006342B9" w:rsidP="008A4BFC">
      <w:pPr>
        <w:pStyle w:val="Odstavecseseznamem"/>
        <w:numPr>
          <w:ilvl w:val="0"/>
          <w:numId w:val="23"/>
        </w:numPr>
        <w:ind w:left="567" w:hanging="567"/>
        <w:rPr>
          <w:sz w:val="22"/>
          <w:szCs w:val="22"/>
        </w:rPr>
      </w:pPr>
      <w:r w:rsidRPr="00BA738F">
        <w:rPr>
          <w:b/>
          <w:sz w:val="22"/>
          <w:szCs w:val="22"/>
        </w:rPr>
        <w:t>Celkové hodnocení programu</w:t>
      </w:r>
      <w:r w:rsidRPr="00BA738F">
        <w:rPr>
          <w:sz w:val="22"/>
          <w:szCs w:val="22"/>
        </w:rPr>
        <w:t xml:space="preserve"> (stupnice známek jako ve škole 1 - 5):</w:t>
      </w:r>
    </w:p>
    <w:p w:rsidR="006342B9" w:rsidRDefault="006342B9" w:rsidP="008A4BFC">
      <w:pPr>
        <w:rPr>
          <w:sz w:val="22"/>
          <w:szCs w:val="22"/>
        </w:rPr>
      </w:pPr>
    </w:p>
    <w:p w:rsidR="006342B9" w:rsidRDefault="006342B9" w:rsidP="008A4BFC">
      <w:pPr>
        <w:rPr>
          <w:b/>
          <w:sz w:val="22"/>
          <w:szCs w:val="22"/>
        </w:rPr>
      </w:pPr>
    </w:p>
    <w:p w:rsidR="006342B9" w:rsidRDefault="006342B9" w:rsidP="008A4BFC">
      <w:pPr>
        <w:rPr>
          <w:b/>
          <w:sz w:val="22"/>
          <w:szCs w:val="22"/>
        </w:rPr>
      </w:pPr>
    </w:p>
    <w:p w:rsidR="006342B9" w:rsidRPr="00BA738F" w:rsidRDefault="006342B9" w:rsidP="008A4BFC">
      <w:pPr>
        <w:rPr>
          <w:b/>
          <w:sz w:val="22"/>
          <w:szCs w:val="22"/>
        </w:rPr>
      </w:pPr>
      <w:r w:rsidRPr="00BA738F">
        <w:rPr>
          <w:b/>
          <w:sz w:val="22"/>
          <w:szCs w:val="22"/>
        </w:rPr>
        <w:t xml:space="preserve">Vaše </w:t>
      </w:r>
      <w:r>
        <w:rPr>
          <w:b/>
          <w:sz w:val="22"/>
          <w:szCs w:val="22"/>
        </w:rPr>
        <w:t xml:space="preserve">další </w:t>
      </w:r>
      <w:r w:rsidRPr="00BA738F">
        <w:rPr>
          <w:b/>
          <w:sz w:val="22"/>
          <w:szCs w:val="22"/>
        </w:rPr>
        <w:t>komentáře a připomínky</w:t>
      </w:r>
      <w:r>
        <w:rPr>
          <w:b/>
          <w:sz w:val="22"/>
          <w:szCs w:val="22"/>
        </w:rPr>
        <w:t xml:space="preserve">. </w:t>
      </w:r>
      <w:r w:rsidRPr="00BA738F">
        <w:rPr>
          <w:sz w:val="22"/>
          <w:szCs w:val="22"/>
        </w:rPr>
        <w:t>Zejména k označení Spíše ne, Ne:</w:t>
      </w:r>
    </w:p>
    <w:p w:rsidR="006342B9" w:rsidRDefault="006342B9" w:rsidP="008A4BFC">
      <w:pPr>
        <w:rPr>
          <w:sz w:val="22"/>
          <w:szCs w:val="22"/>
          <w:highlight w:val="cyan"/>
        </w:rPr>
      </w:pPr>
    </w:p>
    <w:p w:rsidR="006342B9" w:rsidRDefault="006342B9"/>
    <w:p w:rsidR="006342B9" w:rsidRPr="00A273EA" w:rsidRDefault="006342B9" w:rsidP="00876BDA"/>
    <w:sectPr w:rsidR="006342B9" w:rsidRPr="00A273EA" w:rsidSect="006461E8">
      <w:headerReference w:type="default" r:id="rId15"/>
      <w:footerReference w:type="even" r:id="rId16"/>
      <w:footerReference w:type="default" r:id="rId1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3648" w:rsidRDefault="004C3648">
      <w:r>
        <w:separator/>
      </w:r>
    </w:p>
  </w:endnote>
  <w:endnote w:type="continuationSeparator" w:id="0">
    <w:p w:rsidR="004C3648" w:rsidRDefault="004C3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42B9" w:rsidRDefault="006342B9" w:rsidP="007D1DF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6342B9" w:rsidRDefault="006342B9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42B9" w:rsidRPr="00862358" w:rsidRDefault="006342B9" w:rsidP="007D1DF8">
    <w:pPr>
      <w:pStyle w:val="Zpat"/>
      <w:framePr w:wrap="around" w:vAnchor="text" w:hAnchor="margin" w:xAlign="center" w:y="1"/>
      <w:rPr>
        <w:rStyle w:val="slostrnky"/>
        <w:rFonts w:cs="Arial"/>
        <w:sz w:val="22"/>
        <w:szCs w:val="22"/>
      </w:rPr>
    </w:pPr>
    <w:r w:rsidRPr="00862358">
      <w:rPr>
        <w:rStyle w:val="slostrnky"/>
        <w:rFonts w:cs="Arial"/>
        <w:sz w:val="22"/>
        <w:szCs w:val="22"/>
      </w:rPr>
      <w:fldChar w:fldCharType="begin"/>
    </w:r>
    <w:r w:rsidRPr="00862358">
      <w:rPr>
        <w:rStyle w:val="slostrnky"/>
        <w:rFonts w:cs="Arial"/>
        <w:sz w:val="22"/>
        <w:szCs w:val="22"/>
      </w:rPr>
      <w:instrText xml:space="preserve">PAGE  </w:instrText>
    </w:r>
    <w:r w:rsidRPr="00862358">
      <w:rPr>
        <w:rStyle w:val="slostrnky"/>
        <w:rFonts w:cs="Arial"/>
        <w:sz w:val="22"/>
        <w:szCs w:val="22"/>
      </w:rPr>
      <w:fldChar w:fldCharType="separate"/>
    </w:r>
    <w:r w:rsidR="008E58A3">
      <w:rPr>
        <w:rStyle w:val="slostrnky"/>
        <w:rFonts w:cs="Arial"/>
        <w:noProof/>
        <w:sz w:val="22"/>
        <w:szCs w:val="22"/>
      </w:rPr>
      <w:t>18</w:t>
    </w:r>
    <w:r w:rsidRPr="00862358">
      <w:rPr>
        <w:rStyle w:val="slostrnky"/>
        <w:rFonts w:cs="Arial"/>
        <w:sz w:val="22"/>
        <w:szCs w:val="22"/>
      </w:rPr>
      <w:fldChar w:fldCharType="end"/>
    </w:r>
  </w:p>
  <w:p w:rsidR="006342B9" w:rsidRDefault="006342B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3648" w:rsidRDefault="004C3648">
      <w:r>
        <w:separator/>
      </w:r>
    </w:p>
  </w:footnote>
  <w:footnote w:type="continuationSeparator" w:id="0">
    <w:p w:rsidR="004C3648" w:rsidRDefault="004C3648">
      <w:r>
        <w:continuationSeparator/>
      </w:r>
    </w:p>
  </w:footnote>
  <w:footnote w:id="1">
    <w:p w:rsidR="006342B9" w:rsidRDefault="006342B9">
      <w:pPr>
        <w:pStyle w:val="Textpoznpodarou"/>
      </w:pPr>
      <w:r>
        <w:rPr>
          <w:rStyle w:val="Znakapoznpodarou"/>
        </w:rPr>
        <w:footnoteRef/>
      </w:r>
      <w:r>
        <w:t xml:space="preserve"> Zvolte a vyplňte jeden ze vzorů.  Dvoustránkový vzor pro profesní kvalifikace je ke stažení na </w:t>
      </w:r>
      <w:hyperlink r:id="rId1" w:history="1">
        <w:r>
          <w:rPr>
            <w:rStyle w:val="Hypertextovodkaz"/>
          </w:rPr>
          <w:t>www.msmt.cz/vzdelavani</w:t>
        </w:r>
      </w:hyperlink>
      <w:r>
        <w:t xml:space="preserve"> -další vzdělávání/rekvalifikace.</w:t>
      </w:r>
    </w:p>
  </w:footnote>
  <w:footnote w:id="2">
    <w:p w:rsidR="006342B9" w:rsidRDefault="006342B9" w:rsidP="002523A3">
      <w:pPr>
        <w:rPr>
          <w:sz w:val="18"/>
          <w:szCs w:val="18"/>
        </w:rPr>
      </w:pPr>
      <w:r w:rsidRPr="005B5A0F">
        <w:rPr>
          <w:rStyle w:val="Znakapoznpodarou"/>
        </w:rPr>
        <w:sym w:font="Symbol" w:char="F02A"/>
      </w:r>
      <w:r>
        <w:t xml:space="preserve"> </w:t>
      </w:r>
      <w:r w:rsidRPr="00E46CC2">
        <w:rPr>
          <w:sz w:val="18"/>
          <w:szCs w:val="18"/>
        </w:rPr>
        <w:t xml:space="preserve">Nehodící se vypustí. </w:t>
      </w:r>
    </w:p>
    <w:p w:rsidR="006342B9" w:rsidRDefault="006342B9" w:rsidP="002523A3">
      <w:pPr>
        <w:rPr>
          <w:sz w:val="18"/>
          <w:szCs w:val="18"/>
        </w:rPr>
      </w:pPr>
    </w:p>
    <w:p w:rsidR="006342B9" w:rsidRDefault="006342B9" w:rsidP="002523A3">
      <w:pPr>
        <w:rPr>
          <w:sz w:val="18"/>
          <w:szCs w:val="18"/>
        </w:rPr>
      </w:pPr>
    </w:p>
    <w:p w:rsidR="006342B9" w:rsidRDefault="006342B9" w:rsidP="002523A3">
      <w:pPr>
        <w:rPr>
          <w:sz w:val="18"/>
          <w:szCs w:val="18"/>
        </w:rPr>
      </w:pPr>
    </w:p>
    <w:p w:rsidR="006342B9" w:rsidRDefault="006342B9" w:rsidP="002523A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42B9" w:rsidRPr="001537FC" w:rsidRDefault="006342B9" w:rsidP="00460564">
    <w:pPr>
      <w:pStyle w:val="Zhlav"/>
      <w:jc w:val="right"/>
      <w:rPr>
        <w:b/>
        <w:bCs/>
        <w:color w:val="808080"/>
        <w:sz w:val="24"/>
      </w:rPr>
    </w:pPr>
    <w:r w:rsidRPr="00460564">
      <w:rPr>
        <w:b/>
        <w:bCs/>
        <w:color w:val="808080"/>
        <w:sz w:val="24"/>
      </w:rPr>
      <w:t>Obsluha CNC obráběcích strojů (23-026-H)</w:t>
    </w:r>
    <w:r>
      <w:rPr>
        <w:b/>
        <w:bCs/>
        <w:color w:val="808080"/>
        <w:sz w:val="24"/>
      </w:rPr>
      <w:t xml:space="preserve"> / Projekt UNIV 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</w:abstractNum>
  <w:abstractNum w:abstractNumId="1" w15:restartNumberingAfterBreak="0">
    <w:nsid w:val="0000000E"/>
    <w:multiLevelType w:val="single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color w:val="auto"/>
      </w:rPr>
    </w:lvl>
  </w:abstractNum>
  <w:abstractNum w:abstractNumId="2" w15:restartNumberingAfterBreak="0">
    <w:nsid w:val="00B84173"/>
    <w:multiLevelType w:val="hybridMultilevel"/>
    <w:tmpl w:val="11DC613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48F0E57"/>
    <w:multiLevelType w:val="hybridMultilevel"/>
    <w:tmpl w:val="C17403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B98778F"/>
    <w:multiLevelType w:val="hybridMultilevel"/>
    <w:tmpl w:val="169A7EC2"/>
    <w:lvl w:ilvl="0" w:tplc="B0DA185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10430B2A"/>
    <w:multiLevelType w:val="hybridMultilevel"/>
    <w:tmpl w:val="F67EF6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6B97146"/>
    <w:multiLevelType w:val="hybridMultilevel"/>
    <w:tmpl w:val="5770CEDE"/>
    <w:lvl w:ilvl="0" w:tplc="BDC4A7A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1C231CC4"/>
    <w:multiLevelType w:val="hybridMultilevel"/>
    <w:tmpl w:val="9E1AEA66"/>
    <w:lvl w:ilvl="0" w:tplc="7C821A1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CDF58D3"/>
    <w:multiLevelType w:val="hybridMultilevel"/>
    <w:tmpl w:val="5770CEDE"/>
    <w:lvl w:ilvl="0" w:tplc="BDC4A7A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20690B5F"/>
    <w:multiLevelType w:val="hybridMultilevel"/>
    <w:tmpl w:val="CA0A605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CCE11B5"/>
    <w:multiLevelType w:val="hybridMultilevel"/>
    <w:tmpl w:val="5770CEDE"/>
    <w:lvl w:ilvl="0" w:tplc="BDC4A7A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31096914"/>
    <w:multiLevelType w:val="hybridMultilevel"/>
    <w:tmpl w:val="BE1835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6E2FB7"/>
    <w:multiLevelType w:val="hybridMultilevel"/>
    <w:tmpl w:val="90AEC6A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4E43ED2"/>
    <w:multiLevelType w:val="hybridMultilevel"/>
    <w:tmpl w:val="9CDAE68E"/>
    <w:lvl w:ilvl="0" w:tplc="C0FC360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FF26F6E"/>
    <w:multiLevelType w:val="hybridMultilevel"/>
    <w:tmpl w:val="179E804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AB14D37"/>
    <w:multiLevelType w:val="hybridMultilevel"/>
    <w:tmpl w:val="5770CEDE"/>
    <w:lvl w:ilvl="0" w:tplc="BDC4A7A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6D1A442D"/>
    <w:multiLevelType w:val="hybridMultilevel"/>
    <w:tmpl w:val="5770CEDE"/>
    <w:lvl w:ilvl="0" w:tplc="BDC4A7A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 w15:restartNumberingAfterBreak="0">
    <w:nsid w:val="6E9B702B"/>
    <w:multiLevelType w:val="hybridMultilevel"/>
    <w:tmpl w:val="BE4AA3E4"/>
    <w:lvl w:ilvl="0" w:tplc="E4B6AE6E">
      <w:start w:val="1"/>
      <w:numFmt w:val="lowerLetter"/>
      <w:lvlText w:val="%1)"/>
      <w:lvlJc w:val="left"/>
      <w:pPr>
        <w:ind w:left="360" w:hanging="360"/>
      </w:pPr>
      <w:rPr>
        <w:rFonts w:cs="Times New Roman"/>
        <w:sz w:val="22"/>
        <w:szCs w:val="22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6EF31F93"/>
    <w:multiLevelType w:val="hybridMultilevel"/>
    <w:tmpl w:val="5770CEDE"/>
    <w:lvl w:ilvl="0" w:tplc="BDC4A7A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 w15:restartNumberingAfterBreak="0">
    <w:nsid w:val="6F7A5D07"/>
    <w:multiLevelType w:val="hybridMultilevel"/>
    <w:tmpl w:val="2F983C50"/>
    <w:lvl w:ilvl="0" w:tplc="31F8767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00000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70FE1C16"/>
    <w:multiLevelType w:val="hybridMultilevel"/>
    <w:tmpl w:val="7272EE9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59D608A"/>
    <w:multiLevelType w:val="hybridMultilevel"/>
    <w:tmpl w:val="B44A31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B82707"/>
    <w:multiLevelType w:val="hybridMultilevel"/>
    <w:tmpl w:val="E7DC898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FDE4750"/>
    <w:multiLevelType w:val="hybridMultilevel"/>
    <w:tmpl w:val="5770CEDE"/>
    <w:lvl w:ilvl="0" w:tplc="BDC4A7A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12"/>
  </w:num>
  <w:num w:numId="2">
    <w:abstractNumId w:val="13"/>
  </w:num>
  <w:num w:numId="3">
    <w:abstractNumId w:val="8"/>
  </w:num>
  <w:num w:numId="4">
    <w:abstractNumId w:val="15"/>
  </w:num>
  <w:num w:numId="5">
    <w:abstractNumId w:val="18"/>
  </w:num>
  <w:num w:numId="6">
    <w:abstractNumId w:val="23"/>
  </w:num>
  <w:num w:numId="7">
    <w:abstractNumId w:val="6"/>
  </w:num>
  <w:num w:numId="8">
    <w:abstractNumId w:val="16"/>
  </w:num>
  <w:num w:numId="9">
    <w:abstractNumId w:val="10"/>
  </w:num>
  <w:num w:numId="10">
    <w:abstractNumId w:val="2"/>
  </w:num>
  <w:num w:numId="11">
    <w:abstractNumId w:val="0"/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14"/>
  </w:num>
  <w:num w:numId="16">
    <w:abstractNumId w:val="9"/>
  </w:num>
  <w:num w:numId="17">
    <w:abstractNumId w:val="3"/>
  </w:num>
  <w:num w:numId="18">
    <w:abstractNumId w:val="20"/>
  </w:num>
  <w:num w:numId="19">
    <w:abstractNumId w:val="22"/>
  </w:num>
  <w:num w:numId="20">
    <w:abstractNumId w:val="21"/>
  </w:num>
  <w:num w:numId="21">
    <w:abstractNumId w:val="11"/>
  </w:num>
  <w:num w:numId="22">
    <w:abstractNumId w:val="5"/>
  </w:num>
  <w:num w:numId="23">
    <w:abstractNumId w:val="19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C73C9"/>
    <w:rsid w:val="00001608"/>
    <w:rsid w:val="00005063"/>
    <w:rsid w:val="00006951"/>
    <w:rsid w:val="00013BCA"/>
    <w:rsid w:val="00015686"/>
    <w:rsid w:val="000246BE"/>
    <w:rsid w:val="000327D4"/>
    <w:rsid w:val="00035B7D"/>
    <w:rsid w:val="00036A22"/>
    <w:rsid w:val="00043506"/>
    <w:rsid w:val="00052A30"/>
    <w:rsid w:val="00056A8D"/>
    <w:rsid w:val="00062E93"/>
    <w:rsid w:val="000663C0"/>
    <w:rsid w:val="00077D83"/>
    <w:rsid w:val="00080695"/>
    <w:rsid w:val="00082221"/>
    <w:rsid w:val="00085CAF"/>
    <w:rsid w:val="000907BF"/>
    <w:rsid w:val="00091EC3"/>
    <w:rsid w:val="000922B9"/>
    <w:rsid w:val="0009266A"/>
    <w:rsid w:val="00094298"/>
    <w:rsid w:val="000B4E58"/>
    <w:rsid w:val="000C0B3C"/>
    <w:rsid w:val="000C3BA0"/>
    <w:rsid w:val="000C4C42"/>
    <w:rsid w:val="000C5256"/>
    <w:rsid w:val="000C67C6"/>
    <w:rsid w:val="000D15E6"/>
    <w:rsid w:val="000D486C"/>
    <w:rsid w:val="000D5FE9"/>
    <w:rsid w:val="000D6ECA"/>
    <w:rsid w:val="000D7628"/>
    <w:rsid w:val="000E274F"/>
    <w:rsid w:val="000E3655"/>
    <w:rsid w:val="000E7638"/>
    <w:rsid w:val="000E7790"/>
    <w:rsid w:val="000F262E"/>
    <w:rsid w:val="000F7D96"/>
    <w:rsid w:val="0010096F"/>
    <w:rsid w:val="00101D2D"/>
    <w:rsid w:val="00102C35"/>
    <w:rsid w:val="001040F6"/>
    <w:rsid w:val="0010570B"/>
    <w:rsid w:val="001159F0"/>
    <w:rsid w:val="001216AD"/>
    <w:rsid w:val="001266C4"/>
    <w:rsid w:val="00131A2C"/>
    <w:rsid w:val="00133776"/>
    <w:rsid w:val="00134957"/>
    <w:rsid w:val="0014295B"/>
    <w:rsid w:val="001445F1"/>
    <w:rsid w:val="00144CB9"/>
    <w:rsid w:val="00145106"/>
    <w:rsid w:val="001457E7"/>
    <w:rsid w:val="00145BCA"/>
    <w:rsid w:val="001537FC"/>
    <w:rsid w:val="00153D3E"/>
    <w:rsid w:val="0015662C"/>
    <w:rsid w:val="00157D8A"/>
    <w:rsid w:val="00160087"/>
    <w:rsid w:val="00161ABA"/>
    <w:rsid w:val="00163AA7"/>
    <w:rsid w:val="00172B76"/>
    <w:rsid w:val="00181664"/>
    <w:rsid w:val="00183B40"/>
    <w:rsid w:val="00187B0C"/>
    <w:rsid w:val="001903C6"/>
    <w:rsid w:val="00190F6A"/>
    <w:rsid w:val="00196D07"/>
    <w:rsid w:val="00197B2D"/>
    <w:rsid w:val="001A1A8B"/>
    <w:rsid w:val="001A219F"/>
    <w:rsid w:val="001B1E32"/>
    <w:rsid w:val="001B2D14"/>
    <w:rsid w:val="001C5F72"/>
    <w:rsid w:val="001C70A6"/>
    <w:rsid w:val="001C7651"/>
    <w:rsid w:val="001D2D66"/>
    <w:rsid w:val="001D469C"/>
    <w:rsid w:val="001E0A22"/>
    <w:rsid w:val="001E36A0"/>
    <w:rsid w:val="001F2900"/>
    <w:rsid w:val="00200689"/>
    <w:rsid w:val="00202841"/>
    <w:rsid w:val="00202F2B"/>
    <w:rsid w:val="00203574"/>
    <w:rsid w:val="0020592B"/>
    <w:rsid w:val="00211345"/>
    <w:rsid w:val="00213552"/>
    <w:rsid w:val="00215964"/>
    <w:rsid w:val="00220D18"/>
    <w:rsid w:val="00223D07"/>
    <w:rsid w:val="002259F1"/>
    <w:rsid w:val="0022643A"/>
    <w:rsid w:val="00230701"/>
    <w:rsid w:val="00243A97"/>
    <w:rsid w:val="00244BFC"/>
    <w:rsid w:val="0025097E"/>
    <w:rsid w:val="002523A3"/>
    <w:rsid w:val="0025560F"/>
    <w:rsid w:val="0025726A"/>
    <w:rsid w:val="00257339"/>
    <w:rsid w:val="00266D33"/>
    <w:rsid w:val="0026711A"/>
    <w:rsid w:val="0027546A"/>
    <w:rsid w:val="00275C93"/>
    <w:rsid w:val="00275F5E"/>
    <w:rsid w:val="002770B4"/>
    <w:rsid w:val="00277E9B"/>
    <w:rsid w:val="002800BA"/>
    <w:rsid w:val="00284191"/>
    <w:rsid w:val="00290B10"/>
    <w:rsid w:val="00297F33"/>
    <w:rsid w:val="002A4449"/>
    <w:rsid w:val="002A59B4"/>
    <w:rsid w:val="002B13BF"/>
    <w:rsid w:val="002B4E9A"/>
    <w:rsid w:val="002C435D"/>
    <w:rsid w:val="002D1757"/>
    <w:rsid w:val="002D1AED"/>
    <w:rsid w:val="002D7541"/>
    <w:rsid w:val="002E17A6"/>
    <w:rsid w:val="002E2397"/>
    <w:rsid w:val="002E6BCD"/>
    <w:rsid w:val="00300D9B"/>
    <w:rsid w:val="0030753F"/>
    <w:rsid w:val="003131AF"/>
    <w:rsid w:val="0031421D"/>
    <w:rsid w:val="00315249"/>
    <w:rsid w:val="003170BA"/>
    <w:rsid w:val="00320983"/>
    <w:rsid w:val="00320F84"/>
    <w:rsid w:val="003216B1"/>
    <w:rsid w:val="00323AE8"/>
    <w:rsid w:val="0032434C"/>
    <w:rsid w:val="0033313C"/>
    <w:rsid w:val="00342D9B"/>
    <w:rsid w:val="003438F6"/>
    <w:rsid w:val="00346418"/>
    <w:rsid w:val="00347E6A"/>
    <w:rsid w:val="003820F0"/>
    <w:rsid w:val="003862D7"/>
    <w:rsid w:val="003A25C2"/>
    <w:rsid w:val="003A3EE6"/>
    <w:rsid w:val="003A70AA"/>
    <w:rsid w:val="003B43CB"/>
    <w:rsid w:val="003C6251"/>
    <w:rsid w:val="003D12F6"/>
    <w:rsid w:val="003D1D03"/>
    <w:rsid w:val="003D43CA"/>
    <w:rsid w:val="003D61C8"/>
    <w:rsid w:val="003E2294"/>
    <w:rsid w:val="003E4453"/>
    <w:rsid w:val="003F09B7"/>
    <w:rsid w:val="003F2A28"/>
    <w:rsid w:val="003F38CE"/>
    <w:rsid w:val="0040233C"/>
    <w:rsid w:val="004033D9"/>
    <w:rsid w:val="00403D34"/>
    <w:rsid w:val="00404DF2"/>
    <w:rsid w:val="0041202C"/>
    <w:rsid w:val="004128CD"/>
    <w:rsid w:val="00412FDA"/>
    <w:rsid w:val="00413F1A"/>
    <w:rsid w:val="004155E1"/>
    <w:rsid w:val="004241F8"/>
    <w:rsid w:val="00430A37"/>
    <w:rsid w:val="00433B78"/>
    <w:rsid w:val="0043461B"/>
    <w:rsid w:val="0043664B"/>
    <w:rsid w:val="00440A3F"/>
    <w:rsid w:val="00440BC6"/>
    <w:rsid w:val="00460564"/>
    <w:rsid w:val="00463EEB"/>
    <w:rsid w:val="00466AFA"/>
    <w:rsid w:val="0047085F"/>
    <w:rsid w:val="0047317A"/>
    <w:rsid w:val="00477412"/>
    <w:rsid w:val="00490FB4"/>
    <w:rsid w:val="00492BC3"/>
    <w:rsid w:val="004A00DD"/>
    <w:rsid w:val="004A5799"/>
    <w:rsid w:val="004C230C"/>
    <w:rsid w:val="004C24BA"/>
    <w:rsid w:val="004C3648"/>
    <w:rsid w:val="004C4122"/>
    <w:rsid w:val="004C47FE"/>
    <w:rsid w:val="004C4BC2"/>
    <w:rsid w:val="004C4C55"/>
    <w:rsid w:val="004C5CD0"/>
    <w:rsid w:val="004D010F"/>
    <w:rsid w:val="004D47D1"/>
    <w:rsid w:val="004D642B"/>
    <w:rsid w:val="004E02E1"/>
    <w:rsid w:val="004E0938"/>
    <w:rsid w:val="004E449D"/>
    <w:rsid w:val="004E5536"/>
    <w:rsid w:val="004F55A1"/>
    <w:rsid w:val="00500858"/>
    <w:rsid w:val="00504284"/>
    <w:rsid w:val="00513D99"/>
    <w:rsid w:val="005258DF"/>
    <w:rsid w:val="00531ABD"/>
    <w:rsid w:val="0054097F"/>
    <w:rsid w:val="005425AB"/>
    <w:rsid w:val="00542982"/>
    <w:rsid w:val="005457BC"/>
    <w:rsid w:val="00547894"/>
    <w:rsid w:val="0055275E"/>
    <w:rsid w:val="005559C5"/>
    <w:rsid w:val="005568F1"/>
    <w:rsid w:val="00557ADA"/>
    <w:rsid w:val="005604DF"/>
    <w:rsid w:val="00560C7F"/>
    <w:rsid w:val="00567091"/>
    <w:rsid w:val="00567E19"/>
    <w:rsid w:val="00581D8B"/>
    <w:rsid w:val="00594407"/>
    <w:rsid w:val="00594836"/>
    <w:rsid w:val="00595709"/>
    <w:rsid w:val="00597365"/>
    <w:rsid w:val="005A3DA5"/>
    <w:rsid w:val="005B3945"/>
    <w:rsid w:val="005B5A0F"/>
    <w:rsid w:val="005C50D7"/>
    <w:rsid w:val="005C61B5"/>
    <w:rsid w:val="005D5D40"/>
    <w:rsid w:val="005D7E29"/>
    <w:rsid w:val="005E177E"/>
    <w:rsid w:val="005E2338"/>
    <w:rsid w:val="005E4DBB"/>
    <w:rsid w:val="005E5C9D"/>
    <w:rsid w:val="005E7210"/>
    <w:rsid w:val="005F24D8"/>
    <w:rsid w:val="005F2D61"/>
    <w:rsid w:val="005F7E0C"/>
    <w:rsid w:val="00614329"/>
    <w:rsid w:val="006145FB"/>
    <w:rsid w:val="006213DF"/>
    <w:rsid w:val="006234A8"/>
    <w:rsid w:val="006342B9"/>
    <w:rsid w:val="00636B03"/>
    <w:rsid w:val="00636B06"/>
    <w:rsid w:val="00637D34"/>
    <w:rsid w:val="00642073"/>
    <w:rsid w:val="00644AC2"/>
    <w:rsid w:val="00644FC0"/>
    <w:rsid w:val="006461E8"/>
    <w:rsid w:val="0066240E"/>
    <w:rsid w:val="006624EE"/>
    <w:rsid w:val="0066540C"/>
    <w:rsid w:val="006657ED"/>
    <w:rsid w:val="0067042F"/>
    <w:rsid w:val="0067151B"/>
    <w:rsid w:val="00672C62"/>
    <w:rsid w:val="00675613"/>
    <w:rsid w:val="00682910"/>
    <w:rsid w:val="00682EF9"/>
    <w:rsid w:val="00683A7B"/>
    <w:rsid w:val="00685817"/>
    <w:rsid w:val="00696BE9"/>
    <w:rsid w:val="006A3348"/>
    <w:rsid w:val="006A620B"/>
    <w:rsid w:val="006A7BBE"/>
    <w:rsid w:val="006B178E"/>
    <w:rsid w:val="006B4684"/>
    <w:rsid w:val="006B5C47"/>
    <w:rsid w:val="006B7F9A"/>
    <w:rsid w:val="006D5235"/>
    <w:rsid w:val="006F4453"/>
    <w:rsid w:val="00700B71"/>
    <w:rsid w:val="0070410B"/>
    <w:rsid w:val="007072EA"/>
    <w:rsid w:val="00715A8D"/>
    <w:rsid w:val="007173B6"/>
    <w:rsid w:val="0072130D"/>
    <w:rsid w:val="00723B40"/>
    <w:rsid w:val="0072522F"/>
    <w:rsid w:val="0072589B"/>
    <w:rsid w:val="00733859"/>
    <w:rsid w:val="00734D92"/>
    <w:rsid w:val="007356CE"/>
    <w:rsid w:val="00735985"/>
    <w:rsid w:val="007374B3"/>
    <w:rsid w:val="007416B2"/>
    <w:rsid w:val="00743A9D"/>
    <w:rsid w:val="00753B2E"/>
    <w:rsid w:val="00762F61"/>
    <w:rsid w:val="00766769"/>
    <w:rsid w:val="00783B8B"/>
    <w:rsid w:val="00794425"/>
    <w:rsid w:val="007944D6"/>
    <w:rsid w:val="007950FE"/>
    <w:rsid w:val="0079714F"/>
    <w:rsid w:val="007A28B8"/>
    <w:rsid w:val="007A480D"/>
    <w:rsid w:val="007A6441"/>
    <w:rsid w:val="007A7E4C"/>
    <w:rsid w:val="007B2037"/>
    <w:rsid w:val="007B2B56"/>
    <w:rsid w:val="007C2AC6"/>
    <w:rsid w:val="007C4A14"/>
    <w:rsid w:val="007C6D76"/>
    <w:rsid w:val="007C7DB5"/>
    <w:rsid w:val="007D1DF8"/>
    <w:rsid w:val="007D36FC"/>
    <w:rsid w:val="007E324D"/>
    <w:rsid w:val="007E3584"/>
    <w:rsid w:val="007E5981"/>
    <w:rsid w:val="007F01E9"/>
    <w:rsid w:val="007F400F"/>
    <w:rsid w:val="0080073E"/>
    <w:rsid w:val="00803BD1"/>
    <w:rsid w:val="008138F3"/>
    <w:rsid w:val="00815CBB"/>
    <w:rsid w:val="00824291"/>
    <w:rsid w:val="00824D70"/>
    <w:rsid w:val="0082524E"/>
    <w:rsid w:val="00825D4E"/>
    <w:rsid w:val="008277C5"/>
    <w:rsid w:val="00830227"/>
    <w:rsid w:val="00844032"/>
    <w:rsid w:val="00847255"/>
    <w:rsid w:val="0085172A"/>
    <w:rsid w:val="00852FB4"/>
    <w:rsid w:val="00854349"/>
    <w:rsid w:val="00862358"/>
    <w:rsid w:val="0087147A"/>
    <w:rsid w:val="00872CA5"/>
    <w:rsid w:val="0087324A"/>
    <w:rsid w:val="00876BDA"/>
    <w:rsid w:val="00881312"/>
    <w:rsid w:val="008833FC"/>
    <w:rsid w:val="00891084"/>
    <w:rsid w:val="00892625"/>
    <w:rsid w:val="008A0794"/>
    <w:rsid w:val="008A3248"/>
    <w:rsid w:val="008A42A7"/>
    <w:rsid w:val="008A4BFC"/>
    <w:rsid w:val="008A7359"/>
    <w:rsid w:val="008B70A4"/>
    <w:rsid w:val="008B73FB"/>
    <w:rsid w:val="008B7405"/>
    <w:rsid w:val="008C2005"/>
    <w:rsid w:val="008C41A1"/>
    <w:rsid w:val="008C4FE4"/>
    <w:rsid w:val="008C64D5"/>
    <w:rsid w:val="008D1B73"/>
    <w:rsid w:val="008E28EC"/>
    <w:rsid w:val="008E29D6"/>
    <w:rsid w:val="008E58A3"/>
    <w:rsid w:val="008F18D0"/>
    <w:rsid w:val="008F3539"/>
    <w:rsid w:val="008F5834"/>
    <w:rsid w:val="008F7E6F"/>
    <w:rsid w:val="008F7EE8"/>
    <w:rsid w:val="009011AD"/>
    <w:rsid w:val="009064AB"/>
    <w:rsid w:val="00907271"/>
    <w:rsid w:val="00912453"/>
    <w:rsid w:val="00922F89"/>
    <w:rsid w:val="0092323D"/>
    <w:rsid w:val="00930DCE"/>
    <w:rsid w:val="00933892"/>
    <w:rsid w:val="00935B26"/>
    <w:rsid w:val="00943DA9"/>
    <w:rsid w:val="00947ECB"/>
    <w:rsid w:val="00953C98"/>
    <w:rsid w:val="009546A8"/>
    <w:rsid w:val="00954757"/>
    <w:rsid w:val="00954C23"/>
    <w:rsid w:val="009574C1"/>
    <w:rsid w:val="00957ED8"/>
    <w:rsid w:val="00960B03"/>
    <w:rsid w:val="009610D0"/>
    <w:rsid w:val="00961C96"/>
    <w:rsid w:val="00975123"/>
    <w:rsid w:val="009764AD"/>
    <w:rsid w:val="00981559"/>
    <w:rsid w:val="009835EA"/>
    <w:rsid w:val="00991B26"/>
    <w:rsid w:val="00992EF5"/>
    <w:rsid w:val="00994788"/>
    <w:rsid w:val="00994CF5"/>
    <w:rsid w:val="009A1F94"/>
    <w:rsid w:val="009A20AC"/>
    <w:rsid w:val="009A2D65"/>
    <w:rsid w:val="009A3158"/>
    <w:rsid w:val="009B4400"/>
    <w:rsid w:val="009C5276"/>
    <w:rsid w:val="009C788F"/>
    <w:rsid w:val="009D671A"/>
    <w:rsid w:val="009E2041"/>
    <w:rsid w:val="009E341F"/>
    <w:rsid w:val="009E43E3"/>
    <w:rsid w:val="009F2578"/>
    <w:rsid w:val="009F3A5E"/>
    <w:rsid w:val="009F61E9"/>
    <w:rsid w:val="00A03816"/>
    <w:rsid w:val="00A06837"/>
    <w:rsid w:val="00A1046F"/>
    <w:rsid w:val="00A22009"/>
    <w:rsid w:val="00A24219"/>
    <w:rsid w:val="00A25160"/>
    <w:rsid w:val="00A273EA"/>
    <w:rsid w:val="00A31EA8"/>
    <w:rsid w:val="00A32536"/>
    <w:rsid w:val="00A36996"/>
    <w:rsid w:val="00A4420C"/>
    <w:rsid w:val="00A47C72"/>
    <w:rsid w:val="00A51938"/>
    <w:rsid w:val="00A51E9F"/>
    <w:rsid w:val="00A5584F"/>
    <w:rsid w:val="00A57939"/>
    <w:rsid w:val="00A606A8"/>
    <w:rsid w:val="00A61609"/>
    <w:rsid w:val="00A61F8B"/>
    <w:rsid w:val="00A81FD1"/>
    <w:rsid w:val="00A82207"/>
    <w:rsid w:val="00A83F7B"/>
    <w:rsid w:val="00A8514B"/>
    <w:rsid w:val="00A9058C"/>
    <w:rsid w:val="00AA03CB"/>
    <w:rsid w:val="00AA0E70"/>
    <w:rsid w:val="00AA1C03"/>
    <w:rsid w:val="00AA5EEE"/>
    <w:rsid w:val="00AB0204"/>
    <w:rsid w:val="00AB47F3"/>
    <w:rsid w:val="00AB5608"/>
    <w:rsid w:val="00AB67F6"/>
    <w:rsid w:val="00AB7561"/>
    <w:rsid w:val="00AC3788"/>
    <w:rsid w:val="00AD132E"/>
    <w:rsid w:val="00AF2D62"/>
    <w:rsid w:val="00AF3BD5"/>
    <w:rsid w:val="00B00612"/>
    <w:rsid w:val="00B02402"/>
    <w:rsid w:val="00B11D3C"/>
    <w:rsid w:val="00B32AF1"/>
    <w:rsid w:val="00B34AF8"/>
    <w:rsid w:val="00B35898"/>
    <w:rsid w:val="00B37645"/>
    <w:rsid w:val="00B43E84"/>
    <w:rsid w:val="00B476D4"/>
    <w:rsid w:val="00B52061"/>
    <w:rsid w:val="00B52AFB"/>
    <w:rsid w:val="00B634DC"/>
    <w:rsid w:val="00B666DB"/>
    <w:rsid w:val="00B80C79"/>
    <w:rsid w:val="00B82197"/>
    <w:rsid w:val="00B87F68"/>
    <w:rsid w:val="00BA1545"/>
    <w:rsid w:val="00BA254C"/>
    <w:rsid w:val="00BA738F"/>
    <w:rsid w:val="00BB583F"/>
    <w:rsid w:val="00BC2D36"/>
    <w:rsid w:val="00BC6A7C"/>
    <w:rsid w:val="00BD4CB8"/>
    <w:rsid w:val="00BD74F3"/>
    <w:rsid w:val="00BE0AAC"/>
    <w:rsid w:val="00BE291C"/>
    <w:rsid w:val="00BE45DB"/>
    <w:rsid w:val="00BE633C"/>
    <w:rsid w:val="00BE756B"/>
    <w:rsid w:val="00BF06E4"/>
    <w:rsid w:val="00C005A5"/>
    <w:rsid w:val="00C006E2"/>
    <w:rsid w:val="00C11577"/>
    <w:rsid w:val="00C21665"/>
    <w:rsid w:val="00C32309"/>
    <w:rsid w:val="00C32AD6"/>
    <w:rsid w:val="00C422F2"/>
    <w:rsid w:val="00C479E7"/>
    <w:rsid w:val="00C51471"/>
    <w:rsid w:val="00C5428B"/>
    <w:rsid w:val="00C57500"/>
    <w:rsid w:val="00C63C3D"/>
    <w:rsid w:val="00C71BB8"/>
    <w:rsid w:val="00C71C40"/>
    <w:rsid w:val="00C7207B"/>
    <w:rsid w:val="00C745B0"/>
    <w:rsid w:val="00C807EB"/>
    <w:rsid w:val="00C8118B"/>
    <w:rsid w:val="00C85C3E"/>
    <w:rsid w:val="00C90028"/>
    <w:rsid w:val="00C91382"/>
    <w:rsid w:val="00C9686E"/>
    <w:rsid w:val="00C97D62"/>
    <w:rsid w:val="00CA1E55"/>
    <w:rsid w:val="00CB21B1"/>
    <w:rsid w:val="00CB51AA"/>
    <w:rsid w:val="00CB5F4F"/>
    <w:rsid w:val="00CC05EF"/>
    <w:rsid w:val="00CC21EF"/>
    <w:rsid w:val="00CC43F8"/>
    <w:rsid w:val="00CD59C1"/>
    <w:rsid w:val="00CE152B"/>
    <w:rsid w:val="00CF5F1C"/>
    <w:rsid w:val="00D072C8"/>
    <w:rsid w:val="00D15C08"/>
    <w:rsid w:val="00D2080C"/>
    <w:rsid w:val="00D315B3"/>
    <w:rsid w:val="00D33585"/>
    <w:rsid w:val="00D46CAA"/>
    <w:rsid w:val="00D640D3"/>
    <w:rsid w:val="00D6527E"/>
    <w:rsid w:val="00D652DA"/>
    <w:rsid w:val="00D66F7D"/>
    <w:rsid w:val="00D7164C"/>
    <w:rsid w:val="00D812BD"/>
    <w:rsid w:val="00D83C85"/>
    <w:rsid w:val="00D84949"/>
    <w:rsid w:val="00D92FF3"/>
    <w:rsid w:val="00DA3EBA"/>
    <w:rsid w:val="00DA4283"/>
    <w:rsid w:val="00DB0018"/>
    <w:rsid w:val="00DB4008"/>
    <w:rsid w:val="00DB7A3B"/>
    <w:rsid w:val="00DC5A71"/>
    <w:rsid w:val="00DC5E15"/>
    <w:rsid w:val="00DD65FC"/>
    <w:rsid w:val="00DD7C47"/>
    <w:rsid w:val="00DE04E0"/>
    <w:rsid w:val="00DE0560"/>
    <w:rsid w:val="00DE059B"/>
    <w:rsid w:val="00DE1B84"/>
    <w:rsid w:val="00DE31FE"/>
    <w:rsid w:val="00DE4030"/>
    <w:rsid w:val="00DE6391"/>
    <w:rsid w:val="00DF4A38"/>
    <w:rsid w:val="00E07337"/>
    <w:rsid w:val="00E12939"/>
    <w:rsid w:val="00E12F46"/>
    <w:rsid w:val="00E15DDB"/>
    <w:rsid w:val="00E20991"/>
    <w:rsid w:val="00E26477"/>
    <w:rsid w:val="00E3046C"/>
    <w:rsid w:val="00E3249D"/>
    <w:rsid w:val="00E401CE"/>
    <w:rsid w:val="00E40EFA"/>
    <w:rsid w:val="00E417E6"/>
    <w:rsid w:val="00E42C99"/>
    <w:rsid w:val="00E443B6"/>
    <w:rsid w:val="00E46CC2"/>
    <w:rsid w:val="00E5024D"/>
    <w:rsid w:val="00E52895"/>
    <w:rsid w:val="00E5344E"/>
    <w:rsid w:val="00E61E6A"/>
    <w:rsid w:val="00E70A3F"/>
    <w:rsid w:val="00E71201"/>
    <w:rsid w:val="00E803C0"/>
    <w:rsid w:val="00E942A5"/>
    <w:rsid w:val="00E96882"/>
    <w:rsid w:val="00EA7954"/>
    <w:rsid w:val="00EB7C39"/>
    <w:rsid w:val="00EC3873"/>
    <w:rsid w:val="00EC73C9"/>
    <w:rsid w:val="00ED0466"/>
    <w:rsid w:val="00ED1835"/>
    <w:rsid w:val="00EE367A"/>
    <w:rsid w:val="00EE372E"/>
    <w:rsid w:val="00EE4F92"/>
    <w:rsid w:val="00EF0CAD"/>
    <w:rsid w:val="00EF43D2"/>
    <w:rsid w:val="00EF5F81"/>
    <w:rsid w:val="00EF6B2A"/>
    <w:rsid w:val="00F0389B"/>
    <w:rsid w:val="00F073D3"/>
    <w:rsid w:val="00F07ED1"/>
    <w:rsid w:val="00F2353A"/>
    <w:rsid w:val="00F2440B"/>
    <w:rsid w:val="00F2458D"/>
    <w:rsid w:val="00F2749C"/>
    <w:rsid w:val="00F278C2"/>
    <w:rsid w:val="00F27D47"/>
    <w:rsid w:val="00F30395"/>
    <w:rsid w:val="00F31EAB"/>
    <w:rsid w:val="00F40286"/>
    <w:rsid w:val="00F473A2"/>
    <w:rsid w:val="00F52B1C"/>
    <w:rsid w:val="00F63741"/>
    <w:rsid w:val="00F67ABD"/>
    <w:rsid w:val="00F77A14"/>
    <w:rsid w:val="00F8026F"/>
    <w:rsid w:val="00F816EE"/>
    <w:rsid w:val="00F82AD7"/>
    <w:rsid w:val="00F84D6B"/>
    <w:rsid w:val="00F909EF"/>
    <w:rsid w:val="00F976FA"/>
    <w:rsid w:val="00FA4959"/>
    <w:rsid w:val="00FB394C"/>
    <w:rsid w:val="00FB404B"/>
    <w:rsid w:val="00FC1315"/>
    <w:rsid w:val="00FC3065"/>
    <w:rsid w:val="00FD1004"/>
    <w:rsid w:val="00FD1078"/>
    <w:rsid w:val="00FD353A"/>
    <w:rsid w:val="00FD466D"/>
    <w:rsid w:val="00FD67E6"/>
    <w:rsid w:val="00FE00E2"/>
    <w:rsid w:val="00FE373E"/>
    <w:rsid w:val="00FE4663"/>
    <w:rsid w:val="00FE5E1D"/>
    <w:rsid w:val="00FE67D8"/>
    <w:rsid w:val="00FF5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5:docId w15:val="{A7085FF8-6C6A-419F-B5C7-1F1156D6E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Times New Roman" w:hAnsi="Arial" w:cs="Arial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cs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862358"/>
    <w:pPr>
      <w:keepNext/>
      <w:spacing w:before="120" w:after="24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215964"/>
    <w:pPr>
      <w:keepNext/>
      <w:spacing w:before="480" w:after="24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sid w:val="007950FE"/>
    <w:rPr>
      <w:rFonts w:cs="Arial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locked/>
    <w:rsid w:val="007950FE"/>
    <w:rPr>
      <w:rFonts w:cs="Arial"/>
      <w:b/>
      <w:bCs/>
      <w:i/>
      <w:iCs/>
      <w:sz w:val="28"/>
      <w:szCs w:val="28"/>
    </w:rPr>
  </w:style>
  <w:style w:type="paragraph" w:styleId="Zhlav">
    <w:name w:val="header"/>
    <w:basedOn w:val="Normln"/>
    <w:link w:val="ZhlavChar"/>
    <w:uiPriority w:val="99"/>
    <w:rsid w:val="00EC73C9"/>
    <w:pPr>
      <w:tabs>
        <w:tab w:val="center" w:pos="4536"/>
        <w:tab w:val="right" w:pos="9072"/>
      </w:tabs>
    </w:pPr>
    <w:rPr>
      <w:sz w:val="22"/>
    </w:rPr>
  </w:style>
  <w:style w:type="character" w:customStyle="1" w:styleId="ZhlavChar">
    <w:name w:val="Záhlaví Char"/>
    <w:link w:val="Zhlav"/>
    <w:uiPriority w:val="99"/>
    <w:semiHidden/>
    <w:rsid w:val="00A575CB"/>
    <w:rPr>
      <w:rFonts w:cs="Times New Roman"/>
      <w:sz w:val="24"/>
      <w:szCs w:val="24"/>
    </w:rPr>
  </w:style>
  <w:style w:type="table" w:styleId="Mkatabulky">
    <w:name w:val="Table Grid"/>
    <w:basedOn w:val="Normlntabulka"/>
    <w:uiPriority w:val="59"/>
    <w:rsid w:val="007F400F"/>
    <w:pPr>
      <w:widowControl w:val="0"/>
      <w:autoSpaceDE w:val="0"/>
      <w:autoSpaceDN w:val="0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sah1">
    <w:name w:val="toc 1"/>
    <w:basedOn w:val="Normln"/>
    <w:next w:val="Normln"/>
    <w:autoRedefine/>
    <w:uiPriority w:val="39"/>
    <w:rsid w:val="007F400F"/>
    <w:pPr>
      <w:spacing w:before="120" w:after="120"/>
    </w:pPr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uiPriority w:val="39"/>
    <w:rsid w:val="007F400F"/>
    <w:pPr>
      <w:tabs>
        <w:tab w:val="right" w:leader="dot" w:pos="9060"/>
      </w:tabs>
      <w:spacing w:line="260" w:lineRule="exact"/>
      <w:ind w:left="238"/>
    </w:pPr>
    <w:rPr>
      <w:smallCaps/>
      <w:sz w:val="20"/>
      <w:szCs w:val="20"/>
    </w:rPr>
  </w:style>
  <w:style w:type="character" w:styleId="Odkaznakoment">
    <w:name w:val="annotation reference"/>
    <w:uiPriority w:val="99"/>
    <w:semiHidden/>
    <w:rsid w:val="006213DF"/>
    <w:rPr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6213DF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A575CB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213D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A575CB"/>
    <w:rPr>
      <w:rFonts w:cs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rsid w:val="006213D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575CB"/>
    <w:rPr>
      <w:rFonts w:ascii="Times New Roman" w:hAnsi="Times New Roman" w:cs="Times New Roman"/>
      <w:sz w:val="0"/>
      <w:szCs w:val="0"/>
    </w:rPr>
  </w:style>
  <w:style w:type="character" w:styleId="Hypertextovodkaz">
    <w:name w:val="Hyperlink"/>
    <w:uiPriority w:val="99"/>
    <w:rsid w:val="00D33585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1537F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A575CB"/>
    <w:rPr>
      <w:rFonts w:cs="Times New Roman"/>
      <w:sz w:val="24"/>
      <w:szCs w:val="24"/>
    </w:rPr>
  </w:style>
  <w:style w:type="character" w:styleId="slostrnky">
    <w:name w:val="page number"/>
    <w:uiPriority w:val="99"/>
    <w:rsid w:val="001537FC"/>
    <w:rPr>
      <w:rFonts w:cs="Times New Roman"/>
    </w:rPr>
  </w:style>
  <w:style w:type="paragraph" w:customStyle="1" w:styleId="standard">
    <w:name w:val="standard"/>
    <w:basedOn w:val="Normln"/>
    <w:rsid w:val="00DD65FC"/>
    <w:rPr>
      <w:color w:val="000000"/>
    </w:rPr>
  </w:style>
  <w:style w:type="paragraph" w:styleId="Bezmezer">
    <w:name w:val="No Spacing"/>
    <w:uiPriority w:val="1"/>
    <w:qFormat/>
    <w:rsid w:val="00DD65FC"/>
    <w:rPr>
      <w:rFonts w:ascii="Calibri" w:hAnsi="Calibri" w:cs="Times New Roman"/>
      <w:sz w:val="22"/>
      <w:szCs w:val="22"/>
      <w:lang w:eastAsia="en-US"/>
    </w:rPr>
  </w:style>
  <w:style w:type="paragraph" w:customStyle="1" w:styleId="Default">
    <w:name w:val="Default"/>
    <w:rsid w:val="00560C7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Odkaznarejstk">
    <w:name w:val="Odkaz na rejstřík"/>
    <w:rsid w:val="00644AC2"/>
  </w:style>
  <w:style w:type="paragraph" w:styleId="Odstavecseseznamem">
    <w:name w:val="List Paragraph"/>
    <w:basedOn w:val="Normln"/>
    <w:uiPriority w:val="34"/>
    <w:qFormat/>
    <w:rsid w:val="00961C96"/>
    <w:pPr>
      <w:ind w:left="720"/>
      <w:contextualSpacing/>
    </w:pPr>
  </w:style>
  <w:style w:type="character" w:styleId="Znakapoznpodarou">
    <w:name w:val="footnote reference"/>
    <w:uiPriority w:val="99"/>
    <w:unhideWhenUsed/>
    <w:rsid w:val="002523A3"/>
    <w:rPr>
      <w:rFonts w:cs="Times New Roman"/>
      <w:vertAlign w:val="superscript"/>
    </w:rPr>
  </w:style>
  <w:style w:type="character" w:customStyle="1" w:styleId="ucjppopis">
    <w:name w:val="ucjppopis"/>
    <w:rsid w:val="00B35898"/>
    <w:rPr>
      <w:rFonts w:cs="Times New Roman"/>
    </w:rPr>
  </w:style>
  <w:style w:type="character" w:styleId="Siln">
    <w:name w:val="Strong"/>
    <w:uiPriority w:val="22"/>
    <w:qFormat/>
    <w:rsid w:val="005604DF"/>
    <w:rPr>
      <w:b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C4122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4C4122"/>
    <w:rPr>
      <w:rFonts w:cs="Times New Roman"/>
    </w:rPr>
  </w:style>
  <w:style w:type="character" w:customStyle="1" w:styleId="apple-converted-space">
    <w:name w:val="apple-converted-space"/>
    <w:rsid w:val="005429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6048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8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8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8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8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8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8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8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8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8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8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8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8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msmt.cz/vzdelavani/dalsi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smt.cz/vzdelavani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nuv.cz.univ3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suip.cz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smt.cz/vzdela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BBDCF5-9247-45F7-AB1E-848CCA3B0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498</TotalTime>
  <Pages>1</Pages>
  <Words>5768</Words>
  <Characters>34035</Characters>
  <Application>Microsoft Office Word</Application>
  <DocSecurity>0</DocSecurity>
  <Lines>283</Lines>
  <Paragraphs>79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NUOV</Company>
  <LinksUpToDate>false</LinksUpToDate>
  <CharactersWithSpaces>39724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Kašparová Jana</cp:lastModifiedBy>
  <cp:revision>191</cp:revision>
  <cp:lastPrinted>2012-09-13T09:58:00Z</cp:lastPrinted>
  <dcterms:created xsi:type="dcterms:W3CDTF">2013-09-26T15:34:00Z</dcterms:created>
  <dcterms:modified xsi:type="dcterms:W3CDTF">2015-10-13T09:39:00Z</dcterms:modified>
</cp:coreProperties>
</file>