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B9" w:rsidRDefault="004C3648">
      <w:r>
        <w:pict>
          <v:rect id="_x0000_s1028" style="width:450pt;height:693pt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 style="mso-next-textbox:#_x0000_s1028">
              <w:txbxContent>
                <w:p w:rsidR="006342B9" w:rsidRPr="00F82AD7" w:rsidRDefault="004C3648" w:rsidP="00DC5A71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5" o:spid="_x0000_i1028" type="#_x0000_t75" alt="barevný logolink" style="width:427.8pt;height:105pt;visibility:visible">
                        <v:imagedata r:id="rId8" o:title=""/>
                      </v:shape>
                    </w:pict>
                  </w:r>
                </w:p>
                <w:p w:rsidR="006342B9" w:rsidRDefault="006342B9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6342B9" w:rsidRDefault="006342B9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6342B9" w:rsidRPr="0014295B" w:rsidRDefault="006342B9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6342B9" w:rsidRDefault="006342B9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6342B9" w:rsidRPr="008F3539" w:rsidRDefault="006342B9" w:rsidP="00EC73C9">
                  <w:pPr>
                    <w:rPr>
                      <w:rFonts w:cs="Arial"/>
                    </w:rPr>
                  </w:pPr>
                </w:p>
                <w:p w:rsidR="006342B9" w:rsidRPr="008F3539" w:rsidRDefault="006342B9" w:rsidP="00EC73C9">
                  <w:pPr>
                    <w:rPr>
                      <w:rFonts w:cs="Arial"/>
                    </w:rPr>
                  </w:pPr>
                </w:p>
                <w:p w:rsidR="006342B9" w:rsidRPr="00696BE9" w:rsidRDefault="006342B9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6342B9" w:rsidRPr="00A31EA8" w:rsidRDefault="006342B9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6342B9" w:rsidRPr="00954C23" w:rsidRDefault="006342B9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 xml:space="preserve">Obsluha CNC obráběcích strojů </w:t>
                  </w:r>
                  <w:r>
                    <w:rPr>
                      <w:rFonts w:cs="Arial"/>
                      <w:b/>
                      <w:sz w:val="48"/>
                      <w:szCs w:val="48"/>
                    </w:rPr>
                    <w:br/>
                    <w:t>(23-026-H)</w:t>
                  </w:r>
                </w:p>
                <w:p w:rsidR="006342B9" w:rsidRDefault="006342B9" w:rsidP="00EC73C9">
                  <w:pPr>
                    <w:rPr>
                      <w:rFonts w:cs="Arial"/>
                    </w:rPr>
                  </w:pPr>
                </w:p>
                <w:p w:rsidR="006342B9" w:rsidRDefault="006342B9" w:rsidP="00EC73C9">
                  <w:pPr>
                    <w:rPr>
                      <w:rFonts w:cs="Arial"/>
                    </w:rPr>
                  </w:pPr>
                </w:p>
                <w:p w:rsidR="006342B9" w:rsidRDefault="006342B9" w:rsidP="00EC73C9">
                  <w:pPr>
                    <w:rPr>
                      <w:rFonts w:cs="Arial"/>
                    </w:rPr>
                  </w:pPr>
                </w:p>
                <w:p w:rsidR="006342B9" w:rsidRDefault="006342B9" w:rsidP="00EC73C9">
                  <w:pPr>
                    <w:rPr>
                      <w:rFonts w:cs="Arial"/>
                    </w:rPr>
                  </w:pPr>
                </w:p>
                <w:p w:rsidR="006342B9" w:rsidRDefault="006342B9" w:rsidP="00EC73C9">
                  <w:pPr>
                    <w:rPr>
                      <w:rFonts w:cs="Arial"/>
                    </w:rPr>
                  </w:pPr>
                </w:p>
                <w:p w:rsidR="006342B9" w:rsidRDefault="006342B9" w:rsidP="00EC73C9">
                  <w:pPr>
                    <w:rPr>
                      <w:rFonts w:cs="Arial"/>
                    </w:rPr>
                  </w:pPr>
                </w:p>
                <w:p w:rsidR="006342B9" w:rsidRDefault="006342B9" w:rsidP="00EC73C9">
                  <w:pPr>
                    <w:rPr>
                      <w:rFonts w:cs="Arial"/>
                    </w:rPr>
                  </w:pPr>
                </w:p>
                <w:p w:rsidR="006342B9" w:rsidRDefault="006342B9" w:rsidP="00DC5A71">
                  <w:pPr>
                    <w:jc w:val="center"/>
                    <w:rPr>
                      <w:rFonts w:cs="Arial"/>
                    </w:rPr>
                  </w:pPr>
                </w:p>
                <w:p w:rsidR="006342B9" w:rsidRDefault="006342B9" w:rsidP="00EC73C9">
                  <w:pPr>
                    <w:rPr>
                      <w:rFonts w:cs="Arial"/>
                    </w:rPr>
                  </w:pPr>
                </w:p>
                <w:p w:rsidR="006342B9" w:rsidRDefault="004C3648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pict>
                      <v:shape id="_x0000_i1029" type="#_x0000_t75" style="width:145.2pt;height:120.6pt">
                        <v:imagedata r:id="rId9" o:title=""/>
                      </v:shape>
                    </w:pict>
                  </w:r>
                </w:p>
                <w:p w:rsidR="006342B9" w:rsidRDefault="006342B9" w:rsidP="003D12F6">
                  <w:pPr>
                    <w:rPr>
                      <w:rFonts w:cs="Arial"/>
                    </w:rPr>
                  </w:pPr>
                </w:p>
                <w:p w:rsidR="006342B9" w:rsidRDefault="006342B9" w:rsidP="003D12F6">
                  <w:pPr>
                    <w:rPr>
                      <w:rFonts w:cs="Arial"/>
                    </w:rPr>
                  </w:pPr>
                </w:p>
                <w:p w:rsidR="006342B9" w:rsidRDefault="006342B9" w:rsidP="003D12F6">
                  <w:pPr>
                    <w:rPr>
                      <w:rFonts w:cs="Arial"/>
                    </w:rPr>
                  </w:pPr>
                </w:p>
                <w:p w:rsidR="006342B9" w:rsidRDefault="006342B9" w:rsidP="003D12F6">
                  <w:pPr>
                    <w:rPr>
                      <w:rFonts w:cs="Arial"/>
                    </w:rPr>
                  </w:pPr>
                </w:p>
                <w:p w:rsidR="006342B9" w:rsidRDefault="006342B9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6342B9" w:rsidRDefault="006342B9" w:rsidP="00EC73C9">
                  <w:pPr>
                    <w:jc w:val="center"/>
                    <w:rPr>
                      <w:rFonts w:cs="Arial"/>
                    </w:rPr>
                  </w:pPr>
                </w:p>
                <w:p w:rsidR="006342B9" w:rsidRPr="00696BE9" w:rsidRDefault="006342B9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anchorlock/>
          </v:rect>
        </w:pict>
      </w:r>
    </w:p>
    <w:p w:rsidR="006342B9" w:rsidRDefault="006342B9" w:rsidP="00DC5A71">
      <w:pPr>
        <w:jc w:val="center"/>
        <w:rPr>
          <w:noProof/>
        </w:rPr>
      </w:pPr>
      <w:r>
        <w:rPr>
          <w:noProof/>
        </w:rPr>
        <w:br w:type="page"/>
      </w: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Pr="002B13BF" w:rsidRDefault="006342B9" w:rsidP="00E417E6">
      <w:pPr>
        <w:jc w:val="both"/>
        <w:rPr>
          <w:bCs/>
        </w:rPr>
      </w:pPr>
      <w:r w:rsidRPr="002B13BF">
        <w:rPr>
          <w:noProof/>
        </w:rPr>
        <w:t xml:space="preserve">Rekvalifikační program byl vytvořen v rámci projektu UNIV 3  - Podpora procesu uznávání, který realizovalo Ministerstvo školství, mládeže a tělovýchovy ve spolupráci s </w:t>
      </w:r>
      <w:r w:rsidRPr="002B13BF">
        <w:rPr>
          <w:bCs/>
        </w:rPr>
        <w:t>Národním ústavem pro vzdělávání</w:t>
      </w:r>
      <w:r w:rsidRPr="002B13BF">
        <w:rPr>
          <w:b/>
          <w:bCs/>
        </w:rPr>
        <w:t>,</w:t>
      </w:r>
      <w:r w:rsidRPr="002B13BF">
        <w:t xml:space="preserve"> </w:t>
      </w:r>
      <w:r w:rsidRPr="002B13BF"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:rsidR="006342B9" w:rsidRPr="00AD132E" w:rsidRDefault="006342B9" w:rsidP="00E417E6">
      <w:r w:rsidRPr="002B13BF">
        <w:rPr>
          <w:bCs/>
        </w:rPr>
        <w:t xml:space="preserve">Více informací o projektu najdete na </w:t>
      </w:r>
      <w:hyperlink r:id="rId10" w:history="1">
        <w:r w:rsidRPr="00E26477">
          <w:rPr>
            <w:rStyle w:val="Hypertextovodkaz"/>
            <w:bCs/>
          </w:rPr>
          <w:t>www.nuv.cz.univ3</w:t>
        </w:r>
      </w:hyperlink>
      <w:r>
        <w:rPr>
          <w:bCs/>
        </w:rPr>
        <w:t xml:space="preserve">. </w:t>
      </w: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DC5A71">
      <w:pPr>
        <w:jc w:val="center"/>
        <w:rPr>
          <w:noProof/>
        </w:rPr>
      </w:pPr>
    </w:p>
    <w:p w:rsidR="006342B9" w:rsidRDefault="006342B9" w:rsidP="00F8026F">
      <w:r w:rsidRPr="002B13BF">
        <w:t>Vážené kolegyně, vážení kolegové,</w:t>
      </w:r>
    </w:p>
    <w:p w:rsidR="006342B9" w:rsidRPr="002B13BF" w:rsidRDefault="006342B9" w:rsidP="00F8026F"/>
    <w:p w:rsidR="006342B9" w:rsidRPr="002B13BF" w:rsidRDefault="006342B9" w:rsidP="00F8026F">
      <w:pPr>
        <w:jc w:val="both"/>
      </w:pPr>
      <w:r w:rsidRPr="002B13BF">
        <w:t>tento rekvalifikační program, který vznikl v rámci projektu UNIV 3 ve spolupráci se středními odbornými školami, je určen jako pomůcka pro vzdělávací instituce při přípravě rekvalifikačních programů k získání kvalifikace uvedené v Národní soustavě kvalifikací (NSK) a jejich akreditace.</w:t>
      </w:r>
    </w:p>
    <w:p w:rsidR="006342B9" w:rsidRPr="002B13BF" w:rsidRDefault="006342B9" w:rsidP="00F8026F">
      <w:pPr>
        <w:jc w:val="both"/>
      </w:pPr>
      <w:r w:rsidRPr="002B13BF">
        <w:t>Má charakter modelového vzdělávacího programu, tzn.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1" w:history="1">
        <w:r w:rsidRPr="00B11D3C">
          <w:rPr>
            <w:rStyle w:val="Hypertextovodkaz"/>
          </w:rPr>
          <w:t>www.msmt.cz/vzdelavani</w:t>
        </w:r>
      </w:hyperlink>
      <w:r w:rsidRPr="002B13BF">
        <w:t xml:space="preserve"> </w:t>
      </w:r>
      <w:r>
        <w:t xml:space="preserve">- další </w:t>
      </w:r>
      <w:r w:rsidRPr="002B13BF">
        <w:t>vzdělávání).</w:t>
      </w:r>
    </w:p>
    <w:p w:rsidR="006342B9" w:rsidRPr="002B13BF" w:rsidRDefault="006342B9" w:rsidP="00F8026F">
      <w:pPr>
        <w:jc w:val="both"/>
      </w:pPr>
      <w:r w:rsidRPr="002B13BF"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6342B9" w:rsidRDefault="006342B9" w:rsidP="00F8026F">
      <w:pPr>
        <w:rPr>
          <w:noProof/>
        </w:rPr>
      </w:pPr>
    </w:p>
    <w:p w:rsidR="006342B9" w:rsidRDefault="006342B9" w:rsidP="00F8026F">
      <w:pPr>
        <w:rPr>
          <w:noProof/>
        </w:rPr>
      </w:pPr>
    </w:p>
    <w:p w:rsidR="006342B9" w:rsidRDefault="006342B9" w:rsidP="00F8026F">
      <w:pPr>
        <w:jc w:val="both"/>
      </w:pPr>
      <w:r w:rsidRPr="002B13BF">
        <w:t>Projektový tým UNIV 3</w:t>
      </w:r>
      <w:r>
        <w:t xml:space="preserve"> </w:t>
      </w:r>
    </w:p>
    <w:p w:rsidR="006342B9" w:rsidRPr="00F82AD7" w:rsidRDefault="006342B9" w:rsidP="00DC5A71">
      <w:pPr>
        <w:jc w:val="center"/>
      </w:pPr>
      <w:r>
        <w:rPr>
          <w:noProof/>
        </w:rPr>
        <w:br w:type="page"/>
      </w:r>
      <w:r w:rsidR="008E58A3">
        <w:rPr>
          <w:noProof/>
        </w:rPr>
        <w:lastRenderedPageBreak/>
        <w:pict>
          <v:shape id="_x0000_i1026" type="#_x0000_t75" alt="barevný logolink" style="width:427.8pt;height:105pt;visibility:visible">
            <v:imagedata r:id="rId8" o:title=""/>
          </v:shape>
        </w:pict>
      </w:r>
    </w:p>
    <w:p w:rsidR="006342B9" w:rsidRDefault="006342B9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6342B9" w:rsidRDefault="006342B9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6342B9" w:rsidRDefault="006342B9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6342B9" w:rsidRPr="0014295B" w:rsidRDefault="006342B9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6342B9" w:rsidRDefault="006342B9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6342B9" w:rsidRPr="008F3539" w:rsidRDefault="006342B9" w:rsidP="0027546A">
      <w:pPr>
        <w:rPr>
          <w:rFonts w:cs="Arial"/>
        </w:rPr>
      </w:pPr>
    </w:p>
    <w:p w:rsidR="006342B9" w:rsidRPr="008F3539" w:rsidRDefault="006342B9" w:rsidP="0027546A">
      <w:pPr>
        <w:rPr>
          <w:rFonts w:cs="Arial"/>
        </w:rPr>
      </w:pPr>
    </w:p>
    <w:p w:rsidR="006342B9" w:rsidRPr="00696BE9" w:rsidRDefault="006342B9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6342B9" w:rsidRPr="00A31EA8" w:rsidRDefault="006342B9" w:rsidP="0027546A">
      <w:pPr>
        <w:jc w:val="center"/>
        <w:rPr>
          <w:rFonts w:cs="Arial"/>
          <w:sz w:val="4"/>
          <w:szCs w:val="4"/>
        </w:rPr>
      </w:pPr>
    </w:p>
    <w:p w:rsidR="006342B9" w:rsidRPr="00954C23" w:rsidRDefault="006342B9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 w:rsidRPr="00460564">
        <w:rPr>
          <w:rFonts w:cs="Arial"/>
          <w:b/>
          <w:sz w:val="48"/>
          <w:szCs w:val="48"/>
        </w:rPr>
        <w:t xml:space="preserve">Obsluha CNC obráběcích strojů </w:t>
      </w:r>
      <w:r w:rsidRPr="00460564">
        <w:rPr>
          <w:rFonts w:cs="Arial"/>
          <w:b/>
          <w:sz w:val="48"/>
          <w:szCs w:val="48"/>
        </w:rPr>
        <w:br/>
        <w:t>(23-026-H)</w:t>
      </w:r>
    </w:p>
    <w:p w:rsidR="006342B9" w:rsidRDefault="006342B9" w:rsidP="00DC5A71">
      <w:pPr>
        <w:jc w:val="center"/>
        <w:rPr>
          <w:rFonts w:cs="Arial"/>
          <w:b/>
          <w:sz w:val="48"/>
          <w:szCs w:val="48"/>
        </w:rPr>
      </w:pPr>
    </w:p>
    <w:p w:rsidR="006342B9" w:rsidRDefault="006342B9" w:rsidP="00DC5A71">
      <w:pPr>
        <w:jc w:val="center"/>
        <w:rPr>
          <w:rFonts w:cs="Arial"/>
          <w:b/>
          <w:sz w:val="48"/>
          <w:szCs w:val="48"/>
        </w:rPr>
      </w:pPr>
    </w:p>
    <w:p w:rsidR="006342B9" w:rsidRDefault="006342B9" w:rsidP="00DC5A71">
      <w:pPr>
        <w:jc w:val="center"/>
        <w:rPr>
          <w:rFonts w:cs="Arial"/>
          <w:b/>
          <w:sz w:val="48"/>
          <w:szCs w:val="48"/>
        </w:rPr>
      </w:pPr>
    </w:p>
    <w:p w:rsidR="006342B9" w:rsidRDefault="006342B9" w:rsidP="00DC5A71">
      <w:pPr>
        <w:jc w:val="center"/>
        <w:rPr>
          <w:rFonts w:cs="Arial"/>
          <w:b/>
          <w:sz w:val="48"/>
          <w:szCs w:val="48"/>
        </w:rPr>
      </w:pPr>
    </w:p>
    <w:p w:rsidR="006342B9" w:rsidRDefault="006342B9" w:rsidP="0079714F">
      <w:pPr>
        <w:rPr>
          <w:rFonts w:cs="Arial"/>
          <w:b/>
          <w:sz w:val="48"/>
          <w:szCs w:val="48"/>
        </w:rPr>
      </w:pPr>
    </w:p>
    <w:p w:rsidR="006342B9" w:rsidRDefault="006342B9" w:rsidP="0079714F">
      <w:pPr>
        <w:rPr>
          <w:rFonts w:cs="Arial"/>
          <w:b/>
          <w:sz w:val="48"/>
          <w:szCs w:val="48"/>
        </w:rPr>
      </w:pPr>
    </w:p>
    <w:p w:rsidR="006342B9" w:rsidRDefault="006342B9" w:rsidP="0079714F">
      <w:pPr>
        <w:rPr>
          <w:rFonts w:cs="Arial"/>
          <w:b/>
          <w:sz w:val="48"/>
          <w:szCs w:val="48"/>
        </w:rPr>
      </w:pPr>
    </w:p>
    <w:p w:rsidR="006342B9" w:rsidRDefault="006342B9" w:rsidP="0079714F">
      <w:pPr>
        <w:rPr>
          <w:rFonts w:cs="Arial"/>
          <w:b/>
          <w:sz w:val="48"/>
          <w:szCs w:val="48"/>
        </w:rPr>
      </w:pPr>
    </w:p>
    <w:p w:rsidR="006342B9" w:rsidRDefault="006342B9" w:rsidP="00762F61">
      <w:pPr>
        <w:widowControl w:val="0"/>
        <w:autoSpaceDE w:val="0"/>
        <w:autoSpaceDN w:val="0"/>
        <w:rPr>
          <w:b/>
          <w:bCs/>
        </w:rPr>
      </w:pPr>
    </w:p>
    <w:p w:rsidR="006342B9" w:rsidRDefault="008E58A3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bCs/>
        </w:rPr>
        <w:pict>
          <v:shape id="_x0000_i1027" type="#_x0000_t75" style="width:159.6pt;height:45.6pt">
            <v:imagedata r:id="rId12" o:title=""/>
          </v:shape>
        </w:pict>
      </w:r>
    </w:p>
    <w:p w:rsidR="006342B9" w:rsidRDefault="006342B9" w:rsidP="00762F61">
      <w:pPr>
        <w:widowControl w:val="0"/>
        <w:autoSpaceDE w:val="0"/>
        <w:autoSpaceDN w:val="0"/>
        <w:rPr>
          <w:b/>
          <w:bCs/>
        </w:rPr>
      </w:pPr>
    </w:p>
    <w:p w:rsidR="006342B9" w:rsidRDefault="006342B9" w:rsidP="00762F61">
      <w:r>
        <w:rPr>
          <w:b/>
          <w:bCs/>
        </w:rPr>
        <w:t>Národní ústav pro vzdělávání,</w:t>
      </w:r>
      <w:r w:rsidRPr="00D66F7D">
        <w:t xml:space="preserve"> </w:t>
      </w:r>
    </w:p>
    <w:p w:rsidR="006342B9" w:rsidRPr="0055275E" w:rsidRDefault="006342B9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6342B9" w:rsidRPr="003F2A28" w:rsidRDefault="006342B9" w:rsidP="00762F61">
      <w:pPr>
        <w:rPr>
          <w:rFonts w:cs="Arial"/>
          <w:b/>
        </w:rPr>
      </w:pPr>
      <w:r>
        <w:rPr>
          <w:b/>
          <w:bCs/>
        </w:rPr>
        <w:t>201</w:t>
      </w:r>
      <w:r w:rsidR="00E12F46">
        <w:rPr>
          <w:b/>
          <w:bCs/>
        </w:rPr>
        <w:t>5</w:t>
      </w:r>
    </w:p>
    <w:p w:rsidR="006342B9" w:rsidRPr="00E15DDB" w:rsidRDefault="006342B9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Pr="00E15DDB">
        <w:rPr>
          <w:rFonts w:cs="Arial"/>
          <w:b/>
          <w:sz w:val="32"/>
          <w:szCs w:val="32"/>
        </w:rPr>
        <w:lastRenderedPageBreak/>
        <w:t>Obsah</w:t>
      </w:r>
    </w:p>
    <w:p w:rsidR="00DB0018" w:rsidRPr="00134957" w:rsidRDefault="006342B9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</w:instrText>
      </w:r>
      <w:r>
        <w:rPr>
          <w:b w:val="0"/>
          <w:bCs w:val="0"/>
          <w:caps w:val="0"/>
        </w:rPr>
        <w:fldChar w:fldCharType="separate"/>
      </w:r>
      <w:r w:rsidR="00DB0018">
        <w:rPr>
          <w:noProof/>
        </w:rPr>
        <w:t>1. Identifikační údaje rekvalifikačního vzdělávacího programu</w:t>
      </w:r>
      <w:r w:rsidR="00DB0018">
        <w:rPr>
          <w:noProof/>
        </w:rPr>
        <w:tab/>
      </w:r>
      <w:r w:rsidR="00DB0018">
        <w:rPr>
          <w:noProof/>
        </w:rPr>
        <w:fldChar w:fldCharType="begin"/>
      </w:r>
      <w:r w:rsidR="00DB0018">
        <w:rPr>
          <w:noProof/>
        </w:rPr>
        <w:instrText xml:space="preserve"> PAGEREF _Toc411280471 \h </w:instrText>
      </w:r>
      <w:r w:rsidR="00DB0018">
        <w:rPr>
          <w:noProof/>
        </w:rPr>
      </w:r>
      <w:r w:rsidR="00DB0018">
        <w:rPr>
          <w:noProof/>
        </w:rPr>
        <w:fldChar w:fldCharType="separate"/>
      </w:r>
      <w:r w:rsidR="00DB0018">
        <w:rPr>
          <w:noProof/>
        </w:rPr>
        <w:t>6</w:t>
      </w:r>
      <w:r w:rsidR="00DB0018">
        <w:rPr>
          <w:noProof/>
        </w:rPr>
        <w:fldChar w:fldCharType="end"/>
      </w:r>
    </w:p>
    <w:p w:rsidR="00DB0018" w:rsidRPr="00134957" w:rsidRDefault="00DB0018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_Toc411280472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B0018" w:rsidRPr="00134957" w:rsidRDefault="00DB0018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Výsledky vzdělávání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_Toc411280473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B0018" w:rsidRPr="00134957" w:rsidRDefault="00DB0018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B0018" w:rsidRPr="00134957" w:rsidRDefault="00DB0018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B0018" w:rsidRPr="00134957" w:rsidRDefault="00DB0018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B0018" w:rsidRPr="00134957" w:rsidRDefault="00DB0018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B0018" w:rsidRPr="00134957" w:rsidRDefault="00DB0018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B0018" w:rsidRPr="00134957" w:rsidRDefault="00DB0018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DB0018" w:rsidRPr="00134957" w:rsidRDefault="00DB0018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DB0018" w:rsidRPr="00134957" w:rsidRDefault="00DB0018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_Toc411280481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DB0018" w:rsidRPr="00134957" w:rsidRDefault="00DB0018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Postupy hodnocení výsledků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B0018" w:rsidRPr="00134957" w:rsidRDefault="00DB0018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_Toc411280483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B0018" w:rsidRPr="00134957" w:rsidRDefault="00DB0018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B0018" w:rsidRPr="00134957" w:rsidRDefault="00DB0018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3044EC">
        <w:rPr>
          <w:b w:val="0"/>
          <w:noProof/>
        </w:rPr>
        <w:t>Příloha č. 1 –</w:t>
      </w:r>
      <w:r>
        <w:rPr>
          <w:noProof/>
        </w:rPr>
        <w:t xml:space="preserve"> Rámcový rozvrh hodin vzorového výukového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DB0018" w:rsidRPr="00134957" w:rsidRDefault="00DB0018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3044EC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DB0018" w:rsidRPr="00134957" w:rsidRDefault="00DB0018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3044EC">
        <w:rPr>
          <w:b w:val="0"/>
          <w:noProof/>
        </w:rPr>
        <w:t>Příloha č. 3 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_Toc411280501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DB0018" w:rsidRDefault="00DB0018">
      <w:pPr>
        <w:pStyle w:val="Obsah1"/>
        <w:tabs>
          <w:tab w:val="right" w:leader="dot" w:pos="9062"/>
        </w:tabs>
        <w:rPr>
          <w:noProof/>
        </w:rPr>
      </w:pPr>
      <w:r w:rsidRPr="003044EC">
        <w:rPr>
          <w:b w:val="0"/>
          <w:noProof/>
        </w:rPr>
        <w:t>Příloha č. 4 –</w:t>
      </w:r>
      <w:r>
        <w:rPr>
          <w:noProof/>
        </w:rPr>
        <w:t xml:space="preserve"> Vzor potvrzení o účasti v akreditovaném vzdělávacím </w:t>
      </w:r>
    </w:p>
    <w:p w:rsidR="00DB0018" w:rsidRPr="00134957" w:rsidRDefault="00DB0018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_Toc411280502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DB0018" w:rsidRPr="00134957" w:rsidRDefault="00DB0018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3044EC">
        <w:rPr>
          <w:b w:val="0"/>
          <w:noProof/>
          <w:color w:val="000000"/>
        </w:rPr>
        <w:t>Příloha č. 5 –</w:t>
      </w:r>
      <w:r w:rsidRPr="003044EC">
        <w:rPr>
          <w:noProof/>
          <w:color w:val="000000"/>
        </w:rPr>
        <w:t xml:space="preserve"> Způsob zjišťování zpětné vazby od účastníků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_Toc411280503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6342B9" w:rsidRDefault="006342B9" w:rsidP="002E2397">
      <w:r>
        <w:rPr>
          <w:b/>
          <w:bCs/>
          <w:caps/>
        </w:rPr>
        <w:fldChar w:fldCharType="end"/>
      </w:r>
    </w:p>
    <w:p w:rsidR="006342B9" w:rsidRPr="00275F5E" w:rsidRDefault="006342B9" w:rsidP="00862358">
      <w:pPr>
        <w:pStyle w:val="Nadpis1"/>
      </w:pPr>
      <w:r>
        <w:br w:type="page"/>
      </w:r>
      <w:bookmarkStart w:id="0" w:name="_Toc198274873"/>
      <w:r w:rsidRPr="00275F5E">
        <w:lastRenderedPageBreak/>
        <w:t xml:space="preserve"> </w:t>
      </w:r>
      <w:bookmarkStart w:id="1" w:name="_Toc289084671"/>
      <w:bookmarkStart w:id="2" w:name="_Toc325633769"/>
      <w:bookmarkStart w:id="3" w:name="_Toc411280471"/>
      <w:r w:rsidRPr="00275F5E">
        <w:t xml:space="preserve">1. Identifikační údaje </w:t>
      </w:r>
      <w:r>
        <w:t xml:space="preserve">rekvalifikačního vzdělávacího </w:t>
      </w:r>
      <w:r w:rsidRPr="00275F5E">
        <w:t>programu</w:t>
      </w:r>
      <w:bookmarkEnd w:id="0"/>
      <w:bookmarkEnd w:id="1"/>
      <w:bookmarkEnd w:id="2"/>
      <w:bookmarkEnd w:id="3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9"/>
        <w:gridCol w:w="6385"/>
      </w:tblGrid>
      <w:tr w:rsidR="006342B9" w:rsidRPr="00257339" w:rsidTr="0066540C">
        <w:trPr>
          <w:trHeight w:val="537"/>
        </w:trPr>
        <w:tc>
          <w:tcPr>
            <w:tcW w:w="2849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102C35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rekvalifikačního programu</w:t>
            </w:r>
          </w:p>
        </w:tc>
        <w:tc>
          <w:tcPr>
            <w:tcW w:w="6385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560C7F" w:rsidRDefault="006342B9" w:rsidP="00560C7F">
            <w:pPr>
              <w:pStyle w:val="Default"/>
              <w:rPr>
                <w:szCs w:val="22"/>
              </w:rPr>
            </w:pPr>
            <w:r w:rsidRPr="000C0B3C">
              <w:rPr>
                <w:szCs w:val="22"/>
              </w:rPr>
              <w:t>Obsluha CNC obráběcích strojů</w:t>
            </w:r>
            <w:r>
              <w:rPr>
                <w:szCs w:val="22"/>
              </w:rPr>
              <w:t xml:space="preserve"> (23-026-H)</w:t>
            </w:r>
          </w:p>
        </w:tc>
      </w:tr>
      <w:tr w:rsidR="006342B9" w:rsidRPr="00257339" w:rsidTr="0066540C">
        <w:trPr>
          <w:trHeight w:val="799"/>
        </w:trPr>
        <w:tc>
          <w:tcPr>
            <w:tcW w:w="2849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85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560C7F" w:rsidRDefault="006342B9" w:rsidP="00560C7F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Platný od 22. 11. 2011</w:t>
            </w:r>
          </w:p>
        </w:tc>
      </w:tr>
      <w:tr w:rsidR="006342B9" w:rsidRPr="00257339" w:rsidTr="0066540C">
        <w:trPr>
          <w:trHeight w:val="537"/>
        </w:trPr>
        <w:tc>
          <w:tcPr>
            <w:tcW w:w="2849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85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560C7F" w:rsidRDefault="006342B9" w:rsidP="00560C7F">
            <w:pPr>
              <w:pStyle w:val="Default"/>
              <w:rPr>
                <w:szCs w:val="22"/>
              </w:rPr>
            </w:pPr>
          </w:p>
        </w:tc>
      </w:tr>
      <w:tr w:rsidR="006342B9" w:rsidRPr="00257339" w:rsidTr="0066540C">
        <w:trPr>
          <w:trHeight w:val="537"/>
        </w:trPr>
        <w:tc>
          <w:tcPr>
            <w:tcW w:w="2849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Adresa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85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43664B" w:rsidRDefault="006342B9" w:rsidP="0043664B">
            <w:pPr>
              <w:pStyle w:val="Default"/>
              <w:rPr>
                <w:szCs w:val="22"/>
              </w:rPr>
            </w:pPr>
          </w:p>
        </w:tc>
      </w:tr>
      <w:tr w:rsidR="006342B9" w:rsidRPr="00257339" w:rsidTr="0066540C">
        <w:trPr>
          <w:trHeight w:val="537"/>
        </w:trPr>
        <w:tc>
          <w:tcPr>
            <w:tcW w:w="2849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3F2A28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 vzdělávací instituce</w:t>
            </w:r>
          </w:p>
        </w:tc>
        <w:tc>
          <w:tcPr>
            <w:tcW w:w="6385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6342B9" w:rsidRPr="00257339" w:rsidTr="0066540C">
        <w:trPr>
          <w:trHeight w:val="326"/>
        </w:trPr>
        <w:tc>
          <w:tcPr>
            <w:tcW w:w="2849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85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342B9" w:rsidRPr="00257339" w:rsidTr="0066540C">
        <w:trPr>
          <w:trHeight w:val="537"/>
        </w:trPr>
        <w:tc>
          <w:tcPr>
            <w:tcW w:w="2849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Typ programu dalšího vzdělávání</w:t>
            </w:r>
          </w:p>
        </w:tc>
        <w:tc>
          <w:tcPr>
            <w:tcW w:w="6385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Rekvalifikační vzdělávací program – příprava na získání profesní kvalifikace dle zákona 179/2006 Sb.</w:t>
            </w:r>
          </w:p>
        </w:tc>
      </w:tr>
      <w:tr w:rsidR="006342B9" w:rsidRPr="00257339" w:rsidTr="0066540C">
        <w:trPr>
          <w:trHeight w:val="537"/>
        </w:trPr>
        <w:tc>
          <w:tcPr>
            <w:tcW w:w="2849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Vstupní požadavky na uchazeče</w:t>
            </w:r>
          </w:p>
        </w:tc>
        <w:tc>
          <w:tcPr>
            <w:tcW w:w="6385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Minimálně základní vzdělání</w:t>
            </w:r>
          </w:p>
        </w:tc>
      </w:tr>
      <w:tr w:rsidR="006342B9" w:rsidRPr="00257339" w:rsidTr="0066540C">
        <w:trPr>
          <w:trHeight w:val="537"/>
        </w:trPr>
        <w:tc>
          <w:tcPr>
            <w:tcW w:w="2849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Podmínky zdravotní způsobilosti uchazeče</w:t>
            </w:r>
          </w:p>
        </w:tc>
        <w:tc>
          <w:tcPr>
            <w:tcW w:w="6385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C479E7" w:rsidRDefault="006342B9" w:rsidP="00961C96">
            <w:pPr>
              <w:pStyle w:val="Odstavecseseznamem"/>
              <w:widowControl w:val="0"/>
              <w:autoSpaceDE w:val="0"/>
              <w:autoSpaceDN w:val="0"/>
              <w:ind w:left="0"/>
              <w:rPr>
                <w:rFonts w:cs="Arial"/>
                <w:sz w:val="22"/>
                <w:szCs w:val="22"/>
              </w:rPr>
            </w:pPr>
            <w:r w:rsidRPr="00C479E7">
              <w:rPr>
                <w:sz w:val="22"/>
                <w:szCs w:val="22"/>
              </w:rPr>
              <w:t>Podmínky zdravotní způsobilosti jsou uvedeny na www.nsp.cz</w:t>
            </w:r>
          </w:p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6342B9" w:rsidRPr="00257339" w:rsidTr="0066540C">
        <w:trPr>
          <w:trHeight w:val="275"/>
        </w:trPr>
        <w:tc>
          <w:tcPr>
            <w:tcW w:w="2849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orma výuky</w:t>
            </w:r>
          </w:p>
        </w:tc>
        <w:tc>
          <w:tcPr>
            <w:tcW w:w="6385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Prezenční</w:t>
            </w:r>
          </w:p>
        </w:tc>
      </w:tr>
      <w:tr w:rsidR="006342B9" w:rsidRPr="00257339" w:rsidTr="0066540C">
        <w:trPr>
          <w:trHeight w:val="275"/>
        </w:trPr>
        <w:tc>
          <w:tcPr>
            <w:tcW w:w="2849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élka výuky</w:t>
            </w: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</w:t>
            </w:r>
          </w:p>
        </w:tc>
        <w:tc>
          <w:tcPr>
            <w:tcW w:w="6385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215 hodin (104 hod. teoretická výuka, 111</w:t>
            </w:r>
            <w:r w:rsidRPr="00C479E7">
              <w:rPr>
                <w:rFonts w:cs="Arial"/>
                <w:sz w:val="22"/>
                <w:szCs w:val="22"/>
              </w:rPr>
              <w:t xml:space="preserve"> hod. praxe)</w:t>
            </w:r>
          </w:p>
        </w:tc>
      </w:tr>
      <w:tr w:rsidR="006342B9" w:rsidRPr="00257339" w:rsidTr="0066540C">
        <w:trPr>
          <w:trHeight w:val="537"/>
        </w:trPr>
        <w:tc>
          <w:tcPr>
            <w:tcW w:w="2849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Způsob ukončení </w:t>
            </w:r>
          </w:p>
        </w:tc>
        <w:tc>
          <w:tcPr>
            <w:tcW w:w="6385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30753F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Zkouška k získání profesní kvalifikace </w:t>
            </w:r>
            <w:r w:rsidRPr="001A1A8B">
              <w:rPr>
                <w:rFonts w:cs="Arial"/>
                <w:sz w:val="22"/>
                <w:szCs w:val="22"/>
              </w:rPr>
              <w:t>Obsluha CNC obráběcích strojů (23-026-H)</w:t>
            </w:r>
            <w:r>
              <w:rPr>
                <w:rFonts w:cs="Arial"/>
                <w:sz w:val="22"/>
                <w:szCs w:val="22"/>
              </w:rPr>
              <w:t xml:space="preserve"> dle zákona č.179/2006 Sb.</w:t>
            </w:r>
          </w:p>
        </w:tc>
      </w:tr>
      <w:tr w:rsidR="006342B9" w:rsidRPr="00257339" w:rsidTr="0066540C">
        <w:trPr>
          <w:trHeight w:val="537"/>
        </w:trPr>
        <w:tc>
          <w:tcPr>
            <w:tcW w:w="2849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Získaná kvalifikace</w:t>
            </w:r>
          </w:p>
        </w:tc>
        <w:tc>
          <w:tcPr>
            <w:tcW w:w="6385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Default="006342B9" w:rsidP="00220D18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  <w:r w:rsidRPr="0030753F">
              <w:rPr>
                <w:rFonts w:cs="Arial"/>
                <w:sz w:val="22"/>
                <w:szCs w:val="22"/>
              </w:rPr>
              <w:t>Profesní kvalifikace Obsluha CNC obráběcích strojů</w:t>
            </w:r>
            <w:r w:rsidRPr="0030753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6342B9" w:rsidRPr="00257339" w:rsidRDefault="006342B9" w:rsidP="00220D18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30753F">
              <w:rPr>
                <w:rFonts w:cs="Arial"/>
                <w:bCs/>
                <w:sz w:val="22"/>
                <w:szCs w:val="22"/>
              </w:rPr>
              <w:t>(23-026-H)</w:t>
            </w:r>
          </w:p>
        </w:tc>
      </w:tr>
      <w:tr w:rsidR="006342B9" w:rsidRPr="00257339" w:rsidTr="0066540C">
        <w:trPr>
          <w:trHeight w:val="537"/>
        </w:trPr>
        <w:tc>
          <w:tcPr>
            <w:tcW w:w="2849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Certifikát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85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Default="00E12F46" w:rsidP="00EF6B2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Potvrz</w:t>
            </w:r>
            <w:r w:rsidR="006342B9" w:rsidRPr="00C71BB8">
              <w:rPr>
                <w:rFonts w:cs="Arial"/>
                <w:sz w:val="22"/>
                <w:szCs w:val="22"/>
              </w:rPr>
              <w:t>ení o účasti v akreditovaném vzdělávacím</w:t>
            </w:r>
            <w:r w:rsidR="006342B9">
              <w:rPr>
                <w:rFonts w:cs="Arial"/>
                <w:sz w:val="22"/>
                <w:szCs w:val="22"/>
              </w:rPr>
              <w:t xml:space="preserve"> programu</w:t>
            </w:r>
          </w:p>
          <w:p w:rsidR="006342B9" w:rsidRDefault="006342B9" w:rsidP="00EF6B2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6342B9" w:rsidRPr="00257339" w:rsidRDefault="006342B9" w:rsidP="00EF6B2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Osvědčení o získání profesní kvalifikace</w:t>
            </w:r>
          </w:p>
        </w:tc>
      </w:tr>
      <w:tr w:rsidR="006342B9" w:rsidRPr="00257339" w:rsidTr="0066540C">
        <w:trPr>
          <w:trHeight w:val="799"/>
        </w:trPr>
        <w:tc>
          <w:tcPr>
            <w:tcW w:w="2849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85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Default="006342B9" w:rsidP="00257339">
            <w:pPr>
              <w:widowControl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Obsluha CNC obráběcích strojů</w:t>
            </w:r>
          </w:p>
          <w:p w:rsidR="006342B9" w:rsidRPr="00220D18" w:rsidRDefault="006342B9" w:rsidP="00257339">
            <w:pPr>
              <w:widowControl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342B9" w:rsidRPr="00257339" w:rsidTr="0066540C">
        <w:trPr>
          <w:trHeight w:val="1062"/>
        </w:trPr>
        <w:tc>
          <w:tcPr>
            <w:tcW w:w="2849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Pr="00257339" w:rsidRDefault="006342B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85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342B9" w:rsidRDefault="006342B9" w:rsidP="00EF6B2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Garant kurzu:</w:t>
            </w:r>
          </w:p>
          <w:p w:rsidR="006342B9" w:rsidRDefault="006342B9" w:rsidP="00EF6B2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6342B9" w:rsidRDefault="006342B9" w:rsidP="00EF6B2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Autorizovaná osoba:</w:t>
            </w:r>
          </w:p>
        </w:tc>
      </w:tr>
    </w:tbl>
    <w:p w:rsidR="006342B9" w:rsidRDefault="006342B9" w:rsidP="00B02402">
      <w:pPr>
        <w:pStyle w:val="Nadpis1"/>
        <w:jc w:val="both"/>
      </w:pPr>
      <w:r>
        <w:br w:type="page"/>
      </w:r>
      <w:bookmarkStart w:id="4" w:name="_Toc198274874"/>
      <w:bookmarkStart w:id="5" w:name="_Toc289084672"/>
      <w:bookmarkStart w:id="6" w:name="_Toc325633770"/>
      <w:bookmarkStart w:id="7" w:name="_Toc411280472"/>
      <w:r w:rsidRPr="00275F5E">
        <w:lastRenderedPageBreak/>
        <w:t>2. Profil absolventa</w:t>
      </w:r>
      <w:bookmarkEnd w:id="4"/>
      <w:bookmarkEnd w:id="5"/>
      <w:bookmarkEnd w:id="6"/>
      <w:bookmarkEnd w:id="7"/>
    </w:p>
    <w:p w:rsidR="006342B9" w:rsidRDefault="006342B9" w:rsidP="001A1A8B">
      <w:pPr>
        <w:jc w:val="both"/>
        <w:rPr>
          <w:rFonts w:cs="Arial"/>
          <w:color w:val="000000"/>
          <w:sz w:val="22"/>
          <w:szCs w:val="22"/>
        </w:rPr>
      </w:pPr>
      <w:bookmarkStart w:id="8" w:name="_Toc198274876"/>
      <w:r>
        <w:rPr>
          <w:rFonts w:cs="Arial"/>
          <w:color w:val="000000"/>
          <w:sz w:val="22"/>
          <w:szCs w:val="22"/>
        </w:rPr>
        <w:t xml:space="preserve">Cílem rekvalifikačního programu je připravit uchazeče na úspěšné vykonání zkoušky konané v souladu s hodnoticím standardem profesní kvalifikace </w:t>
      </w:r>
      <w:r w:rsidRPr="001A1A8B">
        <w:rPr>
          <w:rFonts w:cs="Arial"/>
          <w:color w:val="000000"/>
          <w:sz w:val="22"/>
          <w:szCs w:val="22"/>
        </w:rPr>
        <w:t>Obsluha CNC obráběcích strojů (kód: 23-026-H)</w:t>
      </w:r>
      <w:r>
        <w:rPr>
          <w:rFonts w:cs="Arial"/>
          <w:color w:val="000000"/>
          <w:sz w:val="22"/>
          <w:szCs w:val="22"/>
        </w:rPr>
        <w:t>, (dle zákona č. 179/2006 Sb.) a na řádný výkon této profesní kvalifikace v praxi.</w:t>
      </w:r>
    </w:p>
    <w:p w:rsidR="006342B9" w:rsidRDefault="006342B9" w:rsidP="00215964">
      <w:pPr>
        <w:jc w:val="both"/>
        <w:rPr>
          <w:rFonts w:cs="Arial"/>
          <w:color w:val="000000"/>
          <w:sz w:val="22"/>
          <w:szCs w:val="22"/>
        </w:rPr>
      </w:pPr>
    </w:p>
    <w:p w:rsidR="006342B9" w:rsidRPr="00215964" w:rsidRDefault="006342B9" w:rsidP="00215964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Za tímto účelem je rekvalifikační program vytvořen v plném souladu s kvalifikačním a hodnoticím standardem profesní kvalifikace, které jsou uvedeny v Národní soustavě kvalifikací. Uvedené standardy jsou platné od 22. 11. 2011.</w:t>
      </w:r>
    </w:p>
    <w:p w:rsidR="006342B9" w:rsidRPr="00215964" w:rsidRDefault="006342B9" w:rsidP="00215964">
      <w:pPr>
        <w:pStyle w:val="Nadpis2"/>
        <w:rPr>
          <w:szCs w:val="22"/>
        </w:rPr>
      </w:pPr>
      <w:bookmarkStart w:id="9" w:name="_Toc289084673"/>
      <w:bookmarkStart w:id="10" w:name="_Toc325633771"/>
      <w:bookmarkStart w:id="11" w:name="_Toc411280473"/>
      <w:r w:rsidRPr="00215964">
        <w:rPr>
          <w:szCs w:val="22"/>
        </w:rPr>
        <w:t>Výsledky vzdělávání</w:t>
      </w:r>
      <w:bookmarkEnd w:id="9"/>
      <w:bookmarkEnd w:id="10"/>
      <w:bookmarkEnd w:id="11"/>
    </w:p>
    <w:p w:rsidR="006342B9" w:rsidRDefault="006342B9" w:rsidP="005E17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Absolvent programu dalšího vzdělávání je schopen:</w:t>
      </w:r>
    </w:p>
    <w:p w:rsidR="006342B9" w:rsidRDefault="006342B9" w:rsidP="005E177E">
      <w:pPr>
        <w:jc w:val="both"/>
        <w:rPr>
          <w:rFonts w:cs="Arial"/>
          <w:sz w:val="22"/>
          <w:szCs w:val="22"/>
        </w:rPr>
      </w:pPr>
    </w:p>
    <w:p w:rsidR="006342B9" w:rsidRPr="00297F33" w:rsidRDefault="006342B9" w:rsidP="008A4BFC">
      <w:pPr>
        <w:widowControl w:val="0"/>
        <w:numPr>
          <w:ilvl w:val="0"/>
          <w:numId w:val="11"/>
        </w:numPr>
        <w:suppressAutoHyphens/>
        <w:autoSpaceDE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</w:t>
      </w:r>
      <w:r w:rsidRPr="00297F33">
        <w:rPr>
          <w:spacing w:val="-2"/>
          <w:sz w:val="22"/>
          <w:szCs w:val="22"/>
        </w:rPr>
        <w:t>održov</w:t>
      </w:r>
      <w:r>
        <w:rPr>
          <w:spacing w:val="-2"/>
          <w:sz w:val="22"/>
          <w:szCs w:val="22"/>
        </w:rPr>
        <w:t>at</w:t>
      </w:r>
      <w:r w:rsidRPr="00297F33">
        <w:rPr>
          <w:spacing w:val="-2"/>
          <w:sz w:val="22"/>
          <w:szCs w:val="22"/>
        </w:rPr>
        <w:t xml:space="preserve"> bezpečnost práce, správn</w:t>
      </w:r>
      <w:r>
        <w:rPr>
          <w:spacing w:val="-2"/>
          <w:sz w:val="22"/>
          <w:szCs w:val="22"/>
        </w:rPr>
        <w:t>ě</w:t>
      </w:r>
      <w:r w:rsidRPr="00297F33">
        <w:rPr>
          <w:spacing w:val="-2"/>
          <w:sz w:val="22"/>
          <w:szCs w:val="22"/>
        </w:rPr>
        <w:t xml:space="preserve"> použív</w:t>
      </w:r>
      <w:r>
        <w:rPr>
          <w:spacing w:val="-2"/>
          <w:sz w:val="22"/>
          <w:szCs w:val="22"/>
        </w:rPr>
        <w:t>at</w:t>
      </w:r>
      <w:r w:rsidRPr="00297F33">
        <w:rPr>
          <w:spacing w:val="-2"/>
          <w:sz w:val="22"/>
          <w:szCs w:val="22"/>
        </w:rPr>
        <w:t xml:space="preserve"> pracovní pomůc</w:t>
      </w:r>
      <w:r>
        <w:rPr>
          <w:spacing w:val="-2"/>
          <w:sz w:val="22"/>
          <w:szCs w:val="22"/>
        </w:rPr>
        <w:t>ky,</w:t>
      </w:r>
    </w:p>
    <w:p w:rsidR="006342B9" w:rsidRPr="00297F33" w:rsidRDefault="006342B9" w:rsidP="008A4BFC">
      <w:pPr>
        <w:widowControl w:val="0"/>
        <w:numPr>
          <w:ilvl w:val="0"/>
          <w:numId w:val="11"/>
        </w:numPr>
        <w:suppressAutoHyphens/>
        <w:autoSpaceDE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o</w:t>
      </w:r>
      <w:r w:rsidRPr="00297F33">
        <w:rPr>
          <w:spacing w:val="-2"/>
          <w:sz w:val="22"/>
          <w:szCs w:val="22"/>
        </w:rPr>
        <w:t>rient</w:t>
      </w:r>
      <w:r>
        <w:rPr>
          <w:spacing w:val="-2"/>
          <w:sz w:val="22"/>
          <w:szCs w:val="22"/>
        </w:rPr>
        <w:t>ovat se</w:t>
      </w:r>
      <w:r w:rsidRPr="00297F33">
        <w:rPr>
          <w:spacing w:val="-2"/>
          <w:sz w:val="22"/>
          <w:szCs w:val="22"/>
        </w:rPr>
        <w:t xml:space="preserve"> v normách a v technických podkladech pro </w:t>
      </w:r>
      <w:r>
        <w:rPr>
          <w:spacing w:val="-2"/>
          <w:sz w:val="22"/>
          <w:szCs w:val="22"/>
        </w:rPr>
        <w:t>provádění obráběcích operací na </w:t>
      </w:r>
      <w:r w:rsidRPr="00297F33">
        <w:rPr>
          <w:spacing w:val="-2"/>
          <w:sz w:val="22"/>
          <w:szCs w:val="22"/>
        </w:rPr>
        <w:t>CNC strojích</w:t>
      </w:r>
      <w:r>
        <w:rPr>
          <w:spacing w:val="-2"/>
          <w:sz w:val="22"/>
          <w:szCs w:val="22"/>
        </w:rPr>
        <w:t>,</w:t>
      </w:r>
    </w:p>
    <w:p w:rsidR="006342B9" w:rsidRPr="00297F33" w:rsidRDefault="006342B9" w:rsidP="008A4BFC">
      <w:pPr>
        <w:widowControl w:val="0"/>
        <w:numPr>
          <w:ilvl w:val="0"/>
          <w:numId w:val="11"/>
        </w:numPr>
        <w:suppressAutoHyphens/>
        <w:autoSpaceDE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</w:t>
      </w:r>
      <w:r w:rsidRPr="00297F33">
        <w:rPr>
          <w:spacing w:val="-2"/>
          <w:sz w:val="22"/>
          <w:szCs w:val="22"/>
        </w:rPr>
        <w:t>ěř</w:t>
      </w:r>
      <w:r>
        <w:rPr>
          <w:spacing w:val="-2"/>
          <w:sz w:val="22"/>
          <w:szCs w:val="22"/>
        </w:rPr>
        <w:t>it</w:t>
      </w:r>
      <w:r w:rsidRPr="00297F33">
        <w:rPr>
          <w:spacing w:val="-2"/>
          <w:sz w:val="22"/>
          <w:szCs w:val="22"/>
        </w:rPr>
        <w:t xml:space="preserve"> a kontro</w:t>
      </w:r>
      <w:r>
        <w:rPr>
          <w:spacing w:val="-2"/>
          <w:sz w:val="22"/>
          <w:szCs w:val="22"/>
        </w:rPr>
        <w:t>lovat</w:t>
      </w:r>
      <w:r w:rsidRPr="00297F33">
        <w:rPr>
          <w:spacing w:val="-2"/>
          <w:sz w:val="22"/>
          <w:szCs w:val="22"/>
        </w:rPr>
        <w:t xml:space="preserve"> délkov</w:t>
      </w:r>
      <w:r>
        <w:rPr>
          <w:spacing w:val="-2"/>
          <w:sz w:val="22"/>
          <w:szCs w:val="22"/>
        </w:rPr>
        <w:t>é</w:t>
      </w:r>
      <w:r w:rsidRPr="00297F33">
        <w:rPr>
          <w:spacing w:val="-2"/>
          <w:sz w:val="22"/>
          <w:szCs w:val="22"/>
        </w:rPr>
        <w:t xml:space="preserve"> rozměr</w:t>
      </w:r>
      <w:r>
        <w:rPr>
          <w:spacing w:val="-2"/>
          <w:sz w:val="22"/>
          <w:szCs w:val="22"/>
        </w:rPr>
        <w:t>y</w:t>
      </w:r>
      <w:r w:rsidRPr="00297F33">
        <w:rPr>
          <w:spacing w:val="-2"/>
          <w:sz w:val="22"/>
          <w:szCs w:val="22"/>
        </w:rPr>
        <w:t>, geometrick</w:t>
      </w:r>
      <w:r>
        <w:rPr>
          <w:spacing w:val="-2"/>
          <w:sz w:val="22"/>
          <w:szCs w:val="22"/>
        </w:rPr>
        <w:t>é</w:t>
      </w:r>
      <w:r w:rsidRPr="00297F33">
        <w:rPr>
          <w:spacing w:val="-2"/>
          <w:sz w:val="22"/>
          <w:szCs w:val="22"/>
        </w:rPr>
        <w:t xml:space="preserve"> tvar</w:t>
      </w:r>
      <w:r>
        <w:rPr>
          <w:spacing w:val="-2"/>
          <w:sz w:val="22"/>
          <w:szCs w:val="22"/>
        </w:rPr>
        <w:t>y</w:t>
      </w:r>
      <w:r w:rsidRPr="00297F33">
        <w:rPr>
          <w:spacing w:val="-2"/>
          <w:sz w:val="22"/>
          <w:szCs w:val="22"/>
        </w:rPr>
        <w:t>, vzájemné polohy prvků a jakosti povrchu</w:t>
      </w:r>
      <w:r>
        <w:rPr>
          <w:spacing w:val="-2"/>
          <w:sz w:val="22"/>
          <w:szCs w:val="22"/>
        </w:rPr>
        <w:t>,</w:t>
      </w:r>
    </w:p>
    <w:p w:rsidR="006342B9" w:rsidRPr="00297F33" w:rsidRDefault="006342B9" w:rsidP="008A4BFC">
      <w:pPr>
        <w:widowControl w:val="0"/>
        <w:numPr>
          <w:ilvl w:val="0"/>
          <w:numId w:val="11"/>
        </w:numPr>
        <w:suppressAutoHyphens/>
        <w:autoSpaceDE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</w:t>
      </w:r>
      <w:r w:rsidRPr="00297F33">
        <w:rPr>
          <w:spacing w:val="-2"/>
          <w:sz w:val="22"/>
          <w:szCs w:val="22"/>
        </w:rPr>
        <w:t>odifik</w:t>
      </w:r>
      <w:r>
        <w:rPr>
          <w:spacing w:val="-2"/>
          <w:sz w:val="22"/>
          <w:szCs w:val="22"/>
        </w:rPr>
        <w:t>ovat</w:t>
      </w:r>
      <w:r w:rsidRPr="00297F33">
        <w:rPr>
          <w:spacing w:val="-2"/>
          <w:sz w:val="22"/>
          <w:szCs w:val="22"/>
        </w:rPr>
        <w:t xml:space="preserve"> program</w:t>
      </w:r>
      <w:r>
        <w:rPr>
          <w:spacing w:val="-2"/>
          <w:sz w:val="22"/>
          <w:szCs w:val="22"/>
        </w:rPr>
        <w:t>y</w:t>
      </w:r>
      <w:r w:rsidRPr="00297F33">
        <w:rPr>
          <w:spacing w:val="-2"/>
          <w:sz w:val="22"/>
          <w:szCs w:val="22"/>
        </w:rPr>
        <w:t xml:space="preserve"> pro CNC stroje</w:t>
      </w:r>
      <w:r>
        <w:rPr>
          <w:spacing w:val="-2"/>
          <w:sz w:val="22"/>
          <w:szCs w:val="22"/>
        </w:rPr>
        <w:t>,</w:t>
      </w:r>
    </w:p>
    <w:p w:rsidR="006342B9" w:rsidRPr="00297F33" w:rsidRDefault="006342B9" w:rsidP="008A4BFC">
      <w:pPr>
        <w:widowControl w:val="0"/>
        <w:numPr>
          <w:ilvl w:val="0"/>
          <w:numId w:val="11"/>
        </w:numPr>
        <w:suppressAutoHyphens/>
        <w:autoSpaceDE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u</w:t>
      </w:r>
      <w:r w:rsidRPr="00297F33">
        <w:rPr>
          <w:spacing w:val="-2"/>
          <w:sz w:val="22"/>
          <w:szCs w:val="22"/>
        </w:rPr>
        <w:t>pín</w:t>
      </w:r>
      <w:r>
        <w:rPr>
          <w:spacing w:val="-2"/>
          <w:sz w:val="22"/>
          <w:szCs w:val="22"/>
        </w:rPr>
        <w:t>at</w:t>
      </w:r>
      <w:r w:rsidRPr="00297F33">
        <w:rPr>
          <w:spacing w:val="-2"/>
          <w:sz w:val="22"/>
          <w:szCs w:val="22"/>
        </w:rPr>
        <w:t xml:space="preserve"> nástroj</w:t>
      </w:r>
      <w:r>
        <w:rPr>
          <w:spacing w:val="-2"/>
          <w:sz w:val="22"/>
          <w:szCs w:val="22"/>
        </w:rPr>
        <w:t>e</w:t>
      </w:r>
      <w:r w:rsidRPr="00297F33">
        <w:rPr>
          <w:spacing w:val="-2"/>
          <w:sz w:val="22"/>
          <w:szCs w:val="22"/>
        </w:rPr>
        <w:t>, polotovar</w:t>
      </w:r>
      <w:r>
        <w:rPr>
          <w:spacing w:val="-2"/>
          <w:sz w:val="22"/>
          <w:szCs w:val="22"/>
        </w:rPr>
        <w:t>y</w:t>
      </w:r>
      <w:r w:rsidRPr="00297F33">
        <w:rPr>
          <w:spacing w:val="-2"/>
          <w:sz w:val="22"/>
          <w:szCs w:val="22"/>
        </w:rPr>
        <w:t xml:space="preserve"> a obrobk</w:t>
      </w:r>
      <w:r>
        <w:rPr>
          <w:spacing w:val="-2"/>
          <w:sz w:val="22"/>
          <w:szCs w:val="22"/>
        </w:rPr>
        <w:t>y</w:t>
      </w:r>
      <w:r w:rsidRPr="00297F33">
        <w:rPr>
          <w:spacing w:val="-2"/>
          <w:sz w:val="22"/>
          <w:szCs w:val="22"/>
        </w:rPr>
        <w:t xml:space="preserve"> a ustavov</w:t>
      </w:r>
      <w:r>
        <w:rPr>
          <w:spacing w:val="-2"/>
          <w:sz w:val="22"/>
          <w:szCs w:val="22"/>
        </w:rPr>
        <w:t>at</w:t>
      </w:r>
      <w:r w:rsidRPr="00297F33">
        <w:rPr>
          <w:spacing w:val="-2"/>
          <w:sz w:val="22"/>
          <w:szCs w:val="22"/>
        </w:rPr>
        <w:t xml:space="preserve"> jejich polohy na různých druzích CNC strojů</w:t>
      </w:r>
      <w:r>
        <w:rPr>
          <w:spacing w:val="-2"/>
          <w:sz w:val="22"/>
          <w:szCs w:val="22"/>
        </w:rPr>
        <w:t>,</w:t>
      </w:r>
    </w:p>
    <w:p w:rsidR="006342B9" w:rsidRPr="00297F33" w:rsidRDefault="006342B9" w:rsidP="008A4BFC">
      <w:pPr>
        <w:widowControl w:val="0"/>
        <w:numPr>
          <w:ilvl w:val="0"/>
          <w:numId w:val="11"/>
        </w:numPr>
        <w:suppressAutoHyphens/>
        <w:autoSpaceDE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o</w:t>
      </w:r>
      <w:r w:rsidRPr="00297F33">
        <w:rPr>
          <w:spacing w:val="-2"/>
          <w:sz w:val="22"/>
          <w:szCs w:val="22"/>
        </w:rPr>
        <w:t>bsluh</w:t>
      </w:r>
      <w:r>
        <w:rPr>
          <w:spacing w:val="-2"/>
          <w:sz w:val="22"/>
          <w:szCs w:val="22"/>
        </w:rPr>
        <w:t>ovat</w:t>
      </w:r>
      <w:r w:rsidRPr="00297F33">
        <w:rPr>
          <w:spacing w:val="-2"/>
          <w:sz w:val="22"/>
          <w:szCs w:val="22"/>
        </w:rPr>
        <w:t xml:space="preserve"> číslicově řízen</w:t>
      </w:r>
      <w:r>
        <w:rPr>
          <w:spacing w:val="-2"/>
          <w:sz w:val="22"/>
          <w:szCs w:val="22"/>
        </w:rPr>
        <w:t>é</w:t>
      </w:r>
      <w:r w:rsidRPr="00297F33">
        <w:rPr>
          <w:spacing w:val="-2"/>
          <w:sz w:val="22"/>
          <w:szCs w:val="22"/>
        </w:rPr>
        <w:t xml:space="preserve"> výrobní stroj</w:t>
      </w:r>
      <w:r>
        <w:rPr>
          <w:spacing w:val="-2"/>
          <w:sz w:val="22"/>
          <w:szCs w:val="22"/>
        </w:rPr>
        <w:t>e</w:t>
      </w:r>
      <w:r w:rsidRPr="00297F33">
        <w:rPr>
          <w:spacing w:val="-2"/>
          <w:sz w:val="22"/>
          <w:szCs w:val="22"/>
        </w:rPr>
        <w:t>, link</w:t>
      </w:r>
      <w:r>
        <w:rPr>
          <w:spacing w:val="-2"/>
          <w:sz w:val="22"/>
          <w:szCs w:val="22"/>
        </w:rPr>
        <w:t>y</w:t>
      </w:r>
      <w:r w:rsidRPr="00297F33">
        <w:rPr>
          <w:spacing w:val="-2"/>
          <w:sz w:val="22"/>
          <w:szCs w:val="22"/>
        </w:rPr>
        <w:t xml:space="preserve"> a průmyslov</w:t>
      </w:r>
      <w:r>
        <w:rPr>
          <w:spacing w:val="-2"/>
          <w:sz w:val="22"/>
          <w:szCs w:val="22"/>
        </w:rPr>
        <w:t>é</w:t>
      </w:r>
      <w:r w:rsidRPr="00297F33">
        <w:rPr>
          <w:spacing w:val="-2"/>
          <w:sz w:val="22"/>
          <w:szCs w:val="22"/>
        </w:rPr>
        <w:t xml:space="preserve"> robot</w:t>
      </w:r>
      <w:r>
        <w:rPr>
          <w:spacing w:val="-2"/>
          <w:sz w:val="22"/>
          <w:szCs w:val="22"/>
        </w:rPr>
        <w:t>y,</w:t>
      </w:r>
    </w:p>
    <w:p w:rsidR="006342B9" w:rsidRDefault="006342B9" w:rsidP="008A4BFC">
      <w:pPr>
        <w:widowControl w:val="0"/>
        <w:numPr>
          <w:ilvl w:val="0"/>
          <w:numId w:val="11"/>
        </w:numPr>
        <w:suppressAutoHyphens/>
        <w:autoSpaceDE w:val="0"/>
        <w:jc w:val="both"/>
        <w:rPr>
          <w:spacing w:val="-2"/>
          <w:sz w:val="22"/>
          <w:szCs w:val="22"/>
        </w:rPr>
      </w:pPr>
      <w:r w:rsidRPr="00297F33">
        <w:rPr>
          <w:spacing w:val="-2"/>
          <w:sz w:val="22"/>
          <w:szCs w:val="22"/>
        </w:rPr>
        <w:t xml:space="preserve">seřizovat, ošetřovat a </w:t>
      </w:r>
      <w:r>
        <w:rPr>
          <w:spacing w:val="-2"/>
          <w:sz w:val="22"/>
          <w:szCs w:val="22"/>
        </w:rPr>
        <w:t>u</w:t>
      </w:r>
      <w:r w:rsidRPr="00297F33">
        <w:rPr>
          <w:spacing w:val="-2"/>
          <w:sz w:val="22"/>
          <w:szCs w:val="22"/>
        </w:rPr>
        <w:t>držovat CNC obráběcí stroje</w:t>
      </w:r>
      <w:r>
        <w:rPr>
          <w:spacing w:val="-2"/>
          <w:sz w:val="22"/>
          <w:szCs w:val="22"/>
        </w:rPr>
        <w:t>.</w:t>
      </w:r>
    </w:p>
    <w:p w:rsidR="006342B9" w:rsidRPr="00CB51AA" w:rsidRDefault="006342B9" w:rsidP="00215964">
      <w:pPr>
        <w:pStyle w:val="Nadpis2"/>
      </w:pPr>
      <w:bookmarkStart w:id="12" w:name="_Toc289084674"/>
      <w:bookmarkStart w:id="13" w:name="_Toc325633772"/>
      <w:bookmarkStart w:id="14" w:name="_Toc411280474"/>
      <w:r w:rsidRPr="00CB51AA">
        <w:t xml:space="preserve">Možnosti </w:t>
      </w:r>
      <w:r w:rsidRPr="00215964">
        <w:rPr>
          <w:szCs w:val="24"/>
        </w:rPr>
        <w:t>pracovního</w:t>
      </w:r>
      <w:r w:rsidRPr="00CB51AA">
        <w:t xml:space="preserve"> </w:t>
      </w:r>
      <w:r w:rsidRPr="00215964">
        <w:t>uplatnění</w:t>
      </w:r>
      <w:r w:rsidRPr="00CB51AA">
        <w:t xml:space="preserve"> absolventa</w:t>
      </w:r>
      <w:bookmarkEnd w:id="8"/>
      <w:bookmarkEnd w:id="12"/>
      <w:bookmarkEnd w:id="13"/>
      <w:bookmarkEnd w:id="14"/>
    </w:p>
    <w:p w:rsidR="006342B9" w:rsidRPr="00F473A2" w:rsidRDefault="006342B9" w:rsidP="007356CE">
      <w:bookmarkStart w:id="15" w:name="_Toc198274877"/>
      <w:r>
        <w:rPr>
          <w:sz w:val="22"/>
          <w:szCs w:val="22"/>
        </w:rPr>
        <w:t xml:space="preserve">Absolventi vzdělávacího programu jsou připraveni </w:t>
      </w:r>
      <w:r>
        <w:rPr>
          <w:rStyle w:val="ucjppopis"/>
          <w:sz w:val="22"/>
          <w:szCs w:val="22"/>
        </w:rPr>
        <w:t>seřizovat a obsluhovat obráběcí CNC stroje a provádět</w:t>
      </w:r>
      <w:r w:rsidRPr="00F473A2">
        <w:rPr>
          <w:rStyle w:val="ucjppopis"/>
          <w:sz w:val="22"/>
          <w:szCs w:val="22"/>
        </w:rPr>
        <w:t xml:space="preserve"> práce nutné při obrábění materiálu (soustružení, frézování, broušení, vrtání atd.).</w:t>
      </w:r>
    </w:p>
    <w:p w:rsidR="006342B9" w:rsidRPr="00DE04E0" w:rsidRDefault="006342B9" w:rsidP="00F52B1C">
      <w:pPr>
        <w:pStyle w:val="Nadpis1"/>
        <w:jc w:val="both"/>
        <w:rPr>
          <w:sz w:val="28"/>
          <w:szCs w:val="28"/>
        </w:rPr>
      </w:pPr>
      <w:r>
        <w:br w:type="page"/>
      </w:r>
      <w:bookmarkStart w:id="16" w:name="_Toc411280475"/>
      <w:bookmarkStart w:id="17" w:name="_Toc289084675"/>
      <w:bookmarkStart w:id="18" w:name="_Toc325633773"/>
      <w:r w:rsidRPr="00275F5E">
        <w:lastRenderedPageBreak/>
        <w:t>3</w:t>
      </w:r>
      <w:r>
        <w:t xml:space="preserve">. </w:t>
      </w:r>
      <w:r w:rsidRPr="00215964">
        <w:t>Charakteristika</w:t>
      </w:r>
      <w:r>
        <w:t xml:space="preserve"> rekvalifikačního </w:t>
      </w:r>
      <w:r w:rsidRPr="00275F5E">
        <w:t>programu</w:t>
      </w:r>
      <w:bookmarkEnd w:id="15"/>
      <w:bookmarkEnd w:id="16"/>
      <w:r>
        <w:t xml:space="preserve"> </w:t>
      </w:r>
      <w:bookmarkEnd w:id="17"/>
      <w:bookmarkEnd w:id="18"/>
    </w:p>
    <w:p w:rsidR="006342B9" w:rsidRDefault="006342B9" w:rsidP="00D652DA">
      <w:pPr>
        <w:pStyle w:val="Nadpis2"/>
      </w:pPr>
      <w:bookmarkStart w:id="19" w:name="_Toc198274878"/>
      <w:bookmarkStart w:id="20" w:name="_Toc289084676"/>
      <w:bookmarkStart w:id="21" w:name="_Toc325633774"/>
      <w:bookmarkStart w:id="22" w:name="_Toc411280476"/>
      <w:r>
        <w:t xml:space="preserve">Pojetí a cíle rekvalifikačního </w:t>
      </w:r>
      <w:r w:rsidRPr="00D652DA">
        <w:t>programu</w:t>
      </w:r>
      <w:bookmarkEnd w:id="19"/>
      <w:bookmarkEnd w:id="20"/>
      <w:bookmarkEnd w:id="21"/>
      <w:bookmarkEnd w:id="22"/>
    </w:p>
    <w:p w:rsidR="006342B9" w:rsidRPr="00C91382" w:rsidRDefault="006342B9" w:rsidP="008E29D6">
      <w:pPr>
        <w:jc w:val="both"/>
        <w:rPr>
          <w:color w:val="000000"/>
          <w:sz w:val="22"/>
          <w:szCs w:val="22"/>
        </w:rPr>
      </w:pPr>
      <w:bookmarkStart w:id="23" w:name="_Toc331059143"/>
      <w:r w:rsidRPr="00C91382">
        <w:rPr>
          <w:color w:val="000000"/>
          <w:sz w:val="22"/>
          <w:szCs w:val="22"/>
        </w:rPr>
        <w:t xml:space="preserve">Vzdělávání v programu </w:t>
      </w:r>
      <w:r w:rsidRPr="00C91382">
        <w:rPr>
          <w:rFonts w:cs="Arial"/>
          <w:color w:val="000000"/>
          <w:sz w:val="22"/>
          <w:szCs w:val="22"/>
        </w:rPr>
        <w:t>Obsluha CNC obráběcích strojů</w:t>
      </w:r>
      <w:r w:rsidRPr="00C91382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C91382">
        <w:rPr>
          <w:rFonts w:cs="Arial"/>
          <w:bCs/>
          <w:color w:val="000000"/>
          <w:sz w:val="22"/>
          <w:szCs w:val="22"/>
        </w:rPr>
        <w:t xml:space="preserve">(23-026-H) </w:t>
      </w:r>
      <w:r w:rsidRPr="00C91382">
        <w:rPr>
          <w:color w:val="000000"/>
          <w:sz w:val="22"/>
          <w:szCs w:val="22"/>
        </w:rPr>
        <w:t>směřuje k tomu, aby účastníci získali odborné kompetence potřebné pro obrábění kovových materiálů na číslicově řízených obráběcích strojích.</w:t>
      </w:r>
    </w:p>
    <w:p w:rsidR="006342B9" w:rsidRPr="00C91382" w:rsidRDefault="006342B9" w:rsidP="008E29D6">
      <w:pPr>
        <w:jc w:val="both"/>
        <w:rPr>
          <w:color w:val="000000"/>
          <w:sz w:val="22"/>
          <w:szCs w:val="22"/>
        </w:rPr>
      </w:pPr>
    </w:p>
    <w:p w:rsidR="006342B9" w:rsidRDefault="006342B9" w:rsidP="00C91382">
      <w:pPr>
        <w:jc w:val="both"/>
        <w:rPr>
          <w:rFonts w:cs="Arial"/>
          <w:color w:val="000000"/>
          <w:sz w:val="22"/>
          <w:szCs w:val="22"/>
        </w:rPr>
      </w:pPr>
      <w:r w:rsidRPr="00C91382">
        <w:rPr>
          <w:rFonts w:cs="Arial"/>
          <w:color w:val="000000"/>
          <w:sz w:val="22"/>
          <w:szCs w:val="22"/>
        </w:rPr>
        <w:t>Pro úspěšné uplatnění absolventů programu v praxi budou v průběhu výuky rozvíjeny nejen kompetence obsažené ve kvalifikačním standardu NSK, ale i dovednosti a znalosti potřebné pro efektivní komunikaci, kooperaci, aktivní přístup, výkonnost, flexibilitu v pracovních činnostech a schopnost zvládat zátěž. Důraz bude kladen také na podporu motivace k dalšímu vzdělávání.</w:t>
      </w:r>
      <w:bookmarkEnd w:id="23"/>
    </w:p>
    <w:p w:rsidR="006342B9" w:rsidRPr="00C91382" w:rsidRDefault="006342B9" w:rsidP="00C91382">
      <w:pPr>
        <w:jc w:val="both"/>
        <w:rPr>
          <w:rFonts w:cs="Arial"/>
          <w:color w:val="000000"/>
          <w:sz w:val="22"/>
          <w:szCs w:val="22"/>
        </w:rPr>
      </w:pPr>
    </w:p>
    <w:p w:rsidR="006342B9" w:rsidRDefault="006342B9" w:rsidP="00594836">
      <w:pPr>
        <w:pStyle w:val="Nadpis2"/>
        <w:rPr>
          <w:color w:val="000000"/>
          <w:sz w:val="22"/>
          <w:szCs w:val="22"/>
        </w:rPr>
      </w:pPr>
      <w:bookmarkStart w:id="24" w:name="_Toc411280477"/>
      <w:bookmarkStart w:id="25" w:name="_Toc325633777"/>
      <w:bookmarkStart w:id="26" w:name="_Toc198274881"/>
      <w:bookmarkStart w:id="27" w:name="_Toc289084679"/>
      <w:r>
        <w:t>Organizace výuky</w:t>
      </w:r>
      <w:bookmarkEnd w:id="24"/>
    </w:p>
    <w:p w:rsidR="006342B9" w:rsidRDefault="006342B9" w:rsidP="00594836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Kurz je realizován prezenční formou. Výuka zahrnuje část teoretickou v rozsahu 104 hodin a část praktickou v rozsahu 111 hodin. </w:t>
      </w:r>
    </w:p>
    <w:p w:rsidR="006342B9" w:rsidRDefault="006342B9" w:rsidP="00594836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Výuková hodina v teoretické části vzdělávacího programu trvá 45 minut, v praktické části 60 minut. Doporučený počet účastníků vzdělávacího programu je 8 osob.</w:t>
      </w:r>
    </w:p>
    <w:p w:rsidR="006342B9" w:rsidRPr="00872CA5" w:rsidRDefault="006342B9" w:rsidP="00AB756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Praxe bude</w:t>
      </w:r>
      <w:r w:rsidRPr="00872CA5">
        <w:rPr>
          <w:color w:val="000000"/>
          <w:sz w:val="22"/>
          <w:szCs w:val="22"/>
        </w:rPr>
        <w:t xml:space="preserve"> realizována v souladu se zákoníkem práce. Výuka nepřesáhne 8 hodin denně (plus přestávky).</w:t>
      </w:r>
    </w:p>
    <w:p w:rsidR="006342B9" w:rsidRPr="00743A9D" w:rsidRDefault="006342B9" w:rsidP="00AB756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2CA5">
        <w:rPr>
          <w:color w:val="000000"/>
          <w:sz w:val="22"/>
          <w:szCs w:val="22"/>
        </w:rPr>
        <w:t xml:space="preserve">Na začátku teoretické a praktické výuky budou </w:t>
      </w:r>
      <w:r>
        <w:rPr>
          <w:color w:val="000000"/>
          <w:sz w:val="22"/>
          <w:szCs w:val="22"/>
        </w:rPr>
        <w:t xml:space="preserve">účastníci </w:t>
      </w:r>
      <w:r w:rsidRPr="00872CA5">
        <w:rPr>
          <w:color w:val="000000"/>
          <w:sz w:val="22"/>
          <w:szCs w:val="22"/>
        </w:rPr>
        <w:t>seznámeni s BOZP.</w:t>
      </w:r>
      <w:r>
        <w:rPr>
          <w:rFonts w:cs="Arial"/>
          <w:sz w:val="22"/>
          <w:szCs w:val="22"/>
        </w:rPr>
        <w:t xml:space="preserve"> </w:t>
      </w:r>
    </w:p>
    <w:p w:rsidR="006342B9" w:rsidRDefault="006342B9" w:rsidP="0066540C">
      <w:pPr>
        <w:rPr>
          <w:sz w:val="22"/>
          <w:szCs w:val="22"/>
        </w:rPr>
      </w:pPr>
      <w:r w:rsidRPr="00597365">
        <w:rPr>
          <w:sz w:val="22"/>
          <w:szCs w:val="22"/>
        </w:rPr>
        <w:t>Teoretická část výuky probíhá v učebnách vybavených příslušnou</w:t>
      </w:r>
      <w:r>
        <w:rPr>
          <w:sz w:val="22"/>
          <w:szCs w:val="22"/>
        </w:rPr>
        <w:t xml:space="preserve"> audiovizuální</w:t>
      </w:r>
      <w:r w:rsidRPr="00597365">
        <w:rPr>
          <w:sz w:val="22"/>
          <w:szCs w:val="22"/>
        </w:rPr>
        <w:t xml:space="preserve"> výukovou te</w:t>
      </w:r>
      <w:r>
        <w:rPr>
          <w:sz w:val="22"/>
          <w:szCs w:val="22"/>
        </w:rPr>
        <w:t>chnikou.</w:t>
      </w:r>
    </w:p>
    <w:p w:rsidR="006342B9" w:rsidRDefault="006342B9" w:rsidP="00594836">
      <w:pPr>
        <w:jc w:val="both"/>
        <w:rPr>
          <w:sz w:val="22"/>
          <w:szCs w:val="22"/>
        </w:rPr>
      </w:pPr>
      <w:r w:rsidRPr="0066540C">
        <w:rPr>
          <w:sz w:val="22"/>
          <w:szCs w:val="22"/>
        </w:rPr>
        <w:t>Praktická výuka probíhá v</w:t>
      </w:r>
      <w:r>
        <w:rPr>
          <w:sz w:val="22"/>
          <w:szCs w:val="22"/>
        </w:rPr>
        <w:t> </w:t>
      </w:r>
      <w:r w:rsidRPr="0066540C">
        <w:rPr>
          <w:sz w:val="22"/>
          <w:szCs w:val="22"/>
        </w:rPr>
        <w:t>dílnách</w:t>
      </w:r>
      <w:r>
        <w:rPr>
          <w:sz w:val="22"/>
          <w:szCs w:val="22"/>
        </w:rPr>
        <w:t xml:space="preserve"> školy nebo na pracovištích zaměstnavatelů, která odpovídají bezpečnostním a hygienickým předpisům a jsou vybavena v souladu s hodnoticím standardem.</w:t>
      </w:r>
    </w:p>
    <w:p w:rsidR="006342B9" w:rsidRPr="0066540C" w:rsidRDefault="006342B9" w:rsidP="00594836">
      <w:pPr>
        <w:jc w:val="both"/>
        <w:rPr>
          <w:sz w:val="22"/>
          <w:szCs w:val="22"/>
        </w:rPr>
      </w:pPr>
    </w:p>
    <w:p w:rsidR="006342B9" w:rsidRDefault="006342B9" w:rsidP="00E52895">
      <w:pPr>
        <w:pStyle w:val="Nadpis2"/>
      </w:pPr>
      <w:bookmarkStart w:id="28" w:name="_Toc411280478"/>
      <w:r>
        <w:t>Prostorové, materiální a technické zabezpečení výuky</w:t>
      </w:r>
      <w:bookmarkEnd w:id="25"/>
      <w:bookmarkEnd w:id="28"/>
    </w:p>
    <w:p w:rsidR="006342B9" w:rsidRPr="00E96882" w:rsidRDefault="006342B9" w:rsidP="00E96882">
      <w:r>
        <w:rPr>
          <w:sz w:val="22"/>
          <w:szCs w:val="22"/>
        </w:rPr>
        <w:t xml:space="preserve">K zajištění výuky je k dispozici minimálně následující materiálně technické zabezpečení: </w:t>
      </w:r>
    </w:p>
    <w:p w:rsidR="006342B9" w:rsidRPr="003F2A28" w:rsidRDefault="006342B9" w:rsidP="008A4BFC">
      <w:pPr>
        <w:numPr>
          <w:ilvl w:val="0"/>
          <w:numId w:val="1"/>
        </w:numPr>
        <w:jc w:val="both"/>
        <w:rPr>
          <w:rFonts w:cs="Arial"/>
          <w:bCs/>
          <w:color w:val="000000"/>
          <w:sz w:val="22"/>
          <w:szCs w:val="22"/>
        </w:rPr>
      </w:pPr>
      <w:bookmarkStart w:id="29" w:name="_Toc325633778"/>
      <w:r w:rsidRPr="003F2A28">
        <w:rPr>
          <w:rFonts w:cs="Arial"/>
          <w:bCs/>
          <w:color w:val="000000"/>
          <w:sz w:val="22"/>
          <w:szCs w:val="22"/>
        </w:rPr>
        <w:t>Dílenské prostory a přísun potřebné energie odpovídající technickým požadavkům používaného strojního vybavení (elektrická energie, tlakový vzduch), bezpeč</w:t>
      </w:r>
      <w:r>
        <w:rPr>
          <w:rFonts w:cs="Arial"/>
          <w:bCs/>
          <w:color w:val="000000"/>
          <w:sz w:val="22"/>
          <w:szCs w:val="22"/>
        </w:rPr>
        <w:t>nostním a hygienickým předpisům,</w:t>
      </w:r>
    </w:p>
    <w:p w:rsidR="006342B9" w:rsidRPr="003F2A28" w:rsidRDefault="006342B9" w:rsidP="008A4BFC">
      <w:pPr>
        <w:numPr>
          <w:ilvl w:val="0"/>
          <w:numId w:val="1"/>
        </w:numPr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d</w:t>
      </w:r>
      <w:r w:rsidRPr="003F2A28">
        <w:rPr>
          <w:rFonts w:cs="Arial"/>
          <w:bCs/>
          <w:color w:val="000000"/>
          <w:sz w:val="22"/>
          <w:szCs w:val="22"/>
        </w:rPr>
        <w:t xml:space="preserve">ílna s produkčními (případně alespoň výukovými) CNC stroji s řídicími systémy staršími méně než 10 let a s PC nebo ovládacím panelem s vhodným SW umožňujícím přípravu nebo úpravu programu v ISO kódu </w:t>
      </w:r>
      <w:r>
        <w:rPr>
          <w:rFonts w:cs="Arial"/>
          <w:bCs/>
          <w:color w:val="000000"/>
          <w:sz w:val="22"/>
          <w:szCs w:val="22"/>
        </w:rPr>
        <w:t>nebo příslušném řídicím systému,</w:t>
      </w:r>
    </w:p>
    <w:p w:rsidR="006342B9" w:rsidRPr="003F2A28" w:rsidRDefault="006342B9" w:rsidP="008A4BFC">
      <w:pPr>
        <w:numPr>
          <w:ilvl w:val="0"/>
          <w:numId w:val="1"/>
        </w:numPr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t</w:t>
      </w:r>
      <w:r w:rsidRPr="003F2A28">
        <w:rPr>
          <w:rFonts w:cs="Arial"/>
          <w:bCs/>
          <w:color w:val="000000"/>
          <w:sz w:val="22"/>
          <w:szCs w:val="22"/>
        </w:rPr>
        <w:t xml:space="preserve">echnické prostředky pro přenos dat </w:t>
      </w:r>
      <w:r>
        <w:rPr>
          <w:rFonts w:cs="Arial"/>
          <w:bCs/>
          <w:color w:val="000000"/>
          <w:sz w:val="22"/>
          <w:szCs w:val="22"/>
        </w:rPr>
        <w:t>mezi PC (panelem) a CNC strojem,</w:t>
      </w:r>
    </w:p>
    <w:p w:rsidR="006342B9" w:rsidRPr="003F2A28" w:rsidRDefault="006342B9" w:rsidP="008A4BFC">
      <w:pPr>
        <w:numPr>
          <w:ilvl w:val="0"/>
          <w:numId w:val="1"/>
        </w:numPr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m</w:t>
      </w:r>
      <w:r w:rsidRPr="003F2A28">
        <w:rPr>
          <w:rFonts w:cs="Arial"/>
          <w:bCs/>
          <w:color w:val="000000"/>
          <w:sz w:val="22"/>
          <w:szCs w:val="22"/>
        </w:rPr>
        <w:t>ěřidla (posuvná měřítka, mikrometrická měřidl</w:t>
      </w:r>
      <w:r>
        <w:rPr>
          <w:rFonts w:cs="Arial"/>
          <w:bCs/>
          <w:color w:val="000000"/>
          <w:sz w:val="22"/>
          <w:szCs w:val="22"/>
        </w:rPr>
        <w:t>a, úhloměry, úhelníky, kalibry),</w:t>
      </w:r>
    </w:p>
    <w:p w:rsidR="006342B9" w:rsidRPr="003F2A28" w:rsidRDefault="006342B9" w:rsidP="008A4BFC">
      <w:pPr>
        <w:numPr>
          <w:ilvl w:val="0"/>
          <w:numId w:val="1"/>
        </w:numPr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d</w:t>
      </w:r>
      <w:r w:rsidRPr="003F2A28">
        <w:rPr>
          <w:rFonts w:cs="Arial"/>
          <w:bCs/>
          <w:color w:val="000000"/>
          <w:sz w:val="22"/>
          <w:szCs w:val="22"/>
        </w:rPr>
        <w:t>okumentace zkušebních výrobků s požadavky na jejich vlastnosti podle sezna</w:t>
      </w:r>
      <w:r>
        <w:rPr>
          <w:rFonts w:cs="Arial"/>
          <w:bCs/>
          <w:color w:val="000000"/>
          <w:sz w:val="22"/>
          <w:szCs w:val="22"/>
        </w:rPr>
        <w:t>mu výrobků u autorizované osoby,</w:t>
      </w:r>
    </w:p>
    <w:p w:rsidR="006342B9" w:rsidRPr="003F2A28" w:rsidRDefault="006342B9" w:rsidP="008A4BFC">
      <w:pPr>
        <w:numPr>
          <w:ilvl w:val="0"/>
          <w:numId w:val="1"/>
        </w:numPr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d</w:t>
      </w:r>
      <w:r w:rsidRPr="003F2A28">
        <w:rPr>
          <w:rFonts w:cs="Arial"/>
          <w:bCs/>
          <w:color w:val="000000"/>
          <w:sz w:val="22"/>
          <w:szCs w:val="22"/>
        </w:rPr>
        <w:t>ílenské tabulky, platné normy, ser</w:t>
      </w:r>
      <w:r>
        <w:rPr>
          <w:rFonts w:cs="Arial"/>
          <w:bCs/>
          <w:color w:val="000000"/>
          <w:sz w:val="22"/>
          <w:szCs w:val="22"/>
        </w:rPr>
        <w:t>visní příručky,</w:t>
      </w:r>
    </w:p>
    <w:p w:rsidR="006342B9" w:rsidRPr="003F2A28" w:rsidRDefault="006342B9" w:rsidP="008A4BFC">
      <w:pPr>
        <w:numPr>
          <w:ilvl w:val="0"/>
          <w:numId w:val="1"/>
        </w:numPr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l</w:t>
      </w:r>
      <w:r w:rsidRPr="003F2A28">
        <w:rPr>
          <w:rFonts w:cs="Arial"/>
          <w:bCs/>
          <w:color w:val="000000"/>
          <w:sz w:val="22"/>
          <w:szCs w:val="22"/>
        </w:rPr>
        <w:t>ibovolné nástroje a nářadí pro CNC stroje.</w:t>
      </w:r>
    </w:p>
    <w:p w:rsidR="006342B9" w:rsidRPr="00CB51AA" w:rsidRDefault="006342B9" w:rsidP="009F61E9">
      <w:pPr>
        <w:pStyle w:val="Nadpis2"/>
      </w:pPr>
      <w:bookmarkStart w:id="30" w:name="_Toc411280479"/>
      <w:r>
        <w:lastRenderedPageBreak/>
        <w:t>Lektorské zabezpečení výuky</w:t>
      </w:r>
      <w:bookmarkEnd w:id="29"/>
      <w:bookmarkEnd w:id="30"/>
    </w:p>
    <w:p w:rsidR="006342B9" w:rsidRPr="00825D4E" w:rsidRDefault="006342B9" w:rsidP="00C90028">
      <w:pPr>
        <w:jc w:val="both"/>
        <w:rPr>
          <w:rFonts w:cs="Arial"/>
          <w:sz w:val="22"/>
          <w:szCs w:val="22"/>
        </w:rPr>
      </w:pPr>
      <w:bookmarkStart w:id="31" w:name="_Toc325633779"/>
      <w:r w:rsidRPr="00825D4E">
        <w:rPr>
          <w:rFonts w:cs="Arial"/>
          <w:sz w:val="22"/>
          <w:szCs w:val="22"/>
        </w:rPr>
        <w:t xml:space="preserve">Požadovaná kvalifikace lektorů programu: </w:t>
      </w:r>
    </w:p>
    <w:p w:rsidR="006342B9" w:rsidRPr="00825D4E" w:rsidRDefault="006342B9" w:rsidP="008A4BFC">
      <w:pPr>
        <w:pStyle w:val="Odstavecseseznamem"/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sz w:val="22"/>
          <w:szCs w:val="22"/>
        </w:rPr>
        <w:t>Odborná způsobilost:</w:t>
      </w:r>
    </w:p>
    <w:p w:rsidR="006342B9" w:rsidRPr="00825D4E" w:rsidRDefault="006342B9" w:rsidP="008A4BFC">
      <w:pPr>
        <w:pStyle w:val="Odstavecseseznamem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 nebo</w:t>
      </w:r>
    </w:p>
    <w:p w:rsidR="006342B9" w:rsidRPr="00825D4E" w:rsidRDefault="006342B9" w:rsidP="008A4BFC">
      <w:pPr>
        <w:pStyle w:val="Odstavecseseznamem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6342B9" w:rsidRPr="00825D4E" w:rsidRDefault="006342B9" w:rsidP="008A4BFC">
      <w:pPr>
        <w:pStyle w:val="Odstavecseseznamem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</w:t>
      </w:r>
    </w:p>
    <w:p w:rsidR="006342B9" w:rsidRPr="00825D4E" w:rsidRDefault="006342B9" w:rsidP="008A4BFC">
      <w:pPr>
        <w:pStyle w:val="Odstavecseseznamem"/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sz w:val="22"/>
          <w:szCs w:val="22"/>
        </w:rPr>
        <w:t>Pedagogická způsobilost:</w:t>
      </w:r>
    </w:p>
    <w:p w:rsidR="006342B9" w:rsidRPr="00825D4E" w:rsidRDefault="006342B9" w:rsidP="008A4BFC">
      <w:pPr>
        <w:pStyle w:val="Odstavecseseznamem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6342B9" w:rsidRPr="00825D4E" w:rsidRDefault="006342B9" w:rsidP="008A4BFC">
      <w:pPr>
        <w:pStyle w:val="Odstavecseseznamem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6342B9" w:rsidRPr="00825D4E" w:rsidRDefault="006342B9" w:rsidP="008A4BFC">
      <w:pPr>
        <w:pStyle w:val="Odstavecseseznamem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6342B9" w:rsidRPr="00825D4E" w:rsidRDefault="006342B9" w:rsidP="008A4BFC">
      <w:pPr>
        <w:pStyle w:val="Odstavecseseznamem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úspěšně ukončené studium pedagogiky.</w:t>
      </w:r>
    </w:p>
    <w:p w:rsidR="006342B9" w:rsidRPr="00825D4E" w:rsidRDefault="006342B9" w:rsidP="008A4BFC">
      <w:pPr>
        <w:pStyle w:val="Odstavecseseznamem"/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sz w:val="22"/>
          <w:szCs w:val="22"/>
        </w:rPr>
        <w:t>Odborná praxe:</w:t>
      </w:r>
    </w:p>
    <w:p w:rsidR="006342B9" w:rsidRDefault="006342B9" w:rsidP="00930DCE">
      <w:pPr>
        <w:pStyle w:val="Odstavecseseznamem"/>
        <w:ind w:left="360"/>
        <w:jc w:val="both"/>
        <w:rPr>
          <w:rFonts w:cs="Arial"/>
          <w:color w:val="000000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Nejméně 2 roky odborné praxe, 3 roky pedagogické praxe</w:t>
      </w:r>
      <w:r>
        <w:rPr>
          <w:rFonts w:cs="Arial"/>
          <w:color w:val="000000"/>
          <w:sz w:val="22"/>
          <w:szCs w:val="22"/>
        </w:rPr>
        <w:t xml:space="preserve"> (alespoň jeden lektor)</w:t>
      </w:r>
      <w:r w:rsidRPr="00825D4E">
        <w:rPr>
          <w:rFonts w:cs="Arial"/>
          <w:color w:val="000000"/>
          <w:sz w:val="22"/>
          <w:szCs w:val="22"/>
        </w:rPr>
        <w:t>.</w:t>
      </w:r>
    </w:p>
    <w:p w:rsidR="006342B9" w:rsidRDefault="006342B9" w:rsidP="008A4BFC">
      <w:pPr>
        <w:numPr>
          <w:ilvl w:val="0"/>
          <w:numId w:val="12"/>
        </w:numPr>
        <w:jc w:val="both"/>
        <w:rPr>
          <w:rFonts w:cs="Arial"/>
          <w:color w:val="000000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Lektor praktické výuky (praxe) v programech na úrovni H disponuje navíc výučním listem v oboru vzdělání, který odpovídá charakteru vyučovaného programu/modulu</w:t>
      </w:r>
      <w:r>
        <w:rPr>
          <w:rFonts w:cs="Arial"/>
          <w:color w:val="000000"/>
          <w:sz w:val="22"/>
          <w:szCs w:val="22"/>
        </w:rPr>
        <w:t>, nebo kvalifikací učitele odborného výcviku v oboru vzdělání, který odpovídá charakteru vyučovaného programu/modulu.</w:t>
      </w:r>
    </w:p>
    <w:p w:rsidR="006342B9" w:rsidRDefault="006342B9" w:rsidP="00930DCE">
      <w:pPr>
        <w:pStyle w:val="Odstavecseseznamem"/>
        <w:ind w:left="360"/>
        <w:jc w:val="both"/>
        <w:rPr>
          <w:rFonts w:cs="Arial"/>
          <w:color w:val="000000"/>
          <w:sz w:val="22"/>
          <w:szCs w:val="22"/>
        </w:rPr>
      </w:pPr>
    </w:p>
    <w:p w:rsidR="006342B9" w:rsidRPr="00CB51AA" w:rsidRDefault="006342B9" w:rsidP="00E52895">
      <w:pPr>
        <w:pStyle w:val="Nadpis2"/>
      </w:pPr>
      <w:bookmarkStart w:id="32" w:name="_Toc411280480"/>
      <w:r>
        <w:t>Vedení dokumentace kurzu</w:t>
      </w:r>
      <w:bookmarkEnd w:id="31"/>
      <w:bookmarkEnd w:id="32"/>
    </w:p>
    <w:p w:rsidR="006342B9" w:rsidRDefault="006342B9" w:rsidP="0097512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souvislosti s kurzem je vedena dokumentace o</w:t>
      </w:r>
      <w:r w:rsidRPr="00975123">
        <w:rPr>
          <w:rFonts w:cs="Arial"/>
          <w:color w:val="000000"/>
          <w:sz w:val="22"/>
          <w:szCs w:val="22"/>
        </w:rPr>
        <w:t xml:space="preserve">: </w:t>
      </w:r>
    </w:p>
    <w:p w:rsidR="006342B9" w:rsidRPr="00975123" w:rsidRDefault="006342B9" w:rsidP="00975123">
      <w:pPr>
        <w:rPr>
          <w:rFonts w:cs="Arial"/>
          <w:color w:val="000000"/>
          <w:sz w:val="22"/>
          <w:szCs w:val="22"/>
        </w:rPr>
      </w:pPr>
    </w:p>
    <w:p w:rsidR="006342B9" w:rsidRPr="00202F2B" w:rsidRDefault="006342B9" w:rsidP="008A4BFC">
      <w:pPr>
        <w:numPr>
          <w:ilvl w:val="0"/>
          <w:numId w:val="10"/>
        </w:numPr>
        <w:ind w:left="360"/>
        <w:jc w:val="both"/>
        <w:rPr>
          <w:rFonts w:cs="Arial"/>
          <w:sz w:val="22"/>
          <w:szCs w:val="22"/>
        </w:rPr>
      </w:pPr>
      <w:r w:rsidRPr="00202F2B">
        <w:rPr>
          <w:rFonts w:cs="Arial"/>
          <w:b/>
          <w:sz w:val="22"/>
          <w:szCs w:val="22"/>
        </w:rPr>
        <w:t>zahájení vzdělávání</w:t>
      </w:r>
      <w:r w:rsidRPr="00202F2B">
        <w:rPr>
          <w:rFonts w:cs="Arial"/>
          <w:sz w:val="22"/>
          <w:szCs w:val="22"/>
        </w:rPr>
        <w:t xml:space="preserve"> (vstupní dotazník účastníka vzdělávání, včetně uvedení jeho identifikačních údajů a kopie dokladu o stupni nejvyššího dosaženého vzdělání). </w:t>
      </w:r>
    </w:p>
    <w:p w:rsidR="006342B9" w:rsidRPr="00202F2B" w:rsidRDefault="006342B9" w:rsidP="008A4BFC">
      <w:pPr>
        <w:numPr>
          <w:ilvl w:val="0"/>
          <w:numId w:val="10"/>
        </w:numPr>
        <w:ind w:left="360"/>
        <w:jc w:val="both"/>
        <w:rPr>
          <w:rFonts w:cs="Arial"/>
          <w:sz w:val="22"/>
          <w:szCs w:val="22"/>
        </w:rPr>
      </w:pPr>
      <w:r w:rsidRPr="00202F2B">
        <w:rPr>
          <w:rFonts w:cs="Arial"/>
          <w:b/>
          <w:sz w:val="22"/>
          <w:szCs w:val="22"/>
        </w:rPr>
        <w:t>průběhu vzdělávání</w:t>
      </w:r>
      <w:r w:rsidRPr="00202F2B">
        <w:rPr>
          <w:rFonts w:cs="Arial"/>
          <w:sz w:val="22"/>
          <w:szCs w:val="22"/>
        </w:rPr>
        <w:t xml:space="preserve"> (třídní kniha, ve které bude </w:t>
      </w:r>
      <w:r w:rsidRPr="00FF5EC6">
        <w:rPr>
          <w:rFonts w:cs="Arial"/>
          <w:color w:val="000000"/>
          <w:sz w:val="22"/>
          <w:szCs w:val="22"/>
        </w:rPr>
        <w:t xml:space="preserve">uvedeno datum konání výuky, hodinový rozsah výuky s rozdělením na teoretickou a praktickou výuku, konkrétní obsah výuky, evidence účastníků výuky, jméno a podpis vyučujícího). </w:t>
      </w:r>
    </w:p>
    <w:p w:rsidR="006342B9" w:rsidRPr="00202F2B" w:rsidRDefault="006342B9" w:rsidP="008A4BFC">
      <w:pPr>
        <w:numPr>
          <w:ilvl w:val="0"/>
          <w:numId w:val="10"/>
        </w:numPr>
        <w:ind w:left="360"/>
        <w:jc w:val="both"/>
        <w:rPr>
          <w:rFonts w:cs="Arial"/>
          <w:sz w:val="22"/>
          <w:szCs w:val="22"/>
        </w:rPr>
      </w:pPr>
      <w:r w:rsidRPr="00202F2B">
        <w:rPr>
          <w:rFonts w:cs="Arial"/>
          <w:b/>
          <w:sz w:val="22"/>
          <w:szCs w:val="22"/>
        </w:rPr>
        <w:t>ukončení vzdělávání</w:t>
      </w:r>
      <w:r w:rsidRPr="00202F2B">
        <w:rPr>
          <w:rFonts w:cs="Arial"/>
          <w:sz w:val="22"/>
          <w:szCs w:val="22"/>
        </w:rPr>
        <w:t xml:space="preserve"> (evidence účastníků u závěrečné zkoušky, kopie vydaných </w:t>
      </w:r>
      <w:r w:rsidR="00E12F46">
        <w:rPr>
          <w:rFonts w:cs="Arial"/>
          <w:color w:val="000000"/>
          <w:sz w:val="22"/>
          <w:szCs w:val="22"/>
        </w:rPr>
        <w:t>certifikátů</w:t>
      </w:r>
      <w:r>
        <w:rPr>
          <w:rFonts w:cs="Arial"/>
          <w:sz w:val="22"/>
          <w:szCs w:val="22"/>
        </w:rPr>
        <w:t xml:space="preserve"> </w:t>
      </w:r>
      <w:r w:rsidRPr="006A7BBE">
        <w:rPr>
          <w:rFonts w:cs="Arial"/>
          <w:color w:val="000000"/>
          <w:sz w:val="22"/>
          <w:szCs w:val="22"/>
        </w:rPr>
        <w:t>–</w:t>
      </w:r>
      <w:r w:rsidR="00E12F46">
        <w:rPr>
          <w:rFonts w:cs="Arial"/>
          <w:color w:val="000000"/>
          <w:sz w:val="22"/>
          <w:szCs w:val="22"/>
        </w:rPr>
        <w:t xml:space="preserve"> potvrz</w:t>
      </w:r>
      <w:r w:rsidRPr="006A7BBE">
        <w:rPr>
          <w:rFonts w:cs="Arial"/>
          <w:color w:val="000000"/>
          <w:sz w:val="22"/>
          <w:szCs w:val="22"/>
        </w:rPr>
        <w:t>ení o účasti v akreditovaném vzdělávacím programu a o</w:t>
      </w:r>
      <w:r w:rsidRPr="006A7BBE">
        <w:rPr>
          <w:rStyle w:val="Siln"/>
          <w:b w:val="0"/>
          <w:bCs/>
          <w:sz w:val="22"/>
          <w:szCs w:val="22"/>
        </w:rPr>
        <w:t>svědčení o získání profesní kvalifikace</w:t>
      </w:r>
      <w:r w:rsidRPr="006A7BBE">
        <w:rPr>
          <w:rFonts w:cs="Arial"/>
          <w:b/>
          <w:color w:val="000000"/>
          <w:sz w:val="22"/>
          <w:szCs w:val="22"/>
        </w:rPr>
        <w:t>.</w:t>
      </w:r>
      <w:r w:rsidRPr="006A7BBE">
        <w:rPr>
          <w:rFonts w:cs="Arial"/>
          <w:sz w:val="22"/>
          <w:szCs w:val="22"/>
        </w:rPr>
        <w:t>).</w:t>
      </w:r>
      <w:r w:rsidRPr="00202F2B">
        <w:rPr>
          <w:rFonts w:cs="Arial"/>
          <w:sz w:val="22"/>
          <w:szCs w:val="22"/>
        </w:rPr>
        <w:t xml:space="preserve"> </w:t>
      </w:r>
    </w:p>
    <w:p w:rsidR="006342B9" w:rsidRPr="00202F2B" w:rsidRDefault="006342B9" w:rsidP="005604DF">
      <w:pPr>
        <w:rPr>
          <w:rFonts w:cs="Arial"/>
          <w:sz w:val="22"/>
          <w:szCs w:val="22"/>
        </w:rPr>
      </w:pPr>
    </w:p>
    <w:p w:rsidR="006342B9" w:rsidRPr="00202F2B" w:rsidRDefault="006342B9" w:rsidP="005604DF">
      <w:pPr>
        <w:rPr>
          <w:rFonts w:cs="Arial"/>
          <w:sz w:val="22"/>
          <w:szCs w:val="22"/>
        </w:rPr>
      </w:pPr>
      <w:r w:rsidRPr="00202F2B">
        <w:rPr>
          <w:rFonts w:cs="Arial"/>
          <w:sz w:val="22"/>
          <w:szCs w:val="22"/>
        </w:rPr>
        <w:t>Pozn.: Tyto doklady jsou ve vzdělávací instituci uchovávány po dobu platnosti akreditace, popř. do doby ukončení kurzu zahájeného v době platnosti udělené akreditace.</w:t>
      </w:r>
    </w:p>
    <w:p w:rsidR="006342B9" w:rsidRPr="002D7541" w:rsidRDefault="006342B9" w:rsidP="005604DF">
      <w:pPr>
        <w:jc w:val="both"/>
        <w:rPr>
          <w:rFonts w:cs="Arial"/>
          <w:color w:val="000000"/>
          <w:sz w:val="22"/>
          <w:szCs w:val="22"/>
        </w:rPr>
      </w:pPr>
      <w:r w:rsidRPr="00202F2B">
        <w:rPr>
          <w:rFonts w:cs="Arial"/>
          <w:sz w:val="22"/>
          <w:szCs w:val="22"/>
        </w:rPr>
        <w:t xml:space="preserve">Kopie vydaných </w:t>
      </w:r>
      <w:r w:rsidR="00E12F46">
        <w:rPr>
          <w:rFonts w:cs="Arial"/>
          <w:color w:val="000000"/>
          <w:sz w:val="22"/>
          <w:szCs w:val="22"/>
        </w:rPr>
        <w:t xml:space="preserve">certifikátů </w:t>
      </w:r>
      <w:r w:rsidRPr="00202F2B">
        <w:rPr>
          <w:rFonts w:cs="Arial"/>
          <w:sz w:val="22"/>
          <w:szCs w:val="22"/>
        </w:rPr>
        <w:t xml:space="preserve">jsou ve vzdělávací instituci uchovávány </w:t>
      </w:r>
      <w:r w:rsidRPr="002D7541">
        <w:rPr>
          <w:rFonts w:cs="Arial"/>
          <w:color w:val="000000"/>
          <w:sz w:val="22"/>
          <w:szCs w:val="22"/>
        </w:rPr>
        <w:t>v souladu se zákonem o archivnictví.</w:t>
      </w:r>
    </w:p>
    <w:p w:rsidR="006342B9" w:rsidRDefault="006342B9" w:rsidP="005604DF">
      <w:pPr>
        <w:jc w:val="both"/>
        <w:rPr>
          <w:rStyle w:val="Siln"/>
          <w:b w:val="0"/>
          <w:bCs/>
          <w:sz w:val="22"/>
          <w:szCs w:val="22"/>
        </w:rPr>
      </w:pPr>
      <w:r w:rsidRPr="002D7541">
        <w:rPr>
          <w:rStyle w:val="Siln"/>
          <w:b w:val="0"/>
          <w:bCs/>
          <w:sz w:val="22"/>
          <w:szCs w:val="22"/>
        </w:rPr>
        <w:t xml:space="preserve">Vzory </w:t>
      </w:r>
      <w:r w:rsidR="00E12F46">
        <w:rPr>
          <w:rFonts w:cs="Arial"/>
          <w:color w:val="000000"/>
          <w:sz w:val="22"/>
          <w:szCs w:val="22"/>
        </w:rPr>
        <w:t xml:space="preserve">certifikátů </w:t>
      </w:r>
      <w:r w:rsidRPr="002D7541">
        <w:rPr>
          <w:rStyle w:val="Siln"/>
          <w:b w:val="0"/>
          <w:bCs/>
          <w:sz w:val="22"/>
          <w:szCs w:val="22"/>
        </w:rPr>
        <w:t xml:space="preserve">a podmínky jejich vydávání jsou uvedeny na </w:t>
      </w:r>
      <w:hyperlink r:id="rId13" w:history="1">
        <w:r w:rsidRPr="002D7541">
          <w:rPr>
            <w:rStyle w:val="Hypertextovodkaz"/>
            <w:sz w:val="22"/>
            <w:szCs w:val="22"/>
          </w:rPr>
          <w:t>www.msmt.cz/vzdelavani</w:t>
        </w:r>
      </w:hyperlink>
      <w:r w:rsidRPr="002D7541">
        <w:rPr>
          <w:rStyle w:val="Siln"/>
          <w:b w:val="0"/>
          <w:bCs/>
          <w:sz w:val="22"/>
          <w:szCs w:val="22"/>
        </w:rPr>
        <w:t xml:space="preserve"> </w:t>
      </w:r>
      <w:r>
        <w:rPr>
          <w:rStyle w:val="Siln"/>
          <w:b w:val="0"/>
          <w:bCs/>
          <w:sz w:val="22"/>
          <w:szCs w:val="22"/>
        </w:rPr>
        <w:t xml:space="preserve">- další </w:t>
      </w:r>
      <w:r w:rsidRPr="002D7541">
        <w:rPr>
          <w:rStyle w:val="Siln"/>
          <w:b w:val="0"/>
          <w:bCs/>
          <w:sz w:val="22"/>
          <w:szCs w:val="22"/>
        </w:rPr>
        <w:t>vzdělávání/rekvalifikace.</w:t>
      </w:r>
    </w:p>
    <w:p w:rsidR="006342B9" w:rsidRDefault="006342B9" w:rsidP="00E52895">
      <w:pPr>
        <w:rPr>
          <w:rFonts w:cs="Arial"/>
          <w:sz w:val="22"/>
          <w:szCs w:val="22"/>
        </w:rPr>
      </w:pPr>
    </w:p>
    <w:p w:rsidR="006342B9" w:rsidRPr="005E177E" w:rsidRDefault="006342B9" w:rsidP="00215964">
      <w:pPr>
        <w:pStyle w:val="Nadpis2"/>
      </w:pPr>
      <w:bookmarkStart w:id="33" w:name="_Toc325633780"/>
      <w:bookmarkStart w:id="34" w:name="_Toc411280481"/>
      <w:r w:rsidRPr="005E177E">
        <w:t>Metodické postupy</w:t>
      </w:r>
      <w:bookmarkEnd w:id="26"/>
      <w:r>
        <w:t xml:space="preserve"> výuky</w:t>
      </w:r>
      <w:bookmarkEnd w:id="27"/>
      <w:bookmarkEnd w:id="33"/>
      <w:bookmarkEnd w:id="34"/>
    </w:p>
    <w:p w:rsidR="006342B9" w:rsidRDefault="006342B9" w:rsidP="00594836">
      <w:pPr>
        <w:jc w:val="both"/>
        <w:rPr>
          <w:sz w:val="22"/>
          <w:szCs w:val="22"/>
        </w:rPr>
      </w:pPr>
      <w:bookmarkStart w:id="35" w:name="_Toc289084680"/>
      <w:r>
        <w:rPr>
          <w:sz w:val="22"/>
          <w:szCs w:val="22"/>
        </w:rPr>
        <w:t>Při výuce jsou</w:t>
      </w:r>
      <w:r w:rsidRPr="003F2A28">
        <w:rPr>
          <w:sz w:val="22"/>
          <w:szCs w:val="22"/>
        </w:rPr>
        <w:t xml:space="preserve"> využívány vyučovací metody, které zvyšují motivaci a efektivitu a tedy i kvalitu vyučovacího procesu. V co největší míře je využíváno didaktické techniky, která usnadní práci lektorovi a osvojení</w:t>
      </w:r>
      <w:r>
        <w:rPr>
          <w:sz w:val="22"/>
          <w:szCs w:val="22"/>
        </w:rPr>
        <w:t xml:space="preserve"> učiva účastníkům</w:t>
      </w:r>
      <w:r w:rsidRPr="003F2A28">
        <w:rPr>
          <w:sz w:val="22"/>
          <w:szCs w:val="22"/>
        </w:rPr>
        <w:t xml:space="preserve">. Vedle tradičních </w:t>
      </w:r>
      <w:r>
        <w:rPr>
          <w:sz w:val="22"/>
          <w:szCs w:val="22"/>
        </w:rPr>
        <w:t xml:space="preserve">vyučovacích </w:t>
      </w:r>
      <w:r w:rsidRPr="003F2A28">
        <w:rPr>
          <w:sz w:val="22"/>
          <w:szCs w:val="22"/>
        </w:rPr>
        <w:t>metod (výklad, vysvětlování, pr</w:t>
      </w:r>
      <w:r>
        <w:rPr>
          <w:sz w:val="22"/>
          <w:szCs w:val="22"/>
        </w:rPr>
        <w:t>ocvičování pod dohledem lektora</w:t>
      </w:r>
      <w:r w:rsidRPr="003F2A28">
        <w:rPr>
          <w:sz w:val="22"/>
          <w:szCs w:val="22"/>
        </w:rPr>
        <w:t>) se využívají:</w:t>
      </w:r>
    </w:p>
    <w:p w:rsidR="006342B9" w:rsidRPr="003F2A28" w:rsidRDefault="006342B9" w:rsidP="003F2A28">
      <w:pPr>
        <w:rPr>
          <w:sz w:val="22"/>
          <w:szCs w:val="22"/>
        </w:rPr>
      </w:pPr>
    </w:p>
    <w:p w:rsidR="006342B9" w:rsidRPr="003F2A28" w:rsidRDefault="006342B9" w:rsidP="008A4BFC">
      <w:pPr>
        <w:numPr>
          <w:ilvl w:val="0"/>
          <w:numId w:val="1"/>
        </w:numPr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M</w:t>
      </w:r>
      <w:r w:rsidRPr="003F2A28">
        <w:rPr>
          <w:rFonts w:cs="Arial"/>
          <w:bCs/>
          <w:color w:val="000000"/>
          <w:sz w:val="22"/>
          <w:szCs w:val="22"/>
        </w:rPr>
        <w:t>etody názorně-demonstrační (předvádění postupu</w:t>
      </w:r>
      <w:r>
        <w:rPr>
          <w:rFonts w:cs="Arial"/>
          <w:bCs/>
          <w:color w:val="000000"/>
          <w:sz w:val="22"/>
          <w:szCs w:val="22"/>
        </w:rPr>
        <w:t xml:space="preserve"> lektorem - instruktáž</w:t>
      </w:r>
      <w:r w:rsidRPr="003F2A28">
        <w:rPr>
          <w:rFonts w:cs="Arial"/>
          <w:bCs/>
          <w:color w:val="000000"/>
          <w:sz w:val="22"/>
          <w:szCs w:val="22"/>
        </w:rPr>
        <w:t xml:space="preserve">, pozorování </w:t>
      </w:r>
      <w:r>
        <w:rPr>
          <w:rFonts w:cs="Arial"/>
          <w:bCs/>
          <w:color w:val="000000"/>
          <w:sz w:val="22"/>
          <w:szCs w:val="22"/>
        </w:rPr>
        <w:t>a nápodoba</w:t>
      </w:r>
      <w:r w:rsidRPr="003F2A28">
        <w:rPr>
          <w:rFonts w:cs="Arial"/>
          <w:bCs/>
          <w:color w:val="000000"/>
          <w:sz w:val="22"/>
          <w:szCs w:val="22"/>
        </w:rPr>
        <w:t>),</w:t>
      </w:r>
    </w:p>
    <w:p w:rsidR="006342B9" w:rsidRPr="003F2A28" w:rsidRDefault="006342B9" w:rsidP="008A4BFC">
      <w:pPr>
        <w:numPr>
          <w:ilvl w:val="0"/>
          <w:numId w:val="1"/>
        </w:numPr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vyhledávání </w:t>
      </w:r>
      <w:r w:rsidRPr="003F2A28">
        <w:rPr>
          <w:rFonts w:cs="Arial"/>
          <w:bCs/>
          <w:color w:val="000000"/>
          <w:sz w:val="22"/>
          <w:szCs w:val="22"/>
        </w:rPr>
        <w:t xml:space="preserve">informací </w:t>
      </w:r>
      <w:r>
        <w:rPr>
          <w:rFonts w:cs="Arial"/>
          <w:bCs/>
          <w:color w:val="000000"/>
          <w:sz w:val="22"/>
          <w:szCs w:val="22"/>
        </w:rPr>
        <w:t xml:space="preserve">v odborných pomůckách nebo </w:t>
      </w:r>
      <w:r w:rsidRPr="003F2A28">
        <w:rPr>
          <w:rFonts w:cs="Arial"/>
          <w:bCs/>
          <w:color w:val="000000"/>
          <w:sz w:val="22"/>
          <w:szCs w:val="22"/>
        </w:rPr>
        <w:t>pomocí moderních informačních technologií,</w:t>
      </w:r>
    </w:p>
    <w:p w:rsidR="006342B9" w:rsidRDefault="006342B9" w:rsidP="008A4BFC">
      <w:pPr>
        <w:numPr>
          <w:ilvl w:val="0"/>
          <w:numId w:val="1"/>
        </w:numPr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nácvik jednolitých činností a operací, </w:t>
      </w:r>
    </w:p>
    <w:p w:rsidR="006342B9" w:rsidRPr="003F2A28" w:rsidRDefault="006342B9" w:rsidP="008A4BFC">
      <w:pPr>
        <w:numPr>
          <w:ilvl w:val="0"/>
          <w:numId w:val="1"/>
        </w:numPr>
        <w:jc w:val="both"/>
        <w:rPr>
          <w:rFonts w:cs="Arial"/>
          <w:bCs/>
          <w:color w:val="000000"/>
          <w:sz w:val="22"/>
          <w:szCs w:val="22"/>
        </w:rPr>
      </w:pPr>
      <w:r w:rsidRPr="003F2A28">
        <w:rPr>
          <w:rFonts w:cs="Arial"/>
          <w:bCs/>
          <w:color w:val="000000"/>
          <w:sz w:val="22"/>
          <w:szCs w:val="22"/>
        </w:rPr>
        <w:t xml:space="preserve">praktická práce </w:t>
      </w:r>
      <w:r>
        <w:rPr>
          <w:rFonts w:cs="Arial"/>
          <w:bCs/>
          <w:color w:val="000000"/>
          <w:sz w:val="22"/>
          <w:szCs w:val="22"/>
        </w:rPr>
        <w:t xml:space="preserve">(praxe) </w:t>
      </w:r>
      <w:r w:rsidRPr="003F2A28">
        <w:rPr>
          <w:rFonts w:cs="Arial"/>
          <w:bCs/>
          <w:color w:val="000000"/>
          <w:sz w:val="22"/>
          <w:szCs w:val="22"/>
        </w:rPr>
        <w:t>na CNC strojích</w:t>
      </w:r>
      <w:r>
        <w:rPr>
          <w:rFonts w:cs="Arial"/>
          <w:bCs/>
          <w:color w:val="000000"/>
          <w:sz w:val="22"/>
          <w:szCs w:val="22"/>
        </w:rPr>
        <w:t xml:space="preserve"> pod odborným vedením lektora</w:t>
      </w:r>
      <w:r w:rsidRPr="003F2A28">
        <w:rPr>
          <w:rFonts w:cs="Arial"/>
          <w:bCs/>
          <w:color w:val="000000"/>
          <w:sz w:val="22"/>
          <w:szCs w:val="22"/>
        </w:rPr>
        <w:t>.</w:t>
      </w:r>
    </w:p>
    <w:p w:rsidR="006342B9" w:rsidRDefault="006342B9" w:rsidP="003F2A28">
      <w:pPr>
        <w:pStyle w:val="Nadpis2"/>
      </w:pPr>
      <w:bookmarkStart w:id="36" w:name="_Toc325633781"/>
    </w:p>
    <w:p w:rsidR="006342B9" w:rsidRPr="003F2A28" w:rsidRDefault="006342B9" w:rsidP="003F2A28">
      <w:pPr>
        <w:pStyle w:val="Nadpis2"/>
      </w:pPr>
      <w:bookmarkStart w:id="37" w:name="_Toc411280482"/>
      <w:r w:rsidRPr="003F2A28">
        <w:t>Postupy hodnocení výsledků výuky</w:t>
      </w:r>
      <w:bookmarkEnd w:id="35"/>
      <w:bookmarkEnd w:id="36"/>
      <w:bookmarkEnd w:id="37"/>
    </w:p>
    <w:p w:rsidR="006342B9" w:rsidRDefault="006342B9" w:rsidP="00930DCE">
      <w:pPr>
        <w:jc w:val="both"/>
        <w:rPr>
          <w:color w:val="0F243E"/>
          <w:sz w:val="22"/>
          <w:szCs w:val="22"/>
        </w:rPr>
      </w:pPr>
      <w:r>
        <w:rPr>
          <w:rFonts w:cs="Arial"/>
          <w:sz w:val="22"/>
          <w:szCs w:val="22"/>
        </w:rPr>
        <w:t>Každý modul je zakončen zápočtem.</w:t>
      </w:r>
      <w:r>
        <w:rPr>
          <w:color w:val="0F243E"/>
          <w:sz w:val="22"/>
          <w:szCs w:val="22"/>
        </w:rPr>
        <w:t xml:space="preserve"> </w:t>
      </w:r>
    </w:p>
    <w:p w:rsidR="006342B9" w:rsidRDefault="006342B9" w:rsidP="00930DC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Účastníci jsou hodnoceni podle kritérií (parametrů) stanovených v jednotlivých modulech. </w:t>
      </w:r>
      <w:r>
        <w:rPr>
          <w:rFonts w:cs="Arial"/>
          <w:sz w:val="22"/>
          <w:szCs w:val="22"/>
        </w:rPr>
        <w:t xml:space="preserve">Posuzuje se také pracovní přístup, hospodárnost a kvalita provedené práce, ohled na životní prostředí, schopnost spolupráce. </w:t>
      </w:r>
    </w:p>
    <w:p w:rsidR="006342B9" w:rsidRDefault="006342B9" w:rsidP="00930DCE">
      <w:pPr>
        <w:jc w:val="both"/>
        <w:rPr>
          <w:sz w:val="22"/>
          <w:szCs w:val="22"/>
        </w:rPr>
      </w:pPr>
      <w:r>
        <w:rPr>
          <w:sz w:val="22"/>
          <w:szCs w:val="22"/>
        </w:rPr>
        <w:t>V průběhu výuky všech modulů bude lektor pozorovat práci jednotlivých účastníků, na základě cíleného pozorování</w:t>
      </w:r>
      <w:r w:rsidR="008E58A3">
        <w:rPr>
          <w:sz w:val="22"/>
          <w:szCs w:val="22"/>
        </w:rPr>
        <w:t xml:space="preserve"> </w:t>
      </w:r>
      <w:r w:rsidR="008E58A3">
        <w:rPr>
          <w:color w:val="000000"/>
          <w:sz w:val="22"/>
          <w:szCs w:val="22"/>
        </w:rPr>
        <w:t xml:space="preserve">a výsledků dílčích úkolů a činností </w:t>
      </w:r>
      <w:r>
        <w:rPr>
          <w:sz w:val="22"/>
          <w:szCs w:val="22"/>
        </w:rPr>
        <w:t xml:space="preserve"> 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6342B9" w:rsidRDefault="006342B9" w:rsidP="00930DCE">
      <w:pPr>
        <w:jc w:val="both"/>
        <w:rPr>
          <w:sz w:val="22"/>
          <w:szCs w:val="22"/>
        </w:rPr>
      </w:pPr>
      <w:r>
        <w:rPr>
          <w:sz w:val="22"/>
          <w:szCs w:val="22"/>
        </w:rPr>
        <w:t>Pokud lektor nebude přesvědčen o tom, že účastník dosáhl všech požadovaných výstupů modulu, zadá účastníkovi úkol, na jehož splnění bude mít účastník novou možnost prokázat, že potřebnými kompetencemi skutečně disponuje.</w:t>
      </w:r>
    </w:p>
    <w:p w:rsidR="006342B9" w:rsidRDefault="006342B9" w:rsidP="00930DCE">
      <w:pPr>
        <w:jc w:val="both"/>
        <w:rPr>
          <w:rFonts w:cs="Arial"/>
          <w:sz w:val="22"/>
          <w:szCs w:val="22"/>
        </w:rPr>
      </w:pPr>
    </w:p>
    <w:p w:rsidR="006342B9" w:rsidRDefault="006342B9" w:rsidP="00930DCE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Jestliže účastník dosáhne alespoň 80% účasti na vzdělávání (v kurzu), vystaví se mu </w:t>
      </w:r>
      <w:r w:rsidR="00E12F46">
        <w:rPr>
          <w:rFonts w:cs="Arial"/>
          <w:color w:val="000000"/>
          <w:sz w:val="22"/>
          <w:szCs w:val="22"/>
        </w:rPr>
        <w:t>Potvrz</w:t>
      </w:r>
      <w:r>
        <w:rPr>
          <w:rFonts w:cs="Arial"/>
          <w:color w:val="000000"/>
          <w:sz w:val="22"/>
          <w:szCs w:val="22"/>
        </w:rPr>
        <w:t>ení o účasti v akreditovaném vzdělávacím programu.</w:t>
      </w:r>
    </w:p>
    <w:p w:rsidR="006342B9" w:rsidRDefault="006342B9" w:rsidP="00700B71">
      <w:pPr>
        <w:rPr>
          <w:rFonts w:cs="Arial"/>
          <w:color w:val="000000"/>
          <w:sz w:val="22"/>
          <w:szCs w:val="22"/>
        </w:rPr>
      </w:pPr>
    </w:p>
    <w:p w:rsidR="006342B9" w:rsidRDefault="006342B9" w:rsidP="007A28B8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Vzdělávání v rekvalifikačním programu je ukončeno vykonáním zkoušky dle zákona č. 179/2006 Sb., o ověřování a uznávání výsledků dalšího vzdělávání, ve znění pozdějších předpisů. </w:t>
      </w:r>
      <w:r w:rsidRPr="0020592B">
        <w:rPr>
          <w:rFonts w:cs="Arial"/>
          <w:color w:val="000000"/>
          <w:sz w:val="22"/>
          <w:szCs w:val="22"/>
        </w:rPr>
        <w:t xml:space="preserve">Dokladem o úspěšném vykonání zkoušky je </w:t>
      </w:r>
      <w:r w:rsidRPr="0020592B">
        <w:rPr>
          <w:rStyle w:val="Siln"/>
          <w:b w:val="0"/>
          <w:bCs/>
          <w:sz w:val="22"/>
          <w:szCs w:val="22"/>
        </w:rPr>
        <w:t>Osvědčení o získání profesní kvalifikace</w:t>
      </w:r>
      <w:r w:rsidRPr="0020592B">
        <w:rPr>
          <w:b/>
          <w:sz w:val="22"/>
          <w:szCs w:val="22"/>
        </w:rPr>
        <w:t>.</w:t>
      </w:r>
    </w:p>
    <w:p w:rsidR="006342B9" w:rsidRDefault="006342B9" w:rsidP="00700B71">
      <w:pPr>
        <w:rPr>
          <w:rFonts w:cs="Arial"/>
          <w:color w:val="000000"/>
          <w:sz w:val="22"/>
          <w:szCs w:val="22"/>
        </w:rPr>
      </w:pPr>
    </w:p>
    <w:p w:rsidR="006342B9" w:rsidRDefault="006342B9" w:rsidP="00700B71">
      <w:pPr>
        <w:pStyle w:val="Nadpis1"/>
      </w:pPr>
      <w:r w:rsidRPr="009610D0">
        <w:br w:type="page"/>
      </w:r>
      <w:bookmarkStart w:id="38" w:name="_Toc289084682"/>
      <w:bookmarkStart w:id="39" w:name="_Toc325633783"/>
      <w:bookmarkStart w:id="40" w:name="_Toc411280483"/>
      <w:r w:rsidRPr="00275F5E">
        <w:lastRenderedPageBreak/>
        <w:t xml:space="preserve">4. Učební </w:t>
      </w:r>
      <w:r w:rsidRPr="00700B71">
        <w:t>plán</w:t>
      </w:r>
      <w:bookmarkEnd w:id="38"/>
      <w:bookmarkEnd w:id="39"/>
      <w:bookmarkEnd w:id="40"/>
    </w:p>
    <w:tbl>
      <w:tblPr>
        <w:tblW w:w="5018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973"/>
        <w:gridCol w:w="88"/>
        <w:gridCol w:w="1489"/>
        <w:gridCol w:w="1558"/>
        <w:gridCol w:w="1842"/>
      </w:tblGrid>
      <w:tr w:rsidR="006342B9" w:rsidRPr="00ED1835" w:rsidTr="00B00612">
        <w:tc>
          <w:tcPr>
            <w:tcW w:w="2330" w:type="pct"/>
            <w:gridSpan w:val="2"/>
            <w:tcMar>
              <w:top w:w="85" w:type="dxa"/>
              <w:bottom w:w="85" w:type="dxa"/>
            </w:tcMar>
            <w:vAlign w:val="center"/>
          </w:tcPr>
          <w:p w:rsidR="006342B9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:rsidR="006342B9" w:rsidRPr="0067042F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70" w:type="pct"/>
            <w:gridSpan w:val="4"/>
            <w:tcMar>
              <w:top w:w="85" w:type="dxa"/>
              <w:bottom w:w="85" w:type="dxa"/>
            </w:tcMar>
            <w:vAlign w:val="center"/>
          </w:tcPr>
          <w:p w:rsidR="006342B9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:rsidR="006342B9" w:rsidRPr="00ED1835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342B9" w:rsidRPr="007B2037" w:rsidTr="00B00612">
        <w:trPr>
          <w:trHeight w:val="680"/>
        </w:trPr>
        <w:tc>
          <w:tcPr>
            <w:tcW w:w="5000" w:type="pct"/>
            <w:gridSpan w:val="6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7B2037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Obsluha CNC obráběcích strojů (23-026</w:t>
            </w:r>
            <w:r w:rsidRPr="007B2037">
              <w:rPr>
                <w:b/>
                <w:bCs/>
                <w:sz w:val="28"/>
                <w:szCs w:val="28"/>
              </w:rPr>
              <w:t>-H)</w:t>
            </w:r>
          </w:p>
        </w:tc>
      </w:tr>
      <w:tr w:rsidR="006342B9" w:rsidRPr="00ED1835" w:rsidTr="00B00612">
        <w:trPr>
          <w:trHeight w:val="510"/>
        </w:trPr>
        <w:tc>
          <w:tcPr>
            <w:tcW w:w="1808" w:type="pct"/>
            <w:tcMar>
              <w:top w:w="85" w:type="dxa"/>
              <w:bottom w:w="85" w:type="dxa"/>
            </w:tcMar>
            <w:vAlign w:val="center"/>
          </w:tcPr>
          <w:p w:rsidR="006342B9" w:rsidRPr="00ED1835" w:rsidRDefault="006342B9" w:rsidP="00B0061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6342B9" w:rsidRPr="00ED1835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1634" w:type="pct"/>
            <w:gridSpan w:val="2"/>
            <w:tcMar>
              <w:top w:w="85" w:type="dxa"/>
              <w:bottom w:w="85" w:type="dxa"/>
            </w:tcMar>
            <w:vAlign w:val="center"/>
          </w:tcPr>
          <w:p w:rsidR="006342B9" w:rsidRPr="00082221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082221">
              <w:rPr>
                <w:rFonts w:cs="Arial"/>
                <w:sz w:val="22"/>
                <w:szCs w:val="22"/>
              </w:rPr>
              <w:t>Hodinová dotace</w:t>
            </w:r>
          </w:p>
        </w:tc>
        <w:tc>
          <w:tcPr>
            <w:tcW w:w="988" w:type="pct"/>
            <w:vAlign w:val="center"/>
          </w:tcPr>
          <w:p w:rsidR="006342B9" w:rsidRPr="00ED1835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6342B9" w:rsidRPr="00ED1835" w:rsidTr="00B00612">
        <w:trPr>
          <w:trHeight w:val="190"/>
        </w:trPr>
        <w:tc>
          <w:tcPr>
            <w:tcW w:w="1808" w:type="pct"/>
            <w:tcMar>
              <w:top w:w="85" w:type="dxa"/>
              <w:bottom w:w="85" w:type="dxa"/>
            </w:tcMar>
            <w:vAlign w:val="center"/>
          </w:tcPr>
          <w:p w:rsidR="006342B9" w:rsidRPr="00ED1835" w:rsidRDefault="006342B9" w:rsidP="00B00612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6342B9" w:rsidRPr="00ED1835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</w:p>
        </w:tc>
        <w:tc>
          <w:tcPr>
            <w:tcW w:w="799" w:type="pct"/>
            <w:tcMar>
              <w:top w:w="85" w:type="dxa"/>
              <w:bottom w:w="85" w:type="dxa"/>
            </w:tcMar>
            <w:vAlign w:val="center"/>
          </w:tcPr>
          <w:p w:rsidR="006342B9" w:rsidRPr="00EF0CAD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836" w:type="pct"/>
            <w:vAlign w:val="center"/>
          </w:tcPr>
          <w:p w:rsidR="006342B9" w:rsidRPr="00EF0CAD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Praktická výuka</w:t>
            </w:r>
          </w:p>
        </w:tc>
        <w:tc>
          <w:tcPr>
            <w:tcW w:w="988" w:type="pct"/>
            <w:tcMar>
              <w:top w:w="85" w:type="dxa"/>
              <w:bottom w:w="85" w:type="dxa"/>
            </w:tcMar>
            <w:vAlign w:val="center"/>
          </w:tcPr>
          <w:p w:rsidR="006342B9" w:rsidRPr="00ED1835" w:rsidRDefault="006342B9" w:rsidP="00B00612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6342B9" w:rsidRPr="00567E19" w:rsidTr="00B00612">
        <w:tc>
          <w:tcPr>
            <w:tcW w:w="180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E61E6A" w:rsidRDefault="006342B9" w:rsidP="00B00612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Bezpečnost práce při obrábění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6342B9" w:rsidRPr="00E61E6A" w:rsidRDefault="006342B9" w:rsidP="00B0061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CNC-1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5E5C9D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5E5C9D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567E19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342B9" w:rsidRPr="00567E19" w:rsidTr="00B00612">
        <w:tc>
          <w:tcPr>
            <w:tcW w:w="180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E61E6A" w:rsidRDefault="006342B9" w:rsidP="00B00612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Normy a technické podklady pro CNC stroje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6342B9" w:rsidRPr="00E61E6A" w:rsidRDefault="006342B9" w:rsidP="00B0061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CNC-2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5E5C9D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5E5C9D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567E19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342B9" w:rsidRPr="00567E19" w:rsidTr="00B00612">
        <w:tc>
          <w:tcPr>
            <w:tcW w:w="180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E61E6A" w:rsidRDefault="006342B9" w:rsidP="00B00612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Měření a kontrola obrobků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6342B9" w:rsidRPr="00E61E6A" w:rsidRDefault="006342B9" w:rsidP="00B0061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CNC-3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5E5C9D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5E5C9D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567E19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342B9" w:rsidRPr="00567E19" w:rsidTr="00B00612">
        <w:tc>
          <w:tcPr>
            <w:tcW w:w="1808" w:type="pct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E61E6A" w:rsidRDefault="006342B9" w:rsidP="00B00612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Modifikace programů pro CNC stroje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6342B9" w:rsidRPr="00E61E6A" w:rsidRDefault="006342B9" w:rsidP="00B0061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CNC-4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5E5C9D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5E5C9D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567E19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342B9" w:rsidRPr="00567E19" w:rsidTr="00B00612">
        <w:tc>
          <w:tcPr>
            <w:tcW w:w="1808" w:type="pct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E61E6A" w:rsidRDefault="006342B9" w:rsidP="00B00612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Upínání nástrojů a obrobků na CNC strojích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6342B9" w:rsidRPr="00E61E6A" w:rsidRDefault="006342B9" w:rsidP="00B0061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CNC-5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5E5C9D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5E5C9D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567E19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342B9" w:rsidRPr="00567E19" w:rsidTr="00B00612">
        <w:tc>
          <w:tcPr>
            <w:tcW w:w="1808" w:type="pct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Default="006342B9" w:rsidP="00B00612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Obsluha CNC strojů a robotů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6342B9" w:rsidRPr="00E61E6A" w:rsidRDefault="006342B9" w:rsidP="00B0061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CNC-6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Default="006342B9" w:rsidP="00E42C99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567E19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342B9" w:rsidRPr="00567E19" w:rsidTr="00B00612">
        <w:tc>
          <w:tcPr>
            <w:tcW w:w="1808" w:type="pct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Default="006342B9" w:rsidP="00B00612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Seřizování a údržba CNC strojů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6342B9" w:rsidRPr="00E61E6A" w:rsidRDefault="006342B9" w:rsidP="00B0061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CNC-7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342B9" w:rsidRPr="00567E19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342B9" w:rsidRPr="00ED1835" w:rsidTr="00B00612">
        <w:tc>
          <w:tcPr>
            <w:tcW w:w="1808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6342B9" w:rsidRPr="005E5C9D" w:rsidRDefault="006342B9" w:rsidP="00B00612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5E5C9D">
              <w:rPr>
                <w:rFonts w:cs="Arial"/>
                <w:b/>
                <w:sz w:val="22"/>
                <w:szCs w:val="22"/>
              </w:rPr>
              <w:t>Počet hodin teoretické a praktické výuky</w:t>
            </w:r>
          </w:p>
        </w:tc>
        <w:tc>
          <w:tcPr>
            <w:tcW w:w="569" w:type="pct"/>
            <w:gridSpan w:val="2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2B9" w:rsidRPr="00ED1835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99" w:type="pct"/>
            <w:tcMar>
              <w:top w:w="85" w:type="dxa"/>
              <w:bottom w:w="85" w:type="dxa"/>
            </w:tcMar>
            <w:vAlign w:val="center"/>
          </w:tcPr>
          <w:p w:rsidR="006342B9" w:rsidRPr="005E5C9D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36" w:type="pct"/>
            <w:tcMar>
              <w:top w:w="85" w:type="dxa"/>
              <w:bottom w:w="85" w:type="dxa"/>
            </w:tcMar>
            <w:vAlign w:val="center"/>
          </w:tcPr>
          <w:p w:rsidR="006342B9" w:rsidRPr="005E5C9D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988" w:type="pct"/>
            <w:tcMar>
              <w:top w:w="85" w:type="dxa"/>
              <w:bottom w:w="85" w:type="dxa"/>
            </w:tcMar>
          </w:tcPr>
          <w:p w:rsidR="006342B9" w:rsidRPr="00ED1835" w:rsidRDefault="006342B9" w:rsidP="00B006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342B9" w:rsidRPr="00ED1835" w:rsidTr="00B00612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6342B9" w:rsidRPr="00ED1835" w:rsidRDefault="006342B9" w:rsidP="00B00612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Počet hodin celkem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2B9" w:rsidRPr="00ED1835" w:rsidRDefault="006342B9" w:rsidP="00B0061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34" w:type="pct"/>
            <w:gridSpan w:val="2"/>
            <w:tcMar>
              <w:top w:w="85" w:type="dxa"/>
              <w:bottom w:w="85" w:type="dxa"/>
            </w:tcMar>
          </w:tcPr>
          <w:p w:rsidR="006342B9" w:rsidRPr="00ED1835" w:rsidRDefault="006342B9" w:rsidP="00B006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988" w:type="pct"/>
          </w:tcPr>
          <w:p w:rsidR="006342B9" w:rsidRPr="00ED1835" w:rsidRDefault="006342B9" w:rsidP="00B00612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6342B9" w:rsidRPr="003D43CA" w:rsidRDefault="006342B9" w:rsidP="003D43CA"/>
    <w:p w:rsidR="006342B9" w:rsidRPr="00E443B6" w:rsidRDefault="006342B9" w:rsidP="007F400F">
      <w:pPr>
        <w:jc w:val="both"/>
        <w:rPr>
          <w:rFonts w:cs="Arial"/>
          <w:sz w:val="4"/>
          <w:szCs w:val="4"/>
        </w:rPr>
      </w:pPr>
    </w:p>
    <w:p w:rsidR="006342B9" w:rsidRDefault="006342B9" w:rsidP="00700B71">
      <w:pPr>
        <w:rPr>
          <w:rFonts w:cs="Arial"/>
        </w:rPr>
      </w:pPr>
    </w:p>
    <w:p w:rsidR="006342B9" w:rsidRDefault="006342B9" w:rsidP="00700B71">
      <w:pPr>
        <w:rPr>
          <w:rFonts w:cs="Arial"/>
        </w:rPr>
      </w:pPr>
    </w:p>
    <w:p w:rsidR="006342B9" w:rsidRDefault="006342B9" w:rsidP="00700B71">
      <w:pPr>
        <w:rPr>
          <w:rFonts w:cs="Arial"/>
        </w:rPr>
      </w:pPr>
    </w:p>
    <w:p w:rsidR="006342B9" w:rsidRPr="00E15DDB" w:rsidRDefault="006342B9" w:rsidP="00C8118B">
      <w:pPr>
        <w:spacing w:after="240"/>
        <w:rPr>
          <w:rFonts w:cs="Arial"/>
          <w:b/>
          <w:bCs/>
          <w:i/>
          <w:iCs/>
          <w:sz w:val="28"/>
          <w:szCs w:val="28"/>
        </w:rPr>
      </w:pPr>
      <w:r w:rsidRPr="00E15DDB">
        <w:rPr>
          <w:rFonts w:cs="Arial"/>
          <w:b/>
          <w:bCs/>
          <w:i/>
          <w:iCs/>
          <w:sz w:val="28"/>
          <w:szCs w:val="28"/>
        </w:rPr>
        <w:t>Optimální trajektorie: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342B9" w:rsidTr="00C8118B">
        <w:tc>
          <w:tcPr>
            <w:tcW w:w="9288" w:type="dxa"/>
            <w:tcMar>
              <w:top w:w="142" w:type="dxa"/>
              <w:bottom w:w="142" w:type="dxa"/>
            </w:tcMar>
            <w:vAlign w:val="center"/>
          </w:tcPr>
          <w:p w:rsidR="006342B9" w:rsidRPr="00E15DDB" w:rsidRDefault="006342B9" w:rsidP="00AF3BD5">
            <w:pPr>
              <w:widowControl w:val="0"/>
              <w:autoSpaceDE w:val="0"/>
              <w:autoSpaceDN w:val="0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CNC-1</w:t>
            </w:r>
            <w:r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CNC-2</w:t>
            </w:r>
            <w:r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 CNC-3</w:t>
            </w:r>
            <w:r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 CNC-4</w:t>
            </w:r>
            <w:r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 CNC-5</w:t>
            </w:r>
            <w:r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 CNC-6</w:t>
            </w:r>
            <w:r>
              <w:rPr>
                <w:rFonts w:cs="Arial"/>
                <w:b/>
                <w:iCs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CNC-7</w:t>
            </w:r>
          </w:p>
        </w:tc>
      </w:tr>
    </w:tbl>
    <w:p w:rsidR="006342B9" w:rsidRPr="009574C1" w:rsidRDefault="006342B9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6342B9" w:rsidRPr="00BF06E4" w:rsidRDefault="006342B9" w:rsidP="00753B2E">
      <w:pPr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 Použití závorek znamená, že označená skupina modulů je soudržným celkem z hlediska závaznosti či volitelnosti pořadí.</w:t>
      </w:r>
      <w:r w:rsidRPr="00BF06E4">
        <w:rPr>
          <w:i/>
          <w:iCs/>
          <w:color w:val="7F7F7F"/>
          <w:sz w:val="20"/>
          <w:szCs w:val="20"/>
        </w:rPr>
        <w:br/>
      </w:r>
      <w:r w:rsidRPr="00BF06E4">
        <w:rPr>
          <w:i/>
          <w:iCs/>
          <w:color w:val="7F7F7F"/>
          <w:sz w:val="20"/>
          <w:szCs w:val="20"/>
        </w:rPr>
        <w:br/>
      </w:r>
    </w:p>
    <w:p w:rsidR="006342B9" w:rsidRPr="00513D99" w:rsidRDefault="006342B9" w:rsidP="00513D99">
      <w:pPr>
        <w:pStyle w:val="Nadpis1"/>
        <w:jc w:val="both"/>
        <w:rPr>
          <w:i/>
          <w:iCs/>
          <w:color w:val="808080"/>
          <w:sz w:val="24"/>
          <w:szCs w:val="24"/>
        </w:rPr>
      </w:pPr>
      <w:bookmarkStart w:id="41" w:name="_Toc198274885"/>
      <w:bookmarkStart w:id="42" w:name="_Toc289084683"/>
      <w:r>
        <w:br w:type="page"/>
      </w:r>
      <w:bookmarkStart w:id="43" w:name="_Toc325633784"/>
      <w:bookmarkStart w:id="44" w:name="_Toc411280484"/>
      <w:r w:rsidRPr="00275F5E">
        <w:lastRenderedPageBreak/>
        <w:t>5</w:t>
      </w:r>
      <w:r>
        <w:t>. Moduly</w:t>
      </w:r>
      <w:r w:rsidRPr="00275F5E">
        <w:t xml:space="preserve"> </w:t>
      </w:r>
      <w:bookmarkEnd w:id="41"/>
      <w:bookmarkEnd w:id="42"/>
      <w:r>
        <w:t>rekvalifikačního programu</w:t>
      </w:r>
      <w:bookmarkEnd w:id="43"/>
      <w:bookmarkEnd w:id="44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6342B9" w:rsidRPr="00257339" w:rsidTr="00682EF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682EF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7A6441" w:rsidRDefault="006342B9" w:rsidP="00682EF9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Bezpečnost práce při obrábění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682EF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6342B9" w:rsidRPr="00E61E6A" w:rsidRDefault="006342B9" w:rsidP="00682EF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CNC-1</w:t>
            </w:r>
          </w:p>
        </w:tc>
      </w:tr>
      <w:tr w:rsidR="006342B9" w:rsidRPr="00257339" w:rsidTr="00682EF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682EF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682EF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4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+ 1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682EF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72522F" w:rsidRDefault="006342B9" w:rsidP="00682EF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342B9" w:rsidRPr="00257339" w:rsidTr="00682EF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682EF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682EF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682EF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682EF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342B9" w:rsidRPr="00257339" w:rsidTr="00682EF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682EF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682EF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Minimálně základní vzdělání</w:t>
            </w:r>
          </w:p>
        </w:tc>
      </w:tr>
      <w:tr w:rsidR="006342B9" w:rsidRPr="00257339" w:rsidTr="00682EF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682EF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6342B9" w:rsidRPr="00257339" w:rsidRDefault="006342B9" w:rsidP="00D7164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Účastníci získají přehled o základních ustanoveních bezpečnosti práce při obrábění. Naučí se používat osobní ochranné pomůcky při obrábění kovových materiálů a dodržovat zásady BOZP.</w:t>
            </w:r>
          </w:p>
        </w:tc>
      </w:tr>
      <w:tr w:rsidR="006342B9" w:rsidRPr="00257339" w:rsidTr="00682EF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682EF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6342B9" w:rsidRPr="00257339" w:rsidRDefault="006342B9" w:rsidP="00682EF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342B9" w:rsidRPr="00257339" w:rsidRDefault="006342B9" w:rsidP="00682EF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6342B9" w:rsidRPr="007A6441" w:rsidRDefault="006342B9" w:rsidP="008A4BF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</w:t>
            </w:r>
            <w:r w:rsidRPr="007A6441">
              <w:rPr>
                <w:spacing w:val="-2"/>
                <w:sz w:val="22"/>
                <w:szCs w:val="22"/>
              </w:rPr>
              <w:t>opsat základní ustanovení bezpečnosti práce při obrábění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  <w:p w:rsidR="006342B9" w:rsidRPr="007A6441" w:rsidRDefault="006342B9" w:rsidP="008A4BF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</w:t>
            </w:r>
            <w:r w:rsidRPr="007A6441">
              <w:rPr>
                <w:spacing w:val="-2"/>
                <w:sz w:val="22"/>
                <w:szCs w:val="22"/>
              </w:rPr>
              <w:t>ředvést a popsat použití osobních ochranných pracovních pomůcek, používaných při</w:t>
            </w:r>
            <w:r>
              <w:rPr>
                <w:spacing w:val="-2"/>
                <w:sz w:val="22"/>
                <w:szCs w:val="22"/>
              </w:rPr>
              <w:t> </w:t>
            </w:r>
            <w:r w:rsidRPr="007A6441">
              <w:rPr>
                <w:spacing w:val="-2"/>
                <w:sz w:val="22"/>
                <w:szCs w:val="22"/>
              </w:rPr>
              <w:t>obrábění kovových materiálů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Pr="007A6441">
              <w:rPr>
                <w:rFonts w:cs="Arial"/>
                <w:bCs/>
                <w:color w:val="000000"/>
                <w:sz w:val="22"/>
                <w:szCs w:val="22"/>
              </w:rPr>
              <w:t>opsat bezpečnost práce při obrábění kovových materiálů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342B9" w:rsidRPr="00257339" w:rsidTr="00682EF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682EF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Základní předpisy a ustanovení BOZ při práci na obráběcích strojích,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osobní ochranné pracovní pomůcky,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zásady bezpečnosti práce při obrábění kovových materiálů.</w:t>
            </w:r>
          </w:p>
        </w:tc>
      </w:tr>
      <w:tr w:rsidR="006342B9" w:rsidRPr="00257339" w:rsidTr="00682EF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682EF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6342B9" w:rsidRPr="00257339" w:rsidRDefault="006342B9" w:rsidP="00682EF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 instruktáž, praktická cvičení účastníků.</w:t>
            </w:r>
          </w:p>
        </w:tc>
      </w:tr>
      <w:tr w:rsidR="006342B9" w:rsidRPr="00257339" w:rsidTr="00682EF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082221" w:rsidRDefault="006342B9" w:rsidP="00682EF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82221">
              <w:rPr>
                <w:rFonts w:cs="Arial"/>
                <w:b/>
                <w:bCs/>
                <w:color w:val="000000"/>
                <w:sz w:val="22"/>
                <w:szCs w:val="22"/>
              </w:rPr>
              <w:t>Způsob ukončení modulu</w:t>
            </w:r>
          </w:p>
          <w:p w:rsidR="006342B9" w:rsidRPr="00082221" w:rsidRDefault="006342B9" w:rsidP="000663C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082221">
              <w:rPr>
                <w:rFonts w:cs="Arial"/>
                <w:bCs/>
                <w:color w:val="000000"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6342B9" w:rsidRPr="00082221" w:rsidRDefault="006342B9" w:rsidP="000663C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082221">
              <w:rPr>
                <w:color w:val="000000"/>
                <w:sz w:val="22"/>
                <w:szCs w:val="22"/>
              </w:rPr>
              <w:t xml:space="preserve">V průběhu výuky bude lektor pozorovat práci jednotlivých účastníků, na základě cíleného pozorování a řízeného rozhovoru (problémového dotazování) </w:t>
            </w:r>
            <w:r>
              <w:rPr>
                <w:color w:val="000000"/>
                <w:sz w:val="22"/>
                <w:szCs w:val="22"/>
              </w:rPr>
              <w:t xml:space="preserve">a výsledků dílčích činností účastníků </w:t>
            </w:r>
            <w:r w:rsidRPr="00082221">
              <w:rPr>
                <w:color w:val="000000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6342B9" w:rsidRPr="00082221" w:rsidRDefault="006342B9" w:rsidP="00D83C85">
            <w:pPr>
              <w:widowControl w:val="0"/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Osvojení a dodržování zásad BOZP sleduje a hodnotí lektor při všech příslušných činnostech ve výuce všech modulů.</w:t>
            </w:r>
          </w:p>
        </w:tc>
      </w:tr>
      <w:tr w:rsidR="006342B9" w:rsidRPr="00257339" w:rsidTr="00682EF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682EF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6342B9" w:rsidRPr="00257339" w:rsidRDefault="006342B9" w:rsidP="00682EF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342B9" w:rsidRPr="00257339" w:rsidRDefault="006342B9" w:rsidP="00682EF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6342B9" w:rsidRPr="00257339" w:rsidTr="00682EF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682EF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682EF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6342B9" w:rsidRPr="00257339" w:rsidTr="00682EF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2B4E9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uvedení základních předpisů a ustanovení BOZP.</w:t>
                  </w:r>
                </w:p>
              </w:tc>
            </w:tr>
            <w:tr w:rsidR="006342B9" w:rsidRPr="00257339" w:rsidTr="00682EF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2B4E9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Správné praktické předvedení 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a správný popis </w:t>
                  </w:r>
                  <w:r w:rsidRPr="007A6441">
                    <w:rPr>
                      <w:spacing w:val="-2"/>
                      <w:sz w:val="22"/>
                      <w:szCs w:val="22"/>
                    </w:rPr>
                    <w:t>použití osobních ochranných pracovních pomůcek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 při obrábění kovových materiálů. </w:t>
                  </w:r>
                </w:p>
              </w:tc>
            </w:tr>
            <w:tr w:rsidR="006342B9" w:rsidRPr="00257339" w:rsidTr="00682EF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2B4E9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úplnost uvedení zásad BOZP při obrábění.  </w:t>
                  </w:r>
                </w:p>
              </w:tc>
            </w:tr>
          </w:tbl>
          <w:p w:rsidR="006342B9" w:rsidRPr="00257339" w:rsidRDefault="006342B9" w:rsidP="00682EF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6342B9" w:rsidRPr="00257339" w:rsidTr="00D640D3">
        <w:trPr>
          <w:trHeight w:val="1418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Default="006342B9" w:rsidP="002B4E9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6342B9" w:rsidRDefault="006342B9" w:rsidP="008A4BFC">
            <w:pPr>
              <w:numPr>
                <w:ilvl w:val="0"/>
                <w:numId w:val="21"/>
              </w:numPr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Interní předpisy týkající se BOZP a PO podniku a provozu, kde bude probíhat praktická výuka</w:t>
            </w:r>
          </w:p>
          <w:p w:rsidR="006342B9" w:rsidRDefault="006342B9" w:rsidP="008A4BF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Pořady a filmy s tematikou BOZP. </w:t>
            </w:r>
            <w:hyperlink r:id="rId14" w:history="1">
              <w:r>
                <w:rPr>
                  <w:rStyle w:val="Hypertextovodkaz"/>
                  <w:sz w:val="22"/>
                  <w:szCs w:val="22"/>
                </w:rPr>
                <w:t>http://www.suip.cz</w:t>
              </w:r>
            </w:hyperlink>
          </w:p>
          <w:p w:rsidR="006342B9" w:rsidRDefault="006342B9" w:rsidP="00D7164C">
            <w:pPr>
              <w:widowControl w:val="0"/>
              <w:autoSpaceDE w:val="0"/>
              <w:autoSpaceDN w:val="0"/>
              <w:ind w:left="567" w:hanging="567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6342B9" w:rsidRDefault="006342B9" w:rsidP="008A4BF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567" w:hanging="567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ČSN EN ISO 23 125 Obráběcí stroje – Bezpečnost – Soustruhy</w:t>
            </w:r>
          </w:p>
          <w:p w:rsidR="006342B9" w:rsidRPr="00D7164C" w:rsidRDefault="006342B9" w:rsidP="00D7164C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6342B9" w:rsidRPr="002B4E9A" w:rsidRDefault="006342B9" w:rsidP="008A4BF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120"/>
              <w:ind w:left="567" w:hanging="567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B4E9A">
              <w:rPr>
                <w:rFonts w:cs="Arial"/>
                <w:bCs/>
                <w:caps/>
                <w:kern w:val="22"/>
                <w:sz w:val="22"/>
                <w:szCs w:val="22"/>
              </w:rPr>
              <w:t>Beneš</w:t>
            </w:r>
            <w:r>
              <w:rPr>
                <w:rFonts w:cs="Arial"/>
                <w:bCs/>
                <w:caps/>
                <w:kern w:val="22"/>
                <w:sz w:val="22"/>
                <w:szCs w:val="22"/>
              </w:rPr>
              <w:t>,</w:t>
            </w:r>
            <w:r w:rsidRPr="002B4E9A">
              <w:rPr>
                <w:rFonts w:cs="Arial"/>
                <w:bCs/>
                <w:caps/>
                <w:kern w:val="22"/>
                <w:sz w:val="22"/>
                <w:szCs w:val="22"/>
              </w:rPr>
              <w:t xml:space="preserve"> V.</w:t>
            </w:r>
            <w:r>
              <w:rPr>
                <w:rFonts w:cs="Arial"/>
                <w:bCs/>
                <w:caps/>
                <w:kern w:val="22"/>
                <w:sz w:val="22"/>
                <w:szCs w:val="22"/>
              </w:rPr>
              <w:t>,</w:t>
            </w:r>
            <w:r w:rsidRPr="002B4E9A">
              <w:rPr>
                <w:rFonts w:cs="Arial"/>
                <w:bCs/>
                <w:caps/>
                <w:kern w:val="22"/>
                <w:sz w:val="22"/>
                <w:szCs w:val="22"/>
              </w:rPr>
              <w:t xml:space="preserve"> Klůna</w:t>
            </w:r>
            <w:r>
              <w:rPr>
                <w:rFonts w:cs="Arial"/>
                <w:bCs/>
                <w:caps/>
                <w:kern w:val="22"/>
                <w:sz w:val="22"/>
                <w:szCs w:val="22"/>
              </w:rPr>
              <w:t>,</w:t>
            </w:r>
            <w:r w:rsidRPr="002B4E9A">
              <w:rPr>
                <w:rFonts w:cs="Arial"/>
                <w:bCs/>
                <w:caps/>
                <w:kern w:val="22"/>
                <w:sz w:val="22"/>
                <w:szCs w:val="22"/>
              </w:rPr>
              <w:t xml:space="preserve"> J.</w:t>
            </w:r>
            <w:r>
              <w:rPr>
                <w:rFonts w:cs="Arial"/>
                <w:bCs/>
                <w:caps/>
                <w:kern w:val="22"/>
                <w:sz w:val="22"/>
                <w:szCs w:val="22"/>
              </w:rPr>
              <w:t>,</w:t>
            </w:r>
            <w:r w:rsidRPr="002B4E9A">
              <w:rPr>
                <w:rFonts w:cs="Arial"/>
                <w:bCs/>
                <w:caps/>
                <w:kern w:val="22"/>
                <w:sz w:val="22"/>
                <w:szCs w:val="22"/>
              </w:rPr>
              <w:t xml:space="preserve"> Švercl</w:t>
            </w:r>
            <w:r>
              <w:rPr>
                <w:rFonts w:cs="Arial"/>
                <w:bCs/>
                <w:caps/>
                <w:kern w:val="22"/>
                <w:sz w:val="22"/>
                <w:szCs w:val="22"/>
              </w:rPr>
              <w:t>,</w:t>
            </w:r>
            <w:r w:rsidRPr="002B4E9A">
              <w:rPr>
                <w:rFonts w:cs="Arial"/>
                <w:bCs/>
                <w:caps/>
                <w:kern w:val="22"/>
                <w:sz w:val="22"/>
                <w:szCs w:val="22"/>
              </w:rPr>
              <w:t xml:space="preserve"> J.</w:t>
            </w:r>
            <w:r>
              <w:rPr>
                <w:rFonts w:cs="Arial"/>
                <w:bCs/>
                <w:caps/>
                <w:kern w:val="22"/>
                <w:sz w:val="22"/>
                <w:szCs w:val="22"/>
              </w:rPr>
              <w:t>,</w:t>
            </w:r>
            <w:r w:rsidRPr="002B4E9A">
              <w:rPr>
                <w:rFonts w:cs="Arial"/>
                <w:bCs/>
                <w:caps/>
                <w:kern w:val="22"/>
                <w:sz w:val="22"/>
                <w:szCs w:val="22"/>
              </w:rPr>
              <w:t xml:space="preserve"> Vávra</w:t>
            </w:r>
            <w:r>
              <w:rPr>
                <w:rFonts w:cs="Arial"/>
                <w:bCs/>
                <w:caps/>
                <w:kern w:val="22"/>
                <w:sz w:val="22"/>
                <w:szCs w:val="22"/>
              </w:rPr>
              <w:t>,</w:t>
            </w:r>
            <w:r w:rsidRPr="002B4E9A">
              <w:rPr>
                <w:rFonts w:cs="Arial"/>
                <w:bCs/>
                <w:caps/>
                <w:kern w:val="22"/>
                <w:sz w:val="22"/>
                <w:szCs w:val="22"/>
              </w:rPr>
              <w:t xml:space="preserve"> P.</w:t>
            </w:r>
            <w:r>
              <w:rPr>
                <w:rFonts w:cs="Arial"/>
                <w:bCs/>
                <w:kern w:val="1"/>
                <w:sz w:val="22"/>
                <w:szCs w:val="22"/>
              </w:rPr>
              <w:t xml:space="preserve"> </w:t>
            </w:r>
            <w:r w:rsidRPr="009C788F">
              <w:rPr>
                <w:rFonts w:cs="Arial"/>
                <w:bCs/>
                <w:i/>
                <w:kern w:val="1"/>
                <w:sz w:val="22"/>
                <w:szCs w:val="22"/>
              </w:rPr>
              <w:t>Dílenské tabulky pro školu i praxi</w:t>
            </w:r>
            <w:r>
              <w:rPr>
                <w:rFonts w:cs="Arial"/>
                <w:bCs/>
                <w:kern w:val="1"/>
                <w:sz w:val="22"/>
                <w:szCs w:val="22"/>
              </w:rPr>
              <w:t>. 1.   vyd. Praha: ALBRA, 2008. ISBN 9788073610623</w:t>
            </w:r>
          </w:p>
          <w:p w:rsidR="006342B9" w:rsidRPr="00160087" w:rsidRDefault="006342B9" w:rsidP="008A4BF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120"/>
              <w:ind w:left="567" w:hanging="567"/>
              <w:jc w:val="both"/>
              <w:rPr>
                <w:rFonts w:cs="Arial"/>
                <w:b/>
                <w:bCs/>
                <w:color w:val="333333"/>
              </w:rPr>
            </w:pPr>
            <w:r w:rsidRPr="002B4E9A">
              <w:rPr>
                <w:rFonts w:cs="Arial"/>
                <w:bCs/>
                <w:caps/>
                <w:kern w:val="22"/>
                <w:sz w:val="22"/>
                <w:szCs w:val="22"/>
              </w:rPr>
              <w:t>Dillinger Josef</w:t>
            </w:r>
            <w:r>
              <w:rPr>
                <w:rFonts w:cs="Arial"/>
                <w:bCs/>
                <w:kern w:val="1"/>
                <w:sz w:val="22"/>
                <w:szCs w:val="22"/>
              </w:rPr>
              <w:t xml:space="preserve"> a kolektiv. </w:t>
            </w:r>
            <w:r w:rsidRPr="009C788F">
              <w:rPr>
                <w:rFonts w:cs="Arial"/>
                <w:bCs/>
                <w:i/>
                <w:kern w:val="1"/>
                <w:sz w:val="22"/>
                <w:szCs w:val="22"/>
              </w:rPr>
              <w:t>Moderní strojírenství pro školu i praxi</w:t>
            </w:r>
            <w:r>
              <w:rPr>
                <w:rFonts w:cs="Arial"/>
                <w:bCs/>
                <w:kern w:val="1"/>
                <w:sz w:val="22"/>
                <w:szCs w:val="22"/>
              </w:rPr>
              <w:t>. Praha: SOBOTÁLES, 2007. ISBN 978-80-86706-19-1</w:t>
            </w:r>
          </w:p>
        </w:tc>
      </w:tr>
    </w:tbl>
    <w:p w:rsidR="006342B9" w:rsidRDefault="006342B9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FD353A">
              <w:rPr>
                <w:rFonts w:cs="Arial"/>
                <w:b/>
                <w:color w:val="4A442A"/>
                <w:sz w:val="22"/>
                <w:szCs w:val="22"/>
              </w:rPr>
              <w:t>Normy a technické podklady</w:t>
            </w:r>
            <w:r w:rsidRPr="00FD353A">
              <w:rPr>
                <w:rFonts w:cs="Arial"/>
                <w:b/>
                <w:bCs/>
                <w:color w:val="4A442A"/>
                <w:sz w:val="22"/>
                <w:szCs w:val="22"/>
              </w:rPr>
              <w:t xml:space="preserve"> pro CNC stroje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CNC-2</w:t>
            </w:r>
          </w:p>
        </w:tc>
      </w:tr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40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40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+ 0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CNC-1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6342B9" w:rsidRPr="00257339" w:rsidRDefault="006342B9" w:rsidP="00D7164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9A20AC">
              <w:rPr>
                <w:rFonts w:cs="Arial"/>
                <w:sz w:val="22"/>
                <w:szCs w:val="22"/>
              </w:rPr>
              <w:t>Ú</w:t>
            </w:r>
            <w:r>
              <w:rPr>
                <w:rFonts w:cs="Arial"/>
                <w:sz w:val="22"/>
                <w:szCs w:val="22"/>
              </w:rPr>
              <w:t>častníci získají orientaci v různých druzích technické dokumentace ve strojírenství, vybraných dílenských normách a strojnických tabulkách. Naučí se číst výrobní výkresy a  další technickou dokumentaci, zhotovovat jednoduché skici.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Pr="00B52061">
              <w:rPr>
                <w:rFonts w:cs="Arial"/>
                <w:bCs/>
                <w:sz w:val="22"/>
                <w:szCs w:val="22"/>
              </w:rPr>
              <w:t>rientovat se v různých druzích technické dokumentace, ve výběrech dílenských norem, strojnických ta</w:t>
            </w:r>
            <w:r>
              <w:rPr>
                <w:rFonts w:cs="Arial"/>
                <w:bCs/>
                <w:sz w:val="22"/>
                <w:szCs w:val="22"/>
              </w:rPr>
              <w:t>bulkách, stanovit řezné podmínky.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Č</w:t>
            </w:r>
            <w:r w:rsidRPr="00B52061">
              <w:rPr>
                <w:rFonts w:cs="Arial"/>
                <w:bCs/>
                <w:color w:val="000000"/>
                <w:sz w:val="22"/>
                <w:szCs w:val="22"/>
              </w:rPr>
              <w:t>íst výrobní výkresy, rozměry součástí, tolerance, jakost povrchu, lícování součástí,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obrobitelnost materiálu.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Pr="00B52061">
              <w:rPr>
                <w:rFonts w:cs="Arial"/>
                <w:bCs/>
                <w:color w:val="000000"/>
                <w:sz w:val="22"/>
                <w:szCs w:val="22"/>
              </w:rPr>
              <w:t>yhotovit jednoduchou skicu při dodržení zásad promítání podle ISO-E, případně ISO-A, zvolit vhodný systém kótování, skicu zakótovat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  <w:p w:rsidR="006342B9" w:rsidRPr="00B52061" w:rsidRDefault="006342B9" w:rsidP="008A4BF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Pr="00B52061">
              <w:rPr>
                <w:rFonts w:cs="Arial"/>
                <w:bCs/>
                <w:color w:val="000000"/>
                <w:sz w:val="22"/>
                <w:szCs w:val="22"/>
              </w:rPr>
              <w:t>olit způsob souřadnicového kótování, vyplnit seřizovací list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Druhy technické dokumentace,</w:t>
            </w:r>
          </w:p>
          <w:p w:rsidR="006342B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dílenské normy,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strojnické tabulky,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volba doporučených řezných podmínek, obrobitelnost materiálu,</w:t>
            </w:r>
          </w:p>
          <w:p w:rsidR="006342B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čtení výrobních výkresů – způsoby technického zobrazování, kótování, předepisování přesnosti rozměrů, jakosti povrchu a geometrických tolerancí</w:t>
            </w:r>
          </w:p>
          <w:p w:rsidR="006342B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skica – vyhotovení, způsoby kótování,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seřizovací list.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6342B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 s využitím ICT, instruktáž s využitím praktických ukázek technické dokumentace,</w:t>
            </w:r>
          </w:p>
          <w:p w:rsidR="006342B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praktická cvičení – individuální práce,</w:t>
            </w:r>
          </w:p>
          <w:p w:rsidR="006342B9" w:rsidRPr="00290B10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práce ve skupinách.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6342B9" w:rsidRPr="00082221" w:rsidRDefault="006342B9" w:rsidP="0087147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082221">
              <w:rPr>
                <w:rFonts w:cs="Arial"/>
                <w:bCs/>
                <w:color w:val="000000"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6342B9" w:rsidRPr="00082221" w:rsidRDefault="006342B9" w:rsidP="0087147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082221">
              <w:rPr>
                <w:color w:val="000000"/>
                <w:sz w:val="22"/>
                <w:szCs w:val="22"/>
              </w:rPr>
              <w:t>V průběhu výuky bude lektor pozorovat práci jednotlivých účastníků, na základě cíleného pozorování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82221">
              <w:rPr>
                <w:color w:val="000000"/>
                <w:sz w:val="22"/>
                <w:szCs w:val="22"/>
              </w:rPr>
              <w:t xml:space="preserve"> řízeného rozhovoru (problémového dotazování) </w:t>
            </w:r>
            <w:r>
              <w:rPr>
                <w:color w:val="000000"/>
                <w:sz w:val="22"/>
                <w:szCs w:val="22"/>
              </w:rPr>
              <w:t xml:space="preserve">a výsledků dílčích činností účastníků </w:t>
            </w:r>
            <w:r w:rsidRPr="00082221">
              <w:rPr>
                <w:color w:val="000000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6342B9" w:rsidRPr="00257339" w:rsidRDefault="006342B9" w:rsidP="0087147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D7164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určení druhů technické dokumentace a norem. Správné vyhledání ve strojnických tabulkách doporučených řezných podmínek pro jednotlivé druhy obrábění. Správnost volby zdroje informací pro stanovení nebo zjištění požadovaných údajů nebo parametrů.</w:t>
                  </w:r>
                </w:p>
              </w:tc>
            </w:tr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0246B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vyhledání požadovaných údajů. Správné stanovení přesnosti rozměrů, jakosti povrchu a geometrické tolerance a dalších požadovaných údajů z výrobního výkresu. </w:t>
                  </w:r>
                </w:p>
              </w:tc>
            </w:tr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0246B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Správné zhotovení a okótování jednoduché skici strojní součásti v souladu se zadáním, dodržení zásad promítání podle ISO-E, případně ISO-A.  </w:t>
                  </w:r>
                </w:p>
              </w:tc>
            </w:tr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0246B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určení počátku souřadnicového systému a správné stanovení jednotlivých bodů kontury absolutním a inkrementálním způsobem pro předloženou výrobní dokumentaci. Správné vyplnění seřizovacího listu.</w:t>
                  </w:r>
                </w:p>
              </w:tc>
            </w:tr>
          </w:tbl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6342B9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Default="006342B9" w:rsidP="00EF5F8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6342B9" w:rsidRDefault="006342B9" w:rsidP="00062E9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062E93">
              <w:rPr>
                <w:rFonts w:cs="Arial"/>
                <w:bCs/>
                <w:sz w:val="22"/>
                <w:szCs w:val="22"/>
              </w:rPr>
              <w:t xml:space="preserve">LEINVEBER, J., VÁVRA, P. </w:t>
            </w:r>
            <w:r w:rsidRPr="003F2A28">
              <w:rPr>
                <w:rFonts w:cs="Arial"/>
                <w:bCs/>
                <w:i/>
                <w:sz w:val="22"/>
                <w:szCs w:val="22"/>
              </w:rPr>
              <w:t>Strojnické tabulky</w:t>
            </w:r>
            <w:r w:rsidRPr="00062E93">
              <w:rPr>
                <w:rFonts w:cs="Arial"/>
                <w:bCs/>
                <w:sz w:val="22"/>
                <w:szCs w:val="22"/>
              </w:rPr>
              <w:t>. Praha: Albra, 2005. 907 s. ISBN 80-7361-011-6.</w:t>
            </w:r>
          </w:p>
          <w:p w:rsidR="006342B9" w:rsidRPr="003F2A28" w:rsidRDefault="006342B9" w:rsidP="00062E9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10"/>
                <w:szCs w:val="10"/>
              </w:rPr>
            </w:pPr>
          </w:p>
          <w:p w:rsidR="006342B9" w:rsidRDefault="006342B9" w:rsidP="003F2A28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062E93">
              <w:rPr>
                <w:rFonts w:cs="Arial"/>
                <w:bCs/>
                <w:sz w:val="22"/>
                <w:szCs w:val="22"/>
              </w:rPr>
              <w:t xml:space="preserve">KLETEČKA, J., FOŘT, P. </w:t>
            </w:r>
            <w:r w:rsidRPr="003F2A28">
              <w:rPr>
                <w:rFonts w:cs="Arial"/>
                <w:bCs/>
                <w:i/>
                <w:sz w:val="22"/>
                <w:szCs w:val="22"/>
              </w:rPr>
              <w:t>Technické kreslení</w:t>
            </w:r>
            <w:r w:rsidRPr="00062E93">
              <w:rPr>
                <w:rFonts w:cs="Arial"/>
                <w:bCs/>
                <w:sz w:val="22"/>
                <w:szCs w:val="22"/>
              </w:rPr>
              <w:t>. Prah</w:t>
            </w:r>
            <w:r>
              <w:rPr>
                <w:rFonts w:cs="Arial"/>
                <w:bCs/>
                <w:sz w:val="22"/>
                <w:szCs w:val="22"/>
              </w:rPr>
              <w:t>a: Computer Press, 2008. 256 s. </w:t>
            </w:r>
            <w:r w:rsidRPr="00062E93">
              <w:rPr>
                <w:rFonts w:cs="Arial"/>
                <w:bCs/>
                <w:sz w:val="22"/>
                <w:szCs w:val="22"/>
              </w:rPr>
              <w:t>ISBN 978-80-251-1887-0.</w:t>
            </w:r>
          </w:p>
          <w:p w:rsidR="006342B9" w:rsidRDefault="006342B9" w:rsidP="003F2A28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6342B9" w:rsidRPr="000246BE" w:rsidRDefault="006342B9" w:rsidP="000246B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caps/>
                <w:kern w:val="22"/>
                <w:sz w:val="22"/>
                <w:szCs w:val="22"/>
              </w:rPr>
              <w:t>Beneš, V., Klůna, J., Švercl, J., Vávra, P.</w:t>
            </w:r>
            <w:r>
              <w:rPr>
                <w:rFonts w:cs="Arial"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i/>
                <w:kern w:val="2"/>
                <w:sz w:val="22"/>
                <w:szCs w:val="22"/>
              </w:rPr>
              <w:t>Dílenské tabulky pro školu i praxi</w:t>
            </w:r>
            <w:r>
              <w:rPr>
                <w:rFonts w:cs="Arial"/>
                <w:bCs/>
                <w:kern w:val="2"/>
                <w:sz w:val="22"/>
                <w:szCs w:val="22"/>
              </w:rPr>
              <w:t>. 1.   vyd. Praha: ALBRA, 2008. ISBN 9788073610623</w:t>
            </w:r>
          </w:p>
          <w:p w:rsidR="006342B9" w:rsidRDefault="006342B9" w:rsidP="003F2A28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6342B9" w:rsidRPr="00BF06E4" w:rsidRDefault="006342B9" w:rsidP="000246B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color w:val="333333"/>
                <w:sz w:val="22"/>
                <w:szCs w:val="22"/>
              </w:rPr>
              <w:t xml:space="preserve">DILLINGER </w:t>
            </w:r>
            <w:r w:rsidRPr="000246BE">
              <w:rPr>
                <w:rFonts w:cs="Arial"/>
                <w:bCs/>
                <w:color w:val="000000"/>
                <w:sz w:val="22"/>
                <w:szCs w:val="22"/>
              </w:rPr>
              <w:t xml:space="preserve">J.: </w:t>
            </w:r>
            <w:r w:rsidRPr="000246BE">
              <w:rPr>
                <w:rFonts w:cs="Arial"/>
                <w:bCs/>
                <w:i/>
                <w:color w:val="000000"/>
                <w:sz w:val="22"/>
                <w:szCs w:val="22"/>
              </w:rPr>
              <w:t>Moderní strojírenství pro školu i praxi.</w:t>
            </w:r>
            <w:r w:rsidRPr="000246BE">
              <w:rPr>
                <w:rFonts w:cs="Arial"/>
                <w:bCs/>
                <w:color w:val="000000"/>
                <w:sz w:val="22"/>
                <w:szCs w:val="22"/>
              </w:rPr>
              <w:t xml:space="preserve"> Praha: SOBOTÁLES, 2007. ISBN 978 – 80 – 86706 – 19 – 1.</w:t>
            </w:r>
          </w:p>
        </w:tc>
      </w:tr>
    </w:tbl>
    <w:p w:rsidR="006342B9" w:rsidRDefault="006342B9" w:rsidP="003F38CE"/>
    <w:p w:rsidR="006342B9" w:rsidRDefault="006342B9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Měření a kontrola obrobků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CNC-3</w:t>
            </w:r>
          </w:p>
        </w:tc>
      </w:tr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30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15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+ 15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CNC-2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6342B9" w:rsidRPr="00257339" w:rsidRDefault="006342B9" w:rsidP="000246B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Účastníci</w:t>
            </w:r>
            <w:r w:rsidRPr="00FE67D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se naučí volit měřicí metody a prostředky,</w:t>
            </w:r>
            <w:r w:rsidRPr="00FE67D8">
              <w:rPr>
                <w:rFonts w:cs="Arial"/>
                <w:sz w:val="22"/>
                <w:szCs w:val="22"/>
              </w:rPr>
              <w:t xml:space="preserve"> teoreticky vysvětlit a</w:t>
            </w:r>
            <w:r>
              <w:rPr>
                <w:rFonts w:cs="Arial"/>
                <w:sz w:val="22"/>
                <w:szCs w:val="22"/>
              </w:rPr>
              <w:t> </w:t>
            </w:r>
            <w:r w:rsidRPr="00FE67D8">
              <w:rPr>
                <w:rFonts w:cs="Arial"/>
                <w:sz w:val="22"/>
                <w:szCs w:val="22"/>
              </w:rPr>
              <w:t>prakticky provést jednotliv</w:t>
            </w:r>
            <w:r>
              <w:rPr>
                <w:rFonts w:cs="Arial"/>
                <w:sz w:val="22"/>
                <w:szCs w:val="22"/>
              </w:rPr>
              <w:t>á</w:t>
            </w:r>
            <w:r w:rsidRPr="00FE67D8">
              <w:rPr>
                <w:rFonts w:cs="Arial"/>
                <w:sz w:val="22"/>
                <w:szCs w:val="22"/>
              </w:rPr>
              <w:t xml:space="preserve"> měření délek a geometrických tvarů na vybraných strojních součástech.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6342B9" w:rsidRPr="00DE4030" w:rsidRDefault="006342B9" w:rsidP="008A4B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</w:t>
            </w:r>
            <w:r w:rsidRPr="00DE4030">
              <w:rPr>
                <w:rFonts w:cs="Arial"/>
                <w:bCs/>
                <w:sz w:val="22"/>
                <w:szCs w:val="22"/>
              </w:rPr>
              <w:t>rčit vhodné měřicí metody,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DE4030">
              <w:rPr>
                <w:rFonts w:cs="Arial"/>
                <w:bCs/>
                <w:sz w:val="22"/>
                <w:szCs w:val="22"/>
              </w:rPr>
              <w:t xml:space="preserve">určit vhodná měřidla dle požadované přesnosti a počtu vyráběných kusů podle </w:t>
            </w:r>
            <w:r>
              <w:rPr>
                <w:rFonts w:cs="Arial"/>
                <w:bCs/>
                <w:sz w:val="22"/>
                <w:szCs w:val="22"/>
              </w:rPr>
              <w:t>výkresu obrobku.</w:t>
            </w:r>
          </w:p>
          <w:p w:rsidR="006342B9" w:rsidRPr="00DE4030" w:rsidRDefault="006342B9" w:rsidP="008A4B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Pr="00DE4030">
              <w:rPr>
                <w:rFonts w:cs="Arial"/>
                <w:bCs/>
                <w:color w:val="000000"/>
                <w:sz w:val="22"/>
                <w:szCs w:val="22"/>
              </w:rPr>
              <w:t xml:space="preserve">rovést na výrobcích měření správnosti délkových rozměrů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a rozměrů</w:t>
            </w:r>
            <w:r w:rsidRPr="00DE4030">
              <w:rPr>
                <w:rFonts w:cs="Arial"/>
                <w:bCs/>
                <w:color w:val="000000"/>
                <w:sz w:val="22"/>
                <w:szCs w:val="22"/>
              </w:rPr>
              <w:t xml:space="preserve"> geometrick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ého</w:t>
            </w:r>
            <w:r w:rsidRPr="00DE4030">
              <w:rPr>
                <w:rFonts w:cs="Arial"/>
                <w:bCs/>
                <w:color w:val="000000"/>
                <w:sz w:val="22"/>
                <w:szCs w:val="22"/>
              </w:rPr>
              <w:t xml:space="preserve"> tvar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u.</w:t>
            </w:r>
          </w:p>
          <w:p w:rsidR="006342B9" w:rsidRPr="00637D34" w:rsidRDefault="006342B9" w:rsidP="008A4B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</w:t>
            </w:r>
            <w:r w:rsidRPr="00346418">
              <w:rPr>
                <w:spacing w:val="-2"/>
                <w:sz w:val="22"/>
                <w:szCs w:val="22"/>
              </w:rPr>
              <w:t>yhodnotit na výrobcích dodržení jakosti opracovaných ploch,</w:t>
            </w:r>
            <w:r>
              <w:rPr>
                <w:spacing w:val="-2"/>
                <w:sz w:val="22"/>
                <w:szCs w:val="22"/>
              </w:rPr>
              <w:t xml:space="preserve"> včetně </w:t>
            </w:r>
            <w:r w:rsidRPr="00346418">
              <w:rPr>
                <w:spacing w:val="-2"/>
                <w:sz w:val="22"/>
                <w:szCs w:val="22"/>
              </w:rPr>
              <w:t>vyhodno</w:t>
            </w:r>
            <w:r>
              <w:rPr>
                <w:spacing w:val="-2"/>
                <w:sz w:val="22"/>
                <w:szCs w:val="22"/>
              </w:rPr>
              <w:t>cení</w:t>
            </w:r>
            <w:r w:rsidRPr="00346418">
              <w:rPr>
                <w:spacing w:val="-2"/>
                <w:sz w:val="22"/>
                <w:szCs w:val="22"/>
              </w:rPr>
              <w:t xml:space="preserve"> výrobní</w:t>
            </w:r>
            <w:r>
              <w:rPr>
                <w:spacing w:val="-2"/>
                <w:sz w:val="22"/>
                <w:szCs w:val="22"/>
              </w:rPr>
              <w:t>ch</w:t>
            </w:r>
            <w:r w:rsidRPr="00346418">
              <w:rPr>
                <w:spacing w:val="-2"/>
                <w:sz w:val="22"/>
                <w:szCs w:val="22"/>
              </w:rPr>
              <w:t xml:space="preserve"> úchyl</w:t>
            </w:r>
            <w:r>
              <w:rPr>
                <w:spacing w:val="-2"/>
                <w:sz w:val="22"/>
                <w:szCs w:val="22"/>
              </w:rPr>
              <w:t>e</w:t>
            </w:r>
            <w:r w:rsidRPr="00346418">
              <w:rPr>
                <w:spacing w:val="-2"/>
                <w:sz w:val="22"/>
                <w:szCs w:val="22"/>
              </w:rPr>
              <w:t>k tvaru a vzájemné polohy.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6342B9" w:rsidRPr="0015662C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15662C">
              <w:rPr>
                <w:rFonts w:cs="Arial"/>
                <w:sz w:val="22"/>
                <w:szCs w:val="22"/>
              </w:rPr>
              <w:t>ruhy měřících metod,</w:t>
            </w:r>
          </w:p>
          <w:p w:rsidR="006342B9" w:rsidRPr="0015662C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5662C">
              <w:rPr>
                <w:rFonts w:cs="Arial"/>
                <w:sz w:val="22"/>
                <w:szCs w:val="22"/>
              </w:rPr>
              <w:t>typy měřidel,</w:t>
            </w:r>
          </w:p>
          <w:p w:rsidR="006342B9" w:rsidRPr="0015662C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5662C">
              <w:rPr>
                <w:rFonts w:cs="Arial"/>
                <w:sz w:val="22"/>
                <w:szCs w:val="22"/>
              </w:rPr>
              <w:t>měření délkových rozměrů,</w:t>
            </w:r>
          </w:p>
          <w:p w:rsidR="006342B9" w:rsidRPr="0015662C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5662C">
              <w:rPr>
                <w:rFonts w:cs="Arial"/>
                <w:sz w:val="22"/>
                <w:szCs w:val="22"/>
              </w:rPr>
              <w:t>měření geometrických tvarů,</w:t>
            </w:r>
          </w:p>
          <w:p w:rsidR="006342B9" w:rsidRPr="0015662C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5662C">
              <w:rPr>
                <w:rFonts w:cs="Arial"/>
                <w:sz w:val="22"/>
                <w:szCs w:val="22"/>
              </w:rPr>
              <w:t>určení jakosti povrchu,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5662C">
              <w:rPr>
                <w:rFonts w:cs="Arial"/>
                <w:sz w:val="22"/>
                <w:szCs w:val="22"/>
              </w:rPr>
              <w:t>měření a vyhodnocení výrobních úchylek tvaru a vzájemné polohy.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6342B9" w:rsidRPr="0015662C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Pr="0015662C">
              <w:rPr>
                <w:rFonts w:cs="Arial"/>
                <w:sz w:val="22"/>
                <w:szCs w:val="22"/>
              </w:rPr>
              <w:t>ýklad s využitím ICT,</w:t>
            </w:r>
            <w:r>
              <w:rPr>
                <w:rFonts w:cs="Arial"/>
                <w:sz w:val="22"/>
                <w:szCs w:val="22"/>
              </w:rPr>
              <w:t xml:space="preserve"> instruktáž,</w:t>
            </w:r>
          </w:p>
          <w:p w:rsidR="006342B9" w:rsidRPr="0015662C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5662C">
              <w:rPr>
                <w:rFonts w:cs="Arial"/>
                <w:sz w:val="22"/>
                <w:szCs w:val="22"/>
              </w:rPr>
              <w:t>vyhledání informací v odborné literatuře,</w:t>
            </w:r>
          </w:p>
          <w:p w:rsidR="006342B9" w:rsidRPr="0015662C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5662C">
              <w:rPr>
                <w:rFonts w:cs="Arial"/>
                <w:sz w:val="22"/>
                <w:szCs w:val="22"/>
              </w:rPr>
              <w:t>praktické předvedení jednotlivých druhů měřidel a způsobu měření,</w:t>
            </w:r>
          </w:p>
          <w:p w:rsidR="006342B9" w:rsidRPr="0015662C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5662C">
              <w:rPr>
                <w:rFonts w:cs="Arial"/>
                <w:sz w:val="22"/>
                <w:szCs w:val="22"/>
              </w:rPr>
              <w:t>praktická cvičení – individuální práce,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5662C">
              <w:rPr>
                <w:rFonts w:cs="Arial"/>
                <w:sz w:val="22"/>
                <w:szCs w:val="22"/>
              </w:rPr>
              <w:t>práce ve skupinách.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6342B9" w:rsidRPr="0047085F" w:rsidRDefault="006342B9" w:rsidP="008C41A1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7085F">
              <w:rPr>
                <w:rFonts w:cs="Arial"/>
                <w:bCs/>
                <w:color w:val="000000"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6342B9" w:rsidRPr="00257339" w:rsidRDefault="006342B9" w:rsidP="008E58A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7085F">
              <w:rPr>
                <w:color w:val="000000"/>
                <w:sz w:val="22"/>
                <w:szCs w:val="22"/>
              </w:rPr>
              <w:t>V průběhu výuky bude lektor pozorovat práci a dodržování BOZP jednotlivých účastníků, na základě cíleného pozorování</w:t>
            </w:r>
            <w:r w:rsidR="008E58A3">
              <w:rPr>
                <w:color w:val="000000"/>
                <w:sz w:val="22"/>
                <w:szCs w:val="22"/>
              </w:rPr>
              <w:t>,</w:t>
            </w:r>
            <w:r w:rsidRPr="0047085F">
              <w:rPr>
                <w:color w:val="000000"/>
                <w:sz w:val="22"/>
                <w:szCs w:val="22"/>
              </w:rPr>
              <w:t xml:space="preserve"> řízeného rozhovoru (problémového dotazování) </w:t>
            </w:r>
            <w:r w:rsidR="008E58A3">
              <w:rPr>
                <w:color w:val="000000"/>
                <w:sz w:val="22"/>
                <w:szCs w:val="22"/>
              </w:rPr>
              <w:t xml:space="preserve">a výsledků dílčích úkolů a činností </w:t>
            </w:r>
            <w:r w:rsidRPr="0047085F">
              <w:rPr>
                <w:color w:val="000000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</w:t>
            </w:r>
            <w:r w:rsidRPr="004241F8">
              <w:rPr>
                <w:color w:val="0F243E"/>
                <w:sz w:val="22"/>
                <w:szCs w:val="22"/>
              </w:rPr>
              <w:t>.</w:t>
            </w:r>
          </w:p>
        </w:tc>
      </w:tr>
      <w:tr w:rsidR="006342B9" w:rsidRPr="00257339" w:rsidTr="00ED0466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0246B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Vhodnost zvolené měřicí metody a měřidla</w:t>
                  </w:r>
                  <w:r w:rsidRPr="00346418">
                    <w:rPr>
                      <w:rFonts w:cs="Arial"/>
                      <w:bCs/>
                      <w:sz w:val="22"/>
                      <w:szCs w:val="22"/>
                    </w:rPr>
                    <w:t xml:space="preserve"> dle požadované přesnosti měření a po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čtu kusů vyráběných součástí</w:t>
                  </w:r>
                  <w:r w:rsidRPr="00346418">
                    <w:rPr>
                      <w:rFonts w:cs="Arial"/>
                      <w:bCs/>
                      <w:sz w:val="22"/>
                      <w:szCs w:val="22"/>
                    </w:rPr>
                    <w:t xml:space="preserve"> podle výrobní dokumentace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54298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Samostatnost a správnost p</w:t>
                  </w:r>
                  <w:r w:rsidRPr="00346418">
                    <w:rPr>
                      <w:rFonts w:cs="Arial"/>
                      <w:bCs/>
                      <w:sz w:val="22"/>
                      <w:szCs w:val="22"/>
                    </w:rPr>
                    <w:t>rovede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ní</w:t>
                  </w:r>
                  <w:r w:rsidRPr="00346418">
                    <w:rPr>
                      <w:rFonts w:cs="Arial"/>
                      <w:bCs/>
                      <w:sz w:val="22"/>
                      <w:szCs w:val="22"/>
                    </w:rPr>
                    <w:t xml:space="preserve"> měření délkových rozměrů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</w:t>
                  </w:r>
                  <w:r w:rsidRPr="00346418">
                    <w:rPr>
                      <w:rFonts w:cs="Arial"/>
                      <w:bCs/>
                      <w:sz w:val="22"/>
                      <w:szCs w:val="22"/>
                    </w:rPr>
                    <w:t xml:space="preserve">geometrických tvarů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daných součástí, přesnost výsledku měření.</w:t>
                  </w:r>
                </w:p>
              </w:tc>
            </w:tr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54298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postupu a výsledku měření jakosti</w:t>
                  </w:r>
                  <w:r w:rsidRPr="00346418">
                    <w:rPr>
                      <w:rFonts w:cs="Arial"/>
                      <w:bCs/>
                      <w:sz w:val="22"/>
                      <w:szCs w:val="22"/>
                    </w:rPr>
                    <w:t xml:space="preserve"> povrchu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daných </w:t>
                  </w:r>
                  <w:r w:rsidRPr="00346418">
                    <w:rPr>
                      <w:rFonts w:cs="Arial"/>
                      <w:bCs/>
                      <w:sz w:val="22"/>
                      <w:szCs w:val="22"/>
                    </w:rPr>
                    <w:t>součástí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správné vyhodnocení výrobní úchylky</w:t>
                  </w:r>
                  <w:r w:rsidRPr="00346418">
                    <w:rPr>
                      <w:rFonts w:cs="Arial"/>
                      <w:bCs/>
                      <w:sz w:val="22"/>
                      <w:szCs w:val="22"/>
                    </w:rPr>
                    <w:t xml:space="preserve"> tvaru a vzájemné polohy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výrobků. Správné vyhodnocení zjištěných údajů z hlediska požadované jakosti výrobku.</w:t>
                  </w:r>
                </w:p>
              </w:tc>
            </w:tr>
          </w:tbl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6342B9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Default="006342B9" w:rsidP="003D61C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6342B9" w:rsidRDefault="006342B9" w:rsidP="00AB5608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AB5608">
              <w:rPr>
                <w:rFonts w:cs="Arial"/>
                <w:bCs/>
                <w:sz w:val="22"/>
                <w:szCs w:val="22"/>
              </w:rPr>
              <w:t>BUMBÁLEK, L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 w:rsidRPr="00AB5608">
              <w:rPr>
                <w:rFonts w:cs="Arial"/>
                <w:bCs/>
                <w:sz w:val="22"/>
                <w:szCs w:val="22"/>
              </w:rPr>
              <w:t xml:space="preserve"> et al. </w:t>
            </w:r>
            <w:r w:rsidRPr="003F2A28">
              <w:rPr>
                <w:rFonts w:cs="Arial"/>
                <w:bCs/>
                <w:i/>
                <w:sz w:val="22"/>
                <w:szCs w:val="22"/>
              </w:rPr>
              <w:t>Kontrola a měření</w:t>
            </w:r>
            <w:r w:rsidRPr="00AB5608">
              <w:rPr>
                <w:rFonts w:cs="Arial"/>
                <w:bCs/>
                <w:sz w:val="22"/>
                <w:szCs w:val="22"/>
              </w:rPr>
              <w:t>. Praha: Informatorium, 2009. 206 s. ISBN 978-80-7333-072-9.</w:t>
            </w:r>
          </w:p>
          <w:p w:rsidR="006342B9" w:rsidRPr="003F2A28" w:rsidRDefault="006342B9" w:rsidP="00AB5608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10"/>
                <w:szCs w:val="10"/>
              </w:rPr>
            </w:pPr>
          </w:p>
          <w:p w:rsidR="006342B9" w:rsidRPr="00BF06E4" w:rsidRDefault="006342B9" w:rsidP="00AB5608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AB5608">
              <w:rPr>
                <w:rFonts w:cs="Arial"/>
                <w:bCs/>
                <w:sz w:val="22"/>
                <w:szCs w:val="22"/>
              </w:rPr>
              <w:t xml:space="preserve">LEINVEBER, J., VÁVRA, P. </w:t>
            </w:r>
            <w:r w:rsidRPr="003F2A28">
              <w:rPr>
                <w:rFonts w:cs="Arial"/>
                <w:bCs/>
                <w:i/>
                <w:sz w:val="22"/>
                <w:szCs w:val="22"/>
              </w:rPr>
              <w:t>Strojnické tabulky</w:t>
            </w:r>
            <w:r w:rsidRPr="00AB5608">
              <w:rPr>
                <w:rFonts w:cs="Arial"/>
                <w:bCs/>
                <w:sz w:val="22"/>
                <w:szCs w:val="22"/>
              </w:rPr>
              <w:t>. Praha: Albra, 2005. 907 s. ISBN 80-7361-011-6.</w:t>
            </w:r>
          </w:p>
        </w:tc>
      </w:tr>
    </w:tbl>
    <w:p w:rsidR="006342B9" w:rsidRDefault="006342B9" w:rsidP="003F38CE"/>
    <w:p w:rsidR="006342B9" w:rsidRDefault="006342B9" w:rsidP="003F38CE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6342B9" w:rsidRPr="00257339" w:rsidTr="006234A8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Modifikace programů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CNC stroje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CNC-4</w:t>
            </w:r>
          </w:p>
        </w:tc>
      </w:tr>
      <w:tr w:rsidR="006342B9" w:rsidRPr="00257339" w:rsidTr="006234A8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50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20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+ 30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342B9" w:rsidRPr="00257339" w:rsidTr="006234A8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342B9" w:rsidRPr="00257339" w:rsidTr="006234A8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CNC-3</w:t>
            </w:r>
          </w:p>
        </w:tc>
      </w:tr>
      <w:tr w:rsidR="006342B9" w:rsidRPr="00257339" w:rsidTr="006234A8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6342B9" w:rsidRPr="00257339" w:rsidRDefault="006342B9" w:rsidP="0054298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Účastníci získají znalosti a dovednosti potřebné pro vytvoření technické dokumentace jako podkladu pro zhotovení řídícího programu vytvoření konkrétního programu. Zvládnou provádět korekci hotového programu pro CNC stroj a ověřit funkčnost programu v grafickém simulačním prostředí.</w:t>
            </w:r>
          </w:p>
        </w:tc>
      </w:tr>
      <w:tr w:rsidR="006342B9" w:rsidRPr="00257339" w:rsidTr="006234A8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0C5256">
              <w:rPr>
                <w:rFonts w:cs="Arial"/>
                <w:bCs/>
                <w:sz w:val="22"/>
                <w:szCs w:val="22"/>
              </w:rPr>
              <w:t>ytvořit technologickou dokumentaci (volba způsobu upnutí obrobku, postup opracování) jako podklad pro zhotovení řídícího programu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Pr="000C5256">
              <w:rPr>
                <w:rFonts w:cs="Arial"/>
                <w:bCs/>
                <w:color w:val="000000"/>
                <w:sz w:val="22"/>
                <w:szCs w:val="22"/>
              </w:rPr>
              <w:t>opsat způsoby programování, vztažné body CNC stroje, popsat programování nástroje, korekce nástrojů, použití pevných cyklů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  <w:p w:rsidR="006342B9" w:rsidRPr="000C5256" w:rsidRDefault="006342B9" w:rsidP="008A4B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Pr="000C5256">
              <w:rPr>
                <w:rFonts w:cs="Arial"/>
                <w:bCs/>
                <w:color w:val="000000"/>
                <w:sz w:val="22"/>
                <w:szCs w:val="22"/>
              </w:rPr>
              <w:t>ytvořit program obrábění konkrétní jednoduché součásti podle výrobního výkresu, nebo provést korekci hotového programu, jejich funkčnost ověřit v grafickém simulačním programu, s dodržením sledu operací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342B9" w:rsidRPr="00257339" w:rsidTr="006234A8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6342B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Technologický postup výroby součásti,</w:t>
            </w:r>
          </w:p>
          <w:p w:rsidR="006342B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druhy programování, vztažné body stroje, korekce nástrojů, pracovní cykly,</w:t>
            </w:r>
          </w:p>
          <w:p w:rsidR="006342B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tvorba a úprava programu, grafická simulace,</w:t>
            </w:r>
          </w:p>
          <w:p w:rsidR="006342B9" w:rsidRPr="007072EA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práce s CNC daty.</w:t>
            </w:r>
          </w:p>
        </w:tc>
      </w:tr>
      <w:tr w:rsidR="006342B9" w:rsidRPr="00257339" w:rsidTr="006234A8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6342B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 s využitím ICT, instruktáž s využitím praktických ukázek hotových programů,</w:t>
            </w:r>
          </w:p>
          <w:p w:rsidR="006342B9" w:rsidRPr="000D5FE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praktická cvičení – individuální práce</w:t>
            </w:r>
            <w:r w:rsidRPr="000D5FE9">
              <w:rPr>
                <w:rFonts w:cs="Arial"/>
                <w:sz w:val="22"/>
                <w:szCs w:val="22"/>
              </w:rPr>
              <w:t>.</w:t>
            </w:r>
          </w:p>
        </w:tc>
      </w:tr>
      <w:tr w:rsidR="006342B9" w:rsidRPr="00257339" w:rsidTr="006234A8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6342B9" w:rsidRPr="001216AD" w:rsidRDefault="006342B9" w:rsidP="00A5584F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216AD">
              <w:rPr>
                <w:rFonts w:cs="Arial"/>
                <w:bCs/>
                <w:color w:val="000000"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6342B9" w:rsidRPr="00257339" w:rsidRDefault="006342B9" w:rsidP="008E58A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216AD">
              <w:rPr>
                <w:color w:val="000000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8E58A3">
              <w:rPr>
                <w:color w:val="000000"/>
                <w:sz w:val="22"/>
                <w:szCs w:val="22"/>
              </w:rPr>
              <w:t>,</w:t>
            </w:r>
            <w:bookmarkStart w:id="45" w:name="_GoBack"/>
            <w:bookmarkEnd w:id="45"/>
            <w:r w:rsidRPr="001216AD">
              <w:rPr>
                <w:color w:val="000000"/>
                <w:sz w:val="22"/>
                <w:szCs w:val="22"/>
              </w:rPr>
              <w:t xml:space="preserve"> řízeného rozhovoru (problémového dotazování) </w:t>
            </w:r>
            <w:r>
              <w:rPr>
                <w:color w:val="000000"/>
                <w:sz w:val="22"/>
                <w:szCs w:val="22"/>
              </w:rPr>
              <w:t xml:space="preserve">a výsledků dílčích činností účastníků </w:t>
            </w:r>
            <w:r w:rsidRPr="001216AD">
              <w:rPr>
                <w:color w:val="000000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6342B9" w:rsidRPr="00257339" w:rsidTr="006234A8">
        <w:tc>
          <w:tcPr>
            <w:tcW w:w="9210" w:type="dxa"/>
            <w:gridSpan w:val="4"/>
            <w:tcBorders>
              <w:top w:val="single" w:sz="4" w:space="0" w:color="808080"/>
              <w:bottom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1216AD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216AD">
              <w:rPr>
                <w:rFonts w:cs="Arial"/>
                <w:b/>
                <w:bCs/>
                <w:color w:val="000000"/>
                <w:sz w:val="22"/>
                <w:szCs w:val="22"/>
              </w:rPr>
              <w:t>Parametry pro hodnocení výsledků výuky</w:t>
            </w: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1216A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Věcná správnost a úplnost vytvořeného technologického postupu opracování konkrétního obrobku, dodržení sledu operací, soulad s výkresovou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dokumentací.</w:t>
                  </w:r>
                </w:p>
              </w:tc>
            </w:tr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54298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popisu způsobů programování CNC stroje – správné vysvětlení významu vztažných bodů CNC stroje, správné určení programovacího nástroje, vysvětlení významu korekcí nástrojů a použití pracovních cyklů.</w:t>
                  </w:r>
                </w:p>
              </w:tc>
            </w:tr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1216A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vytvořeného programu, soulad se zadáním a výkresovou dokumentaci, správné ověření funkčnosti programu v grafickém simulátoru, případně správné provedení korekce programu.</w:t>
                  </w:r>
                </w:p>
              </w:tc>
            </w:tr>
          </w:tbl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6342B9" w:rsidRPr="00BF06E4" w:rsidTr="00D6527E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Default="006342B9" w:rsidP="000922B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6342B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F2440B">
              <w:rPr>
                <w:rFonts w:cs="Arial"/>
                <w:bCs/>
                <w:sz w:val="22"/>
                <w:szCs w:val="22"/>
              </w:rPr>
              <w:t xml:space="preserve">ŠTULPA, M. </w:t>
            </w:r>
            <w:r w:rsidRPr="003F2A28">
              <w:rPr>
                <w:rFonts w:cs="Arial"/>
                <w:bCs/>
                <w:i/>
                <w:sz w:val="22"/>
                <w:szCs w:val="22"/>
              </w:rPr>
              <w:t>CNC obráběcí stroje a jejich programování</w:t>
            </w:r>
            <w:r w:rsidRPr="00F2440B">
              <w:rPr>
                <w:rFonts w:cs="Arial"/>
                <w:bCs/>
                <w:sz w:val="22"/>
                <w:szCs w:val="22"/>
              </w:rPr>
              <w:t>. Praha: BEN, 2006. 120 s. ISBN 80-7300-207-8.</w:t>
            </w:r>
          </w:p>
          <w:p w:rsidR="006342B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6342B9" w:rsidRDefault="006342B9" w:rsidP="00542982">
            <w:pPr>
              <w:rPr>
                <w:rFonts w:cs="Arial"/>
                <w:sz w:val="22"/>
                <w:szCs w:val="22"/>
                <w:shd w:val="clear" w:color="auto" w:fill="F5F6F7"/>
              </w:rPr>
            </w:pPr>
            <w:r>
              <w:rPr>
                <w:rFonts w:cs="Arial"/>
                <w:sz w:val="22"/>
                <w:szCs w:val="22"/>
                <w:shd w:val="clear" w:color="auto" w:fill="F5F6F7"/>
              </w:rPr>
              <w:t>RYBÍN, P., RAFAJ, J.</w:t>
            </w:r>
            <w:r>
              <w:rPr>
                <w:rStyle w:val="apple-converted-space"/>
                <w:rFonts w:cs="Arial"/>
                <w:sz w:val="22"/>
                <w:szCs w:val="22"/>
                <w:shd w:val="clear" w:color="auto" w:fill="F5F6F7"/>
              </w:rPr>
              <w:t> </w:t>
            </w:r>
            <w:r>
              <w:rPr>
                <w:rFonts w:cs="Arial"/>
                <w:i/>
                <w:iCs/>
                <w:sz w:val="22"/>
                <w:szCs w:val="22"/>
                <w:shd w:val="clear" w:color="auto" w:fill="F5F6F7"/>
              </w:rPr>
              <w:t>Obsluha a programování CNC strojů</w:t>
            </w:r>
            <w:r>
              <w:rPr>
                <w:rFonts w:cs="Arial"/>
                <w:sz w:val="22"/>
                <w:szCs w:val="22"/>
                <w:shd w:val="clear" w:color="auto" w:fill="F5F6F7"/>
              </w:rPr>
              <w:t>. Vyd. 1. Praha: České vysoké učení technické</w:t>
            </w:r>
            <w:r w:rsidR="0070410B">
              <w:rPr>
                <w:rFonts w:cs="Arial"/>
                <w:sz w:val="22"/>
                <w:szCs w:val="22"/>
                <w:shd w:val="clear" w:color="auto" w:fill="F5F6F7"/>
              </w:rPr>
              <w:t>, 1995, 59 s. ISBN 80-01-01391-X</w:t>
            </w:r>
            <w:r>
              <w:rPr>
                <w:rFonts w:cs="Arial"/>
                <w:sz w:val="22"/>
                <w:szCs w:val="22"/>
                <w:shd w:val="clear" w:color="auto" w:fill="F5F6F7"/>
              </w:rPr>
              <w:t>.</w:t>
            </w:r>
          </w:p>
          <w:p w:rsidR="006342B9" w:rsidRDefault="006342B9" w:rsidP="0054298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6342B9" w:rsidRDefault="006342B9" w:rsidP="00542982">
            <w:pPr>
              <w:rPr>
                <w:rFonts w:cs="Arial"/>
                <w:sz w:val="22"/>
                <w:szCs w:val="22"/>
                <w:shd w:val="clear" w:color="auto" w:fill="F5F6F7"/>
              </w:rPr>
            </w:pPr>
            <w:r>
              <w:rPr>
                <w:rFonts w:cs="Arial"/>
                <w:sz w:val="22"/>
                <w:szCs w:val="22"/>
                <w:shd w:val="clear" w:color="auto" w:fill="F5F6F7"/>
              </w:rPr>
              <w:t>MAREK, J., UČEŇ, O..</w:t>
            </w:r>
            <w:r>
              <w:rPr>
                <w:rStyle w:val="apple-converted-space"/>
                <w:rFonts w:cs="Arial"/>
                <w:sz w:val="22"/>
                <w:szCs w:val="22"/>
                <w:shd w:val="clear" w:color="auto" w:fill="F5F6F7"/>
              </w:rPr>
              <w:t> </w:t>
            </w:r>
            <w:r>
              <w:rPr>
                <w:rFonts w:cs="Arial"/>
                <w:i/>
                <w:iCs/>
                <w:sz w:val="22"/>
                <w:szCs w:val="22"/>
                <w:shd w:val="clear" w:color="auto" w:fill="F5F6F7"/>
              </w:rPr>
              <w:t>CNC obráběcí stroje</w:t>
            </w:r>
            <w:r>
              <w:rPr>
                <w:rFonts w:cs="Arial"/>
                <w:sz w:val="22"/>
                <w:szCs w:val="22"/>
                <w:shd w:val="clear" w:color="auto" w:fill="F5F6F7"/>
              </w:rPr>
              <w:t>. 1. vyd. Ostrava: VŠB - Technická univerzita Ostrava, 2010, 103 s. ISBN 978-80-248-2329-4.</w:t>
            </w:r>
          </w:p>
          <w:p w:rsidR="006342B9" w:rsidRDefault="006342B9" w:rsidP="0054298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6342B9" w:rsidRDefault="006342B9" w:rsidP="00542982">
            <w:pPr>
              <w:rPr>
                <w:rFonts w:cs="Arial"/>
                <w:sz w:val="22"/>
                <w:szCs w:val="22"/>
                <w:shd w:val="clear" w:color="auto" w:fill="F5F6F7"/>
              </w:rPr>
            </w:pPr>
            <w:r>
              <w:rPr>
                <w:rFonts w:cs="Arial"/>
                <w:sz w:val="22"/>
                <w:szCs w:val="22"/>
                <w:shd w:val="clear" w:color="auto" w:fill="F5F6F7"/>
              </w:rPr>
              <w:t xml:space="preserve">SVOBODA, E. </w:t>
            </w:r>
            <w:r>
              <w:rPr>
                <w:rFonts w:cs="Arial"/>
                <w:i/>
                <w:sz w:val="22"/>
                <w:szCs w:val="22"/>
                <w:shd w:val="clear" w:color="auto" w:fill="F5F6F7"/>
              </w:rPr>
              <w:t>Technologie</w:t>
            </w:r>
            <w:r>
              <w:rPr>
                <w:rFonts w:cs="Arial"/>
                <w:i/>
                <w:iCs/>
                <w:sz w:val="22"/>
                <w:szCs w:val="22"/>
                <w:shd w:val="clear" w:color="auto" w:fill="F5F6F7"/>
              </w:rPr>
              <w:t xml:space="preserve"> a programování CNC strojů</w:t>
            </w:r>
            <w:r>
              <w:rPr>
                <w:rFonts w:cs="Arial"/>
                <w:sz w:val="22"/>
                <w:szCs w:val="22"/>
                <w:shd w:val="clear" w:color="auto" w:fill="F5F6F7"/>
              </w:rPr>
              <w:t>. 1. vyd. Havlíčkův Brod: Fragment, 1998, 100 s. ISBN 80-7200-297.</w:t>
            </w:r>
          </w:p>
          <w:p w:rsidR="006342B9" w:rsidRPr="00BF06E4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6342B9" w:rsidRDefault="006342B9" w:rsidP="003F38CE"/>
    <w:p w:rsidR="006342B9" w:rsidRDefault="006342B9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Upínání nástrojů a obrobků na CNC strojích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CNC-5</w:t>
            </w:r>
          </w:p>
        </w:tc>
      </w:tr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30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10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+ 20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CNC-4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6342B9" w:rsidRPr="00E12939" w:rsidRDefault="006342B9" w:rsidP="00BB583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 průběhu modulu získají účastníci praktické dovednosti pro práci na CNC stroji z hlediska přípravy stroje, nástrojů a obrobků. Budou vedeni k dodržování pracovních postupů, zásad BOZP, samostatnosti a manuální zručnosti.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</w:t>
            </w:r>
            <w:r w:rsidRPr="000E274F">
              <w:rPr>
                <w:rFonts w:cs="Arial"/>
                <w:bCs/>
                <w:sz w:val="22"/>
                <w:szCs w:val="22"/>
              </w:rPr>
              <w:t>pnout výměnné břitové destičky a monolitní nástroje, popsat druhy držáků a trnů a</w:t>
            </w:r>
            <w:r>
              <w:rPr>
                <w:rFonts w:cs="Arial"/>
                <w:bCs/>
                <w:sz w:val="22"/>
                <w:szCs w:val="22"/>
              </w:rPr>
              <w:t> </w:t>
            </w:r>
            <w:r w:rsidRPr="000E274F">
              <w:rPr>
                <w:rFonts w:cs="Arial"/>
                <w:bCs/>
                <w:sz w:val="22"/>
                <w:szCs w:val="22"/>
              </w:rPr>
              <w:t>vysvětlit rozdíl mezi nimi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6342B9" w:rsidRPr="000E274F" w:rsidRDefault="006342B9" w:rsidP="008A4B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U</w:t>
            </w:r>
            <w:r w:rsidRPr="000E274F">
              <w:rPr>
                <w:rFonts w:cs="Arial"/>
                <w:bCs/>
                <w:color w:val="000000"/>
                <w:sz w:val="22"/>
                <w:szCs w:val="22"/>
              </w:rPr>
              <w:t>stavit ručně nástroje na nulový bod obrobku (ručním najížděním, způsoby upínání obrobků či polotovarů na CNC strojích)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6342B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Příprava nástrojů,</w:t>
            </w:r>
          </w:p>
          <w:p w:rsidR="006342B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upínání a seřizování nástrojů,</w:t>
            </w:r>
          </w:p>
          <w:p w:rsidR="006342B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druhy nástrojových držáků a trnů,</w:t>
            </w:r>
          </w:p>
          <w:p w:rsidR="006342B9" w:rsidRPr="00E1293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ustavení a vlastní korekce nástrojů, obrobků a polotovarů.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6342B9" w:rsidRPr="00DE0560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Pr="00DE0560">
              <w:rPr>
                <w:rFonts w:cs="Arial"/>
                <w:sz w:val="22"/>
                <w:szCs w:val="22"/>
              </w:rPr>
              <w:t>ýklad s využitím ICT</w:t>
            </w:r>
            <w:r>
              <w:rPr>
                <w:rFonts w:cs="Arial"/>
                <w:sz w:val="22"/>
                <w:szCs w:val="22"/>
              </w:rPr>
              <w:t>, instruktáž</w:t>
            </w:r>
            <w:r w:rsidRPr="00DE0560">
              <w:rPr>
                <w:rFonts w:cs="Arial"/>
                <w:sz w:val="22"/>
                <w:szCs w:val="22"/>
              </w:rPr>
              <w:t xml:space="preserve"> s využitím praktických ukázek hotových programů,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DE0560">
              <w:rPr>
                <w:rFonts w:cs="Arial"/>
                <w:sz w:val="22"/>
                <w:szCs w:val="22"/>
              </w:rPr>
              <w:t>praktická cvičení – individuální práce a předvedení na stroji.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1457E7"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6342B9" w:rsidRPr="004241F8" w:rsidRDefault="006342B9" w:rsidP="005D7E2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4241F8">
              <w:rPr>
                <w:rFonts w:cs="Arial"/>
                <w:bCs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6342B9" w:rsidRPr="004C4122" w:rsidRDefault="006342B9" w:rsidP="00BB583F">
            <w:pPr>
              <w:widowControl w:val="0"/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4C4122">
              <w:rPr>
                <w:color w:val="000000"/>
                <w:sz w:val="22"/>
                <w:szCs w:val="22"/>
              </w:rPr>
              <w:t>V průběhu výuky bude lektor pozorovat práci a dodržování BOZP jednotlivých účastníků, na základě cíleného pozorování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C4122">
              <w:rPr>
                <w:color w:val="000000"/>
                <w:sz w:val="22"/>
                <w:szCs w:val="22"/>
              </w:rPr>
              <w:t xml:space="preserve"> řízeného rozhovoru (problémového dotazování)</w:t>
            </w:r>
            <w:r>
              <w:rPr>
                <w:color w:val="000000"/>
                <w:sz w:val="22"/>
                <w:szCs w:val="22"/>
              </w:rPr>
              <w:t>a výsledků dílčích činností účastníků</w:t>
            </w:r>
            <w:r w:rsidRPr="004C4122">
              <w:rPr>
                <w:color w:val="000000"/>
                <w:sz w:val="22"/>
                <w:szCs w:val="22"/>
              </w:rPr>
              <w:t xml:space="preserve">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4C4122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C4122">
              <w:rPr>
                <w:rFonts w:cs="Arial"/>
                <w:b/>
                <w:bCs/>
                <w:color w:val="000000"/>
                <w:sz w:val="22"/>
                <w:szCs w:val="22"/>
              </w:rPr>
              <w:t>Parametry pro hodnocení výsledků výuky</w:t>
            </w: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BB583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Správný postup při přípravě a upnutí jednotlivých druhů nástrojů a nástrojových držáků, kvalita výsledku. Správnost vysvětlení rozdílu mezi druhy držáků a trnů.</w:t>
                  </w:r>
                </w:p>
              </w:tc>
            </w:tr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4C412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Správný postup při ručním ustavení nástrojů vůči nulovému bodu obrobku a při zavedení korekcí nástrojů do řídicího systému stroje. Dodržování BOZP.</w:t>
                  </w:r>
                </w:p>
              </w:tc>
            </w:tr>
          </w:tbl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6342B9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Default="006342B9" w:rsidP="00B666D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6342B9" w:rsidRDefault="006342B9" w:rsidP="00DE056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DE0560">
              <w:rPr>
                <w:rFonts w:cs="Arial"/>
                <w:bCs/>
                <w:sz w:val="22"/>
                <w:szCs w:val="22"/>
              </w:rPr>
              <w:t>Technická dokumentace používaného CNC stroje, popřípadě přídavného zařízení.</w:t>
            </w:r>
          </w:p>
          <w:p w:rsidR="006342B9" w:rsidRPr="00E803C0" w:rsidRDefault="006342B9" w:rsidP="00DE056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10"/>
                <w:szCs w:val="10"/>
              </w:rPr>
            </w:pPr>
          </w:p>
          <w:p w:rsidR="006342B9" w:rsidRDefault="006342B9" w:rsidP="00DE056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DE0560">
              <w:rPr>
                <w:rFonts w:cs="Arial"/>
                <w:bCs/>
                <w:sz w:val="22"/>
                <w:szCs w:val="22"/>
              </w:rPr>
              <w:t>M</w:t>
            </w:r>
            <w:r>
              <w:rPr>
                <w:rFonts w:cs="Arial"/>
                <w:bCs/>
                <w:sz w:val="22"/>
                <w:szCs w:val="22"/>
              </w:rPr>
              <w:t>ÁDL</w:t>
            </w:r>
            <w:r w:rsidRPr="00DE0560">
              <w:rPr>
                <w:rFonts w:cs="Arial"/>
                <w:bCs/>
                <w:sz w:val="22"/>
                <w:szCs w:val="22"/>
              </w:rPr>
              <w:t xml:space="preserve">, J. </w:t>
            </w:r>
            <w:r w:rsidRPr="00E803C0">
              <w:rPr>
                <w:rFonts w:cs="Arial"/>
                <w:bCs/>
                <w:i/>
                <w:sz w:val="22"/>
                <w:szCs w:val="22"/>
              </w:rPr>
              <w:t>Optimalizace řezných podmínek v teorii obrábění.</w:t>
            </w:r>
            <w:r w:rsidRPr="00DE0560">
              <w:rPr>
                <w:rFonts w:cs="Arial"/>
                <w:bCs/>
                <w:sz w:val="22"/>
                <w:szCs w:val="22"/>
              </w:rPr>
              <w:t xml:space="preserve"> Praha, ČVUT 1990, ISBN 80-01-00323-X, 58 s.</w:t>
            </w:r>
          </w:p>
          <w:p w:rsidR="006342B9" w:rsidRPr="00E803C0" w:rsidRDefault="006342B9" w:rsidP="00DE056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10"/>
                <w:szCs w:val="10"/>
              </w:rPr>
            </w:pPr>
          </w:p>
          <w:p w:rsidR="006342B9" w:rsidRDefault="006342B9" w:rsidP="00BB583F">
            <w:pPr>
              <w:rPr>
                <w:rFonts w:cs="Arial"/>
                <w:sz w:val="22"/>
                <w:szCs w:val="22"/>
                <w:shd w:val="clear" w:color="auto" w:fill="F5F6F7"/>
              </w:rPr>
            </w:pPr>
            <w:r>
              <w:rPr>
                <w:rFonts w:cs="Arial"/>
                <w:sz w:val="22"/>
                <w:szCs w:val="22"/>
                <w:shd w:val="clear" w:color="auto" w:fill="F5F6F7"/>
              </w:rPr>
              <w:t>RYBÍN, P., RAFAJ, J.</w:t>
            </w:r>
            <w:r>
              <w:rPr>
                <w:rStyle w:val="apple-converted-space"/>
                <w:rFonts w:cs="Arial"/>
                <w:sz w:val="22"/>
                <w:szCs w:val="22"/>
                <w:shd w:val="clear" w:color="auto" w:fill="F5F6F7"/>
              </w:rPr>
              <w:t> </w:t>
            </w:r>
            <w:r>
              <w:rPr>
                <w:rFonts w:cs="Arial"/>
                <w:i/>
                <w:iCs/>
                <w:sz w:val="22"/>
                <w:szCs w:val="22"/>
                <w:shd w:val="clear" w:color="auto" w:fill="F5F6F7"/>
              </w:rPr>
              <w:t>Obsluha a programování CNC strojů</w:t>
            </w:r>
            <w:r>
              <w:rPr>
                <w:rFonts w:cs="Arial"/>
                <w:sz w:val="22"/>
                <w:szCs w:val="22"/>
                <w:shd w:val="clear" w:color="auto" w:fill="F5F6F7"/>
              </w:rPr>
              <w:t>. Vyd. 1. Praha: České vysoké učení technické, 1995, 59 s. ISBN 80-01-01391-x.</w:t>
            </w:r>
          </w:p>
          <w:p w:rsidR="006342B9" w:rsidRDefault="006342B9" w:rsidP="00BB583F">
            <w:pPr>
              <w:rPr>
                <w:rFonts w:cs="Arial"/>
                <w:sz w:val="22"/>
                <w:szCs w:val="22"/>
                <w:shd w:val="clear" w:color="auto" w:fill="F5F6F7"/>
              </w:rPr>
            </w:pPr>
          </w:p>
          <w:p w:rsidR="006342B9" w:rsidRDefault="006342B9" w:rsidP="00E803C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MUSÍLKOVÁ, R., </w:t>
            </w:r>
            <w:r w:rsidRPr="00DE0560">
              <w:rPr>
                <w:rFonts w:cs="Arial"/>
                <w:bCs/>
                <w:sz w:val="22"/>
                <w:szCs w:val="22"/>
              </w:rPr>
              <w:t>P</w:t>
            </w:r>
            <w:r>
              <w:rPr>
                <w:rFonts w:cs="Arial"/>
                <w:bCs/>
                <w:sz w:val="22"/>
                <w:szCs w:val="22"/>
              </w:rPr>
              <w:t>ŘIKRYL</w:t>
            </w:r>
            <w:r w:rsidRPr="00DE0560">
              <w:rPr>
                <w:rFonts w:cs="Arial"/>
                <w:bCs/>
                <w:sz w:val="22"/>
                <w:szCs w:val="22"/>
              </w:rPr>
              <w:t xml:space="preserve">, Z., </w:t>
            </w:r>
            <w:r w:rsidRPr="00E803C0">
              <w:rPr>
                <w:rFonts w:cs="Arial"/>
                <w:bCs/>
                <w:i/>
                <w:sz w:val="22"/>
                <w:szCs w:val="22"/>
              </w:rPr>
              <w:t>Teorie obrábění.</w:t>
            </w:r>
            <w:r w:rsidRPr="00DE0560">
              <w:rPr>
                <w:rFonts w:cs="Arial"/>
                <w:bCs/>
                <w:sz w:val="22"/>
                <w:szCs w:val="22"/>
              </w:rPr>
              <w:t xml:space="preserve"> Praha, SNTL 1975, 234 s.</w:t>
            </w:r>
          </w:p>
          <w:p w:rsidR="006342B9" w:rsidRDefault="006342B9" w:rsidP="00E803C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6342B9" w:rsidRDefault="006342B9" w:rsidP="00BB583F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SKOP P.: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1.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2004. ISBN 80 – 902655 – 5 – 3. </w:t>
            </w:r>
          </w:p>
          <w:p w:rsidR="006342B9" w:rsidRDefault="006342B9" w:rsidP="00BB583F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6342B9" w:rsidRDefault="006342B9" w:rsidP="00BB583F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PIEGLER H.: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2.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1999. ISBN 80 – 902110 – 8 – 9. </w:t>
            </w:r>
          </w:p>
          <w:p w:rsidR="006342B9" w:rsidRPr="00BF06E4" w:rsidRDefault="006342B9" w:rsidP="00BB583F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6342B9" w:rsidRDefault="006342B9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Obsluha CNC strojů a robotů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CNC-6</w:t>
            </w:r>
          </w:p>
        </w:tc>
      </w:tr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40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10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+ 30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CNC-5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6342B9" w:rsidRPr="00257339" w:rsidRDefault="006342B9" w:rsidP="00BB583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Modul</w:t>
            </w:r>
            <w:r w:rsidRPr="00E70A3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umožní účastníkům</w:t>
            </w:r>
            <w:r w:rsidRPr="00E70A3F">
              <w:rPr>
                <w:rFonts w:cs="Arial"/>
                <w:sz w:val="22"/>
                <w:szCs w:val="22"/>
              </w:rPr>
              <w:t xml:space="preserve"> získ</w:t>
            </w:r>
            <w:r>
              <w:rPr>
                <w:rFonts w:cs="Arial"/>
                <w:sz w:val="22"/>
                <w:szCs w:val="22"/>
              </w:rPr>
              <w:t>at</w:t>
            </w:r>
            <w:r w:rsidRPr="00E70A3F">
              <w:rPr>
                <w:rFonts w:cs="Arial"/>
                <w:sz w:val="22"/>
                <w:szCs w:val="22"/>
              </w:rPr>
              <w:t xml:space="preserve"> teoretické</w:t>
            </w:r>
            <w:r>
              <w:rPr>
                <w:rFonts w:cs="Arial"/>
                <w:sz w:val="22"/>
                <w:szCs w:val="22"/>
              </w:rPr>
              <w:t xml:space="preserve"> znalosti</w:t>
            </w:r>
            <w:r w:rsidRPr="00E70A3F">
              <w:rPr>
                <w:rFonts w:cs="Arial"/>
                <w:sz w:val="22"/>
                <w:szCs w:val="22"/>
              </w:rPr>
              <w:t xml:space="preserve"> a hlavně praktické dovednosti pro práci a celkové ovládání CNC stroje, ucelený přehled</w:t>
            </w:r>
            <w:r>
              <w:rPr>
                <w:rFonts w:cs="Arial"/>
                <w:sz w:val="22"/>
                <w:szCs w:val="22"/>
              </w:rPr>
              <w:t xml:space="preserve"> o</w:t>
            </w:r>
            <w:r w:rsidRPr="00E70A3F">
              <w:rPr>
                <w:rFonts w:cs="Arial"/>
                <w:sz w:val="22"/>
                <w:szCs w:val="22"/>
              </w:rPr>
              <w:t xml:space="preserve"> funkční skupin</w:t>
            </w:r>
            <w:r>
              <w:rPr>
                <w:rFonts w:cs="Arial"/>
                <w:sz w:val="22"/>
                <w:szCs w:val="22"/>
              </w:rPr>
              <w:t>ě</w:t>
            </w:r>
            <w:r w:rsidRPr="00E70A3F">
              <w:rPr>
                <w:rFonts w:cs="Arial"/>
                <w:sz w:val="22"/>
                <w:szCs w:val="22"/>
              </w:rPr>
              <w:t xml:space="preserve"> manipulátorů a průmyslových robotů včetně manipulačních schopností.</w:t>
            </w:r>
            <w:r>
              <w:rPr>
                <w:rFonts w:cs="Arial"/>
                <w:sz w:val="22"/>
                <w:szCs w:val="22"/>
              </w:rPr>
              <w:t xml:space="preserve"> Budou vedeni k samotnosti, odpovědnosti a kvalitě.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6342B9" w:rsidRPr="00E803C0" w:rsidRDefault="006342B9" w:rsidP="008A4BF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</w:t>
            </w:r>
            <w:r w:rsidRPr="00E803C0">
              <w:rPr>
                <w:spacing w:val="-2"/>
                <w:sz w:val="22"/>
                <w:szCs w:val="22"/>
              </w:rPr>
              <w:t>ysvětlit význam a fu</w:t>
            </w:r>
            <w:r>
              <w:rPr>
                <w:spacing w:val="-2"/>
                <w:sz w:val="22"/>
                <w:szCs w:val="22"/>
              </w:rPr>
              <w:t>nkci obslužných tlačítek stroje.</w:t>
            </w:r>
          </w:p>
          <w:p w:rsidR="006342B9" w:rsidRPr="00E803C0" w:rsidRDefault="006342B9" w:rsidP="008A4BF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</w:t>
            </w:r>
            <w:r w:rsidRPr="00E803C0">
              <w:rPr>
                <w:spacing w:val="-2"/>
                <w:sz w:val="22"/>
                <w:szCs w:val="22"/>
              </w:rPr>
              <w:t>opsat výro</w:t>
            </w:r>
            <w:r>
              <w:rPr>
                <w:spacing w:val="-2"/>
                <w:sz w:val="22"/>
                <w:szCs w:val="22"/>
              </w:rPr>
              <w:t>bní linku a průmyslového robota.</w:t>
            </w:r>
          </w:p>
          <w:p w:rsidR="006342B9" w:rsidRPr="000F7D96" w:rsidRDefault="006342B9" w:rsidP="008A4BF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</w:t>
            </w:r>
            <w:r w:rsidRPr="00E803C0">
              <w:rPr>
                <w:spacing w:val="-2"/>
                <w:sz w:val="22"/>
                <w:szCs w:val="22"/>
              </w:rPr>
              <w:t>astavit souřadný systém obrobku, vyvolat a aktivovat program, změnit či opravit hodnoty nástrojových korekcí.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6342B9" w:rsidRPr="00FE00E2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FE00E2">
              <w:rPr>
                <w:rFonts w:cs="Arial"/>
                <w:sz w:val="22"/>
                <w:szCs w:val="22"/>
              </w:rPr>
              <w:t>unkce ovládacích tlačítek CNC stroje, popřípadě robota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342B9" w:rsidRPr="00FE00E2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E00E2">
              <w:rPr>
                <w:rFonts w:cs="Arial"/>
                <w:sz w:val="22"/>
                <w:szCs w:val="22"/>
              </w:rPr>
              <w:t>ovládání stroje, základní principy a strategie výroby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342B9" w:rsidRPr="00FE00E2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pracovní</w:t>
            </w:r>
            <w:r w:rsidRPr="00FE00E2">
              <w:rPr>
                <w:rFonts w:cs="Arial"/>
                <w:sz w:val="22"/>
                <w:szCs w:val="22"/>
              </w:rPr>
              <w:t xml:space="preserve"> ústrojí CNC stroje a průmyslového robota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342B9" w:rsidRPr="00FE00E2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E00E2">
              <w:rPr>
                <w:rFonts w:cs="Arial"/>
                <w:sz w:val="22"/>
                <w:szCs w:val="22"/>
              </w:rPr>
              <w:t>charakteristické znaky průmyslových robotů a manipulátorů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342B9" w:rsidRPr="00FE00E2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E00E2">
              <w:rPr>
                <w:rFonts w:cs="Arial"/>
                <w:sz w:val="22"/>
                <w:szCs w:val="22"/>
              </w:rPr>
              <w:t>principy manipulačních schopností robotů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342B9" w:rsidRPr="00FE00E2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pracoviště </w:t>
            </w:r>
            <w:r w:rsidRPr="00FE00E2">
              <w:rPr>
                <w:rFonts w:cs="Arial"/>
                <w:sz w:val="22"/>
                <w:szCs w:val="22"/>
              </w:rPr>
              <w:t>s roboty – technologická scéna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342B9" w:rsidRPr="00FE00E2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E00E2">
              <w:rPr>
                <w:rFonts w:cs="Arial"/>
                <w:sz w:val="22"/>
                <w:szCs w:val="22"/>
              </w:rPr>
              <w:t>práce s daným programem (celková editace programu)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342B9" w:rsidRPr="00FE00E2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E00E2">
              <w:rPr>
                <w:rFonts w:cs="Arial"/>
                <w:sz w:val="22"/>
                <w:szCs w:val="22"/>
              </w:rPr>
              <w:t>práce s nástrojovými korekcemi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E00E2">
              <w:rPr>
                <w:rFonts w:cs="Arial"/>
                <w:sz w:val="22"/>
                <w:szCs w:val="22"/>
              </w:rPr>
              <w:t>simulace celkové práce (CNC stroj + robot)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6342B9" w:rsidRPr="00FE00E2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Pr="00FE00E2">
              <w:rPr>
                <w:rFonts w:cs="Arial"/>
                <w:sz w:val="22"/>
                <w:szCs w:val="22"/>
              </w:rPr>
              <w:t xml:space="preserve">ýklad s využitím ICT </w:t>
            </w:r>
            <w:r>
              <w:rPr>
                <w:rFonts w:cs="Arial"/>
                <w:sz w:val="22"/>
                <w:szCs w:val="22"/>
              </w:rPr>
              <w:t xml:space="preserve">instruktáž </w:t>
            </w:r>
            <w:r w:rsidRPr="00FE00E2">
              <w:rPr>
                <w:rFonts w:cs="Arial"/>
                <w:sz w:val="22"/>
                <w:szCs w:val="22"/>
              </w:rPr>
              <w:t>s využitím příkladů a praktických ukázek již hotových programů či celkových strategií CNC linek,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E00E2">
              <w:rPr>
                <w:rFonts w:cs="Arial"/>
                <w:sz w:val="22"/>
                <w:szCs w:val="22"/>
              </w:rPr>
              <w:t>praktická cvičení – individuální práce s vysvětlením principu.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4C4122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C4122">
              <w:rPr>
                <w:rFonts w:cs="Arial"/>
                <w:b/>
                <w:bCs/>
                <w:color w:val="000000"/>
                <w:sz w:val="22"/>
                <w:szCs w:val="22"/>
              </w:rPr>
              <w:t>Způsob ukončení modulu</w:t>
            </w:r>
          </w:p>
          <w:p w:rsidR="006342B9" w:rsidRPr="004C4122" w:rsidRDefault="006342B9" w:rsidP="004E553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C4122">
              <w:rPr>
                <w:rFonts w:cs="Arial"/>
                <w:bCs/>
                <w:color w:val="000000"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6342B9" w:rsidRDefault="006342B9" w:rsidP="00BB58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4C4122">
              <w:rPr>
                <w:color w:val="000000"/>
                <w:sz w:val="22"/>
                <w:szCs w:val="22"/>
              </w:rPr>
              <w:t>V průběhu výuky bude lektor pozorovat práci a dodržování BOZP jednotlivých účastníků, na základě cíleného pozorování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C4122">
              <w:rPr>
                <w:color w:val="000000"/>
                <w:sz w:val="22"/>
                <w:szCs w:val="22"/>
              </w:rPr>
              <w:t xml:space="preserve"> řízeného rozhovoru (problémového dotazování) </w:t>
            </w:r>
            <w:r>
              <w:rPr>
                <w:color w:val="000000"/>
                <w:sz w:val="22"/>
                <w:szCs w:val="22"/>
              </w:rPr>
              <w:t xml:space="preserve">a výsledků dílčích činností </w:t>
            </w:r>
            <w:r w:rsidRPr="004C4122">
              <w:rPr>
                <w:color w:val="000000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6342B9" w:rsidRPr="004C4122" w:rsidRDefault="006342B9" w:rsidP="009F3A5E">
            <w:pPr>
              <w:widowControl w:val="0"/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Průběžně se sleduje a hodnotí dodržování pracovního postupu a BOZP, samostatnosti a manuální zručnosti.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lastRenderedPageBreak/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9F3A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Pr="00FE00E2">
                    <w:rPr>
                      <w:rFonts w:cs="Arial"/>
                      <w:bCs/>
                      <w:sz w:val="22"/>
                      <w:szCs w:val="22"/>
                    </w:rPr>
                    <w:t>popisu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stroje, významu a funkce obslužných tlačítek stroje</w:t>
                  </w:r>
                  <w:r w:rsidRPr="00FE00E2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9F3A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>
                    <w:rPr>
                      <w:rFonts w:cs="Arial"/>
                      <w:sz w:val="22"/>
                      <w:szCs w:val="22"/>
                    </w:rPr>
                    <w:t>vysvětlení a popisu pracovního</w:t>
                  </w:r>
                  <w:r w:rsidRPr="00FE00E2">
                    <w:rPr>
                      <w:rFonts w:cs="Arial"/>
                      <w:sz w:val="22"/>
                      <w:szCs w:val="22"/>
                    </w:rPr>
                    <w:t xml:space="preserve"> ústrojí CNC stroje</w:t>
                  </w:r>
                  <w:r>
                    <w:rPr>
                      <w:rFonts w:cs="Arial"/>
                      <w:sz w:val="22"/>
                      <w:szCs w:val="22"/>
                    </w:rPr>
                    <w:t>, výrobní linky</w:t>
                  </w:r>
                  <w:r w:rsidRPr="00FE00E2">
                    <w:rPr>
                      <w:rFonts w:cs="Arial"/>
                      <w:sz w:val="22"/>
                      <w:szCs w:val="22"/>
                    </w:rPr>
                    <w:t xml:space="preserve"> a průmyslového robot</w:t>
                  </w:r>
                  <w:r>
                    <w:rPr>
                      <w:rFonts w:cs="Arial"/>
                      <w:sz w:val="22"/>
                      <w:szCs w:val="22"/>
                    </w:rPr>
                    <w:t>a.</w:t>
                  </w:r>
                </w:p>
              </w:tc>
            </w:tr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9F3A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postupu a přesnost nastavení souřadného systému obrobku dle dokumentace, správné vyvolání a aktivace programu, správnost provedení korekce nástrojů.</w:t>
                  </w:r>
                </w:p>
              </w:tc>
            </w:tr>
          </w:tbl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6342B9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Default="006342B9" w:rsidP="00FA495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pro lektory </w:t>
            </w:r>
          </w:p>
          <w:p w:rsidR="006342B9" w:rsidRDefault="006342B9" w:rsidP="009F3A5E">
            <w:pPr>
              <w:rPr>
                <w:rFonts w:cs="Arial"/>
                <w:sz w:val="22"/>
                <w:szCs w:val="22"/>
                <w:shd w:val="clear" w:color="auto" w:fill="F5F6F7"/>
              </w:rPr>
            </w:pPr>
            <w:r>
              <w:rPr>
                <w:rFonts w:cs="Arial"/>
                <w:sz w:val="22"/>
                <w:szCs w:val="22"/>
                <w:shd w:val="clear" w:color="auto" w:fill="F5F6F7"/>
              </w:rPr>
              <w:t>RYBÍN, P., RAFAJ, J.</w:t>
            </w:r>
            <w:r>
              <w:rPr>
                <w:rStyle w:val="apple-converted-space"/>
                <w:rFonts w:cs="Arial"/>
                <w:sz w:val="22"/>
                <w:szCs w:val="22"/>
                <w:shd w:val="clear" w:color="auto" w:fill="F5F6F7"/>
              </w:rPr>
              <w:t> </w:t>
            </w:r>
            <w:r>
              <w:rPr>
                <w:rFonts w:cs="Arial"/>
                <w:i/>
                <w:iCs/>
                <w:sz w:val="22"/>
                <w:szCs w:val="22"/>
                <w:shd w:val="clear" w:color="auto" w:fill="F5F6F7"/>
              </w:rPr>
              <w:t>Obsluha a programování CNC strojů</w:t>
            </w:r>
            <w:r>
              <w:rPr>
                <w:rFonts w:cs="Arial"/>
                <w:sz w:val="22"/>
                <w:szCs w:val="22"/>
                <w:shd w:val="clear" w:color="auto" w:fill="F5F6F7"/>
              </w:rPr>
              <w:t>. Vyd. 1. Praha: České vysoké učení technické, 1995, 59 s. ISBN 80-01-01391-</w:t>
            </w:r>
            <w:r w:rsidR="00E12F46">
              <w:rPr>
                <w:rFonts w:cs="Arial"/>
                <w:sz w:val="22"/>
                <w:szCs w:val="22"/>
                <w:shd w:val="clear" w:color="auto" w:fill="F5F6F7"/>
              </w:rPr>
              <w:t>X</w:t>
            </w:r>
            <w:r>
              <w:rPr>
                <w:rFonts w:cs="Arial"/>
                <w:sz w:val="22"/>
                <w:szCs w:val="22"/>
                <w:shd w:val="clear" w:color="auto" w:fill="F5F6F7"/>
              </w:rPr>
              <w:t>.</w:t>
            </w:r>
          </w:p>
          <w:p w:rsidR="006342B9" w:rsidRDefault="006342B9" w:rsidP="009F3A5E">
            <w:pPr>
              <w:rPr>
                <w:rFonts w:cs="Arial"/>
                <w:sz w:val="22"/>
                <w:szCs w:val="22"/>
                <w:shd w:val="clear" w:color="auto" w:fill="F5F6F7"/>
              </w:rPr>
            </w:pPr>
          </w:p>
          <w:p w:rsidR="006342B9" w:rsidRDefault="006342B9" w:rsidP="009F3A5E">
            <w:pPr>
              <w:rPr>
                <w:rFonts w:cs="Arial"/>
                <w:sz w:val="22"/>
                <w:szCs w:val="22"/>
                <w:shd w:val="clear" w:color="auto" w:fill="F5F6F7"/>
              </w:rPr>
            </w:pPr>
            <w:r>
              <w:rPr>
                <w:rFonts w:cs="Arial"/>
                <w:sz w:val="22"/>
                <w:szCs w:val="22"/>
                <w:shd w:val="clear" w:color="auto" w:fill="F5F6F7"/>
              </w:rPr>
              <w:t>ŠTULPA, M.</w:t>
            </w:r>
            <w:r>
              <w:rPr>
                <w:rStyle w:val="apple-converted-space"/>
                <w:rFonts w:cs="Arial"/>
                <w:sz w:val="22"/>
                <w:szCs w:val="22"/>
                <w:shd w:val="clear" w:color="auto" w:fill="F5F6F7"/>
              </w:rPr>
              <w:t> </w:t>
            </w:r>
            <w:r>
              <w:rPr>
                <w:rFonts w:cs="Arial"/>
                <w:i/>
                <w:iCs/>
                <w:sz w:val="22"/>
                <w:szCs w:val="22"/>
                <w:shd w:val="clear" w:color="auto" w:fill="F5F6F7"/>
              </w:rPr>
              <w:t>CNC obráběcí stroje a jejich programování</w:t>
            </w:r>
            <w:r>
              <w:rPr>
                <w:rFonts w:cs="Arial"/>
                <w:sz w:val="22"/>
                <w:szCs w:val="22"/>
                <w:shd w:val="clear" w:color="auto" w:fill="F5F6F7"/>
              </w:rPr>
              <w:t>. 1. vyd. Praha: BEN - technická literatura, 2006, 126 s. ISBN 80-7300-207-8.</w:t>
            </w:r>
          </w:p>
          <w:p w:rsidR="006342B9" w:rsidRDefault="006342B9" w:rsidP="009F3A5E">
            <w:pPr>
              <w:rPr>
                <w:rFonts w:cs="Arial"/>
                <w:sz w:val="22"/>
                <w:szCs w:val="22"/>
                <w:shd w:val="clear" w:color="auto" w:fill="F5F6F7"/>
              </w:rPr>
            </w:pPr>
          </w:p>
          <w:p w:rsidR="006342B9" w:rsidRDefault="006342B9" w:rsidP="009F3A5E">
            <w:pPr>
              <w:rPr>
                <w:rFonts w:cs="Arial"/>
                <w:sz w:val="22"/>
                <w:szCs w:val="22"/>
                <w:shd w:val="clear" w:color="auto" w:fill="F5F6F7"/>
              </w:rPr>
            </w:pPr>
            <w:r>
              <w:rPr>
                <w:rFonts w:cs="Arial"/>
                <w:sz w:val="22"/>
                <w:szCs w:val="22"/>
                <w:shd w:val="clear" w:color="auto" w:fill="F5F6F7"/>
              </w:rPr>
              <w:t>MAREK, J., BLECHA, P.</w:t>
            </w:r>
            <w:r>
              <w:rPr>
                <w:rStyle w:val="apple-converted-space"/>
                <w:rFonts w:cs="Arial"/>
                <w:sz w:val="22"/>
                <w:szCs w:val="22"/>
                <w:shd w:val="clear" w:color="auto" w:fill="F5F6F7"/>
              </w:rPr>
              <w:t> </w:t>
            </w:r>
            <w:r>
              <w:rPr>
                <w:rFonts w:cs="Arial"/>
                <w:i/>
                <w:iCs/>
                <w:sz w:val="22"/>
                <w:szCs w:val="22"/>
                <w:shd w:val="clear" w:color="auto" w:fill="F5F6F7"/>
              </w:rPr>
              <w:t>Konstrukce CNC obráběcích strojů</w:t>
            </w:r>
            <w:r>
              <w:rPr>
                <w:rFonts w:cs="Arial"/>
                <w:sz w:val="22"/>
                <w:szCs w:val="22"/>
                <w:shd w:val="clear" w:color="auto" w:fill="F5F6F7"/>
              </w:rPr>
              <w:t>. Vyd. 2., přeprac. a rozš. Praha: MM Publishing, 2010, 420 s. ISBN 978-80-254-7980-3.</w:t>
            </w:r>
          </w:p>
          <w:p w:rsidR="006342B9" w:rsidRDefault="006342B9" w:rsidP="009F3A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6342B9" w:rsidRDefault="006342B9" w:rsidP="009F3A5E">
            <w:pPr>
              <w:rPr>
                <w:rFonts w:cs="Arial"/>
                <w:sz w:val="22"/>
                <w:szCs w:val="22"/>
                <w:shd w:val="clear" w:color="auto" w:fill="F5F6F7"/>
              </w:rPr>
            </w:pPr>
            <w:r>
              <w:rPr>
                <w:rFonts w:cs="Arial"/>
                <w:sz w:val="22"/>
                <w:szCs w:val="22"/>
                <w:shd w:val="clear" w:color="auto" w:fill="F5F6F7"/>
              </w:rPr>
              <w:t>MAREK, J., UČEŇ, O..</w:t>
            </w:r>
            <w:r>
              <w:rPr>
                <w:rStyle w:val="apple-converted-space"/>
                <w:rFonts w:cs="Arial"/>
                <w:sz w:val="22"/>
                <w:szCs w:val="22"/>
                <w:shd w:val="clear" w:color="auto" w:fill="F5F6F7"/>
              </w:rPr>
              <w:t> </w:t>
            </w:r>
            <w:r>
              <w:rPr>
                <w:rFonts w:cs="Arial"/>
                <w:i/>
                <w:iCs/>
                <w:sz w:val="22"/>
                <w:szCs w:val="22"/>
                <w:shd w:val="clear" w:color="auto" w:fill="F5F6F7"/>
              </w:rPr>
              <w:t>CNC obráběcí stroje</w:t>
            </w:r>
            <w:r>
              <w:rPr>
                <w:rFonts w:cs="Arial"/>
                <w:sz w:val="22"/>
                <w:szCs w:val="22"/>
                <w:shd w:val="clear" w:color="auto" w:fill="F5F6F7"/>
              </w:rPr>
              <w:t>. 1. vyd. Ostrava: VŠB - Technická univerzita Ostrava, 2010, 103 s. ISBN 978-80-248-2329-4.</w:t>
            </w:r>
          </w:p>
          <w:p w:rsidR="006342B9" w:rsidRDefault="006342B9" w:rsidP="009F3A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6342B9" w:rsidRDefault="006342B9" w:rsidP="009F3A5E">
            <w:pPr>
              <w:rPr>
                <w:rFonts w:cs="Arial"/>
                <w:sz w:val="22"/>
                <w:szCs w:val="22"/>
                <w:shd w:val="clear" w:color="auto" w:fill="F5F6F7"/>
              </w:rPr>
            </w:pPr>
            <w:r>
              <w:rPr>
                <w:rFonts w:cs="Arial"/>
                <w:sz w:val="22"/>
                <w:szCs w:val="22"/>
                <w:shd w:val="clear" w:color="auto" w:fill="F5F6F7"/>
              </w:rPr>
              <w:t xml:space="preserve">SVOBODA, E. </w:t>
            </w:r>
            <w:r>
              <w:rPr>
                <w:rFonts w:cs="Arial"/>
                <w:i/>
                <w:sz w:val="22"/>
                <w:szCs w:val="22"/>
                <w:shd w:val="clear" w:color="auto" w:fill="F5F6F7"/>
              </w:rPr>
              <w:t>Technologie</w:t>
            </w:r>
            <w:r>
              <w:rPr>
                <w:rFonts w:cs="Arial"/>
                <w:i/>
                <w:iCs/>
                <w:sz w:val="22"/>
                <w:szCs w:val="22"/>
                <w:shd w:val="clear" w:color="auto" w:fill="F5F6F7"/>
              </w:rPr>
              <w:t xml:space="preserve"> a programování CNC strojů</w:t>
            </w:r>
            <w:r>
              <w:rPr>
                <w:rFonts w:cs="Arial"/>
                <w:sz w:val="22"/>
                <w:szCs w:val="22"/>
                <w:shd w:val="clear" w:color="auto" w:fill="F5F6F7"/>
              </w:rPr>
              <w:t>. 1. vyd. Havlíčkův Brod: Fragment, 1998, 100 s. ISBN 80-7200-297.</w:t>
            </w:r>
          </w:p>
          <w:p w:rsidR="006342B9" w:rsidRPr="00BF06E4" w:rsidRDefault="006342B9" w:rsidP="00E803C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6342B9" w:rsidRDefault="006342B9" w:rsidP="003F38CE"/>
    <w:p w:rsidR="006342B9" w:rsidRDefault="006342B9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Seřizování a údržba CNC strojů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CNC-7</w:t>
            </w:r>
          </w:p>
        </w:tc>
      </w:tr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5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+ 15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342B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CNC-5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6342B9" w:rsidRDefault="006342B9" w:rsidP="009F3A5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</w:t>
            </w:r>
            <w:r w:rsidR="00E12F46">
              <w:rPr>
                <w:rFonts w:cs="Arial"/>
                <w:sz w:val="22"/>
                <w:szCs w:val="22"/>
              </w:rPr>
              <w:t>se naučí</w:t>
            </w:r>
            <w:r>
              <w:rPr>
                <w:rFonts w:cs="Arial"/>
                <w:sz w:val="22"/>
                <w:szCs w:val="22"/>
              </w:rPr>
              <w:t xml:space="preserve"> provádět základní údržbu, mazání a seřizování strojů v souladu příslušnou dokumentací, provádět údržbu </w:t>
            </w:r>
            <w:r w:rsidRPr="000F7D96">
              <w:rPr>
                <w:rFonts w:cs="Arial"/>
                <w:bCs/>
                <w:color w:val="000000"/>
                <w:sz w:val="22"/>
                <w:szCs w:val="22"/>
              </w:rPr>
              <w:t>nářadí, nástrojů, přípravků a jiných pracovních pomůcek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. Budou umět </w:t>
            </w:r>
            <w:r>
              <w:rPr>
                <w:rFonts w:cs="Arial"/>
                <w:sz w:val="22"/>
                <w:szCs w:val="22"/>
              </w:rPr>
              <w:t>zvolit řeznou kapalinu doporučenou pro jednotlivé způsoby obrábění.</w:t>
            </w:r>
          </w:p>
          <w:p w:rsidR="006342B9" w:rsidRPr="00257339" w:rsidRDefault="006342B9" w:rsidP="009F3A5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Pozornost bude věnována také ekologickým hlediskům při nakládání s mazadly a dalšími chemickými prostředky pro údržbu a dodržování BOZP včetně používání osobních ochranných pracovních prostředků.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Pr="000F7D96">
              <w:rPr>
                <w:rFonts w:cs="Arial"/>
                <w:bCs/>
                <w:sz w:val="22"/>
                <w:szCs w:val="22"/>
              </w:rPr>
              <w:t>rientovat se v technickém popisu stroje, vyhledávat na stroji mazací místa podle mazacího plánu stroje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6342B9" w:rsidRPr="000F7D96" w:rsidRDefault="006342B9" w:rsidP="008A4BF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</w:t>
            </w:r>
            <w:r w:rsidRPr="000F7D96">
              <w:rPr>
                <w:rFonts w:cs="Arial"/>
                <w:bCs/>
                <w:color w:val="000000"/>
                <w:sz w:val="22"/>
                <w:szCs w:val="22"/>
              </w:rPr>
              <w:t>volit řezné kapaliny, provést jejich výměnu, provést činnosti před uvedením stroje do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 </w:t>
            </w:r>
            <w:r w:rsidRPr="000F7D96">
              <w:rPr>
                <w:rFonts w:cs="Arial"/>
                <w:bCs/>
                <w:color w:val="000000"/>
                <w:sz w:val="22"/>
                <w:szCs w:val="22"/>
              </w:rPr>
              <w:t>provozu, činnosti po skončení práce na stroji, provádět údržbu nářadí, nástrojů, přípravků a jiných pracovních pomůcek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6342B9" w:rsidRPr="00FE00E2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FE00E2">
              <w:rPr>
                <w:rFonts w:cs="Arial"/>
                <w:sz w:val="22"/>
                <w:szCs w:val="22"/>
              </w:rPr>
              <w:t>echnický popis stroje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342B9" w:rsidRPr="00FE00E2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kontrola a seřízení stroje před uvedením</w:t>
            </w:r>
            <w:r w:rsidRPr="00FE00E2">
              <w:rPr>
                <w:rFonts w:cs="Arial"/>
                <w:sz w:val="22"/>
                <w:szCs w:val="22"/>
              </w:rPr>
              <w:t xml:space="preserve"> do provozu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342B9" w:rsidRPr="00FE00E2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E00E2">
              <w:rPr>
                <w:rFonts w:cs="Arial"/>
                <w:sz w:val="22"/>
                <w:szCs w:val="22"/>
              </w:rPr>
              <w:t>volba řezných kapalin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342B9" w:rsidRPr="00FE00E2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údržba stroje po ukončení práce,</w:t>
            </w:r>
          </w:p>
          <w:p w:rsidR="006342B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E00E2">
              <w:rPr>
                <w:rFonts w:cs="Arial"/>
                <w:sz w:val="22"/>
                <w:szCs w:val="22"/>
              </w:rPr>
              <w:t>údržba nástrojů, nářadí, pracovních pomůcek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342B9" w:rsidRPr="00257339" w:rsidRDefault="006342B9" w:rsidP="008A4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nakládání s mazadly a jinými chemickými prostředky a ochrana životního prostředí.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6342B9" w:rsidRPr="00FE00E2" w:rsidRDefault="006342B9" w:rsidP="008A4BF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Pr="00FE00E2">
              <w:rPr>
                <w:rFonts w:cs="Arial"/>
                <w:sz w:val="22"/>
                <w:szCs w:val="22"/>
              </w:rPr>
              <w:t xml:space="preserve">etody názorně-demonstrační – </w:t>
            </w:r>
            <w:r>
              <w:rPr>
                <w:rFonts w:cs="Arial"/>
                <w:sz w:val="22"/>
                <w:szCs w:val="22"/>
              </w:rPr>
              <w:t xml:space="preserve">výklad s </w:t>
            </w:r>
            <w:r w:rsidRPr="00FE00E2">
              <w:rPr>
                <w:rFonts w:cs="Arial"/>
                <w:sz w:val="22"/>
                <w:szCs w:val="22"/>
              </w:rPr>
              <w:t>předvedení</w:t>
            </w:r>
            <w:r>
              <w:rPr>
                <w:rFonts w:cs="Arial"/>
                <w:sz w:val="22"/>
                <w:szCs w:val="22"/>
              </w:rPr>
              <w:t>m</w:t>
            </w:r>
            <w:r w:rsidRPr="00FE00E2">
              <w:rPr>
                <w:rFonts w:cs="Arial"/>
                <w:sz w:val="22"/>
                <w:szCs w:val="22"/>
              </w:rPr>
              <w:t xml:space="preserve"> pracovní</w:t>
            </w:r>
            <w:r>
              <w:rPr>
                <w:rFonts w:cs="Arial"/>
                <w:sz w:val="22"/>
                <w:szCs w:val="22"/>
              </w:rPr>
              <w:t>ch činností</w:t>
            </w:r>
            <w:r w:rsidRPr="00FE00E2">
              <w:rPr>
                <w:rFonts w:cs="Arial"/>
                <w:sz w:val="22"/>
                <w:szCs w:val="22"/>
              </w:rPr>
              <w:t xml:space="preserve"> lektorem,</w:t>
            </w:r>
          </w:p>
          <w:p w:rsidR="006342B9" w:rsidRPr="00440BC6" w:rsidRDefault="006342B9" w:rsidP="008A4BF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instruktáž a praktický nácvik na CNC stroji.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Pr="00257339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6342B9" w:rsidRPr="004C4122" w:rsidRDefault="006342B9" w:rsidP="0000506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C4122">
              <w:rPr>
                <w:rFonts w:cs="Arial"/>
                <w:bCs/>
                <w:color w:val="000000"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6342B9" w:rsidRPr="00257339" w:rsidRDefault="006342B9" w:rsidP="006624E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C4122">
              <w:rPr>
                <w:color w:val="000000"/>
                <w:sz w:val="22"/>
                <w:szCs w:val="22"/>
              </w:rPr>
              <w:t>V průběhu výuky bude lektor pozorovat práci a dodržování BOZP jednotlivých účastníků, na základě cíleného pozorování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C4122">
              <w:rPr>
                <w:color w:val="000000"/>
                <w:sz w:val="22"/>
                <w:szCs w:val="22"/>
              </w:rPr>
              <w:t xml:space="preserve"> řízeného rozhovoru (problémového dotazování)</w:t>
            </w:r>
            <w:r>
              <w:rPr>
                <w:color w:val="000000"/>
                <w:sz w:val="22"/>
                <w:szCs w:val="22"/>
              </w:rPr>
              <w:t xml:space="preserve"> a výsledků dílčích činností účastníků </w:t>
            </w:r>
            <w:r w:rsidRPr="004C4122">
              <w:rPr>
                <w:color w:val="000000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6342B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342B9" w:rsidRPr="004C4122" w:rsidRDefault="006342B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C4122">
              <w:rPr>
                <w:rFonts w:cs="Arial"/>
                <w:b/>
                <w:bCs/>
                <w:color w:val="000000"/>
                <w:sz w:val="22"/>
                <w:szCs w:val="22"/>
              </w:rPr>
              <w:t>Parametry pro hodnocení výsledků výuky</w:t>
            </w: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6624E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Pr="00A47C72">
                    <w:rPr>
                      <w:rFonts w:cs="Arial"/>
                      <w:bCs/>
                      <w:sz w:val="22"/>
                      <w:szCs w:val="22"/>
                    </w:rPr>
                    <w:t>právn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é určení částí stroje a vyhledání mazacích míst. Správné pro vedení mazání dle mazacího plánu stroje.</w:t>
                  </w:r>
                </w:p>
              </w:tc>
            </w:tr>
            <w:tr w:rsidR="006342B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8A4BFC">
                  <w:pPr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6342B9" w:rsidRPr="00257339" w:rsidRDefault="006342B9" w:rsidP="007950F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volby řezné kapaliny a provedení její výměny; dodržení doporučení výrobce stroje a BOZP. Samostatné, správné, zručné a bezpečné provedení nezbytných úkonů před uvedením stroje do provozu a po skončení práce. Správné provedení </w:t>
                  </w:r>
                  <w:r w:rsidRPr="0043461B">
                    <w:rPr>
                      <w:rFonts w:cs="Arial"/>
                      <w:bCs/>
                      <w:sz w:val="22"/>
                      <w:szCs w:val="22"/>
                    </w:rPr>
                    <w:t>údržb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y</w:t>
                  </w:r>
                  <w:r w:rsidRPr="0043461B">
                    <w:rPr>
                      <w:rFonts w:cs="Arial"/>
                      <w:bCs/>
                      <w:sz w:val="22"/>
                      <w:szCs w:val="22"/>
                    </w:rPr>
                    <w:t xml:space="preserve"> nástrojů, nářadí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a </w:t>
                  </w:r>
                  <w:r w:rsidRPr="0043461B">
                    <w:rPr>
                      <w:rFonts w:cs="Arial"/>
                      <w:bCs/>
                      <w:sz w:val="22"/>
                      <w:szCs w:val="22"/>
                    </w:rPr>
                    <w:t xml:space="preserve">pracovních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</w:t>
                  </w:r>
                  <w:r w:rsidRPr="0043461B">
                    <w:rPr>
                      <w:rFonts w:cs="Arial"/>
                      <w:bCs/>
                      <w:sz w:val="22"/>
                      <w:szCs w:val="22"/>
                    </w:rPr>
                    <w:t>omůcek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– dodržení pracovního postupu a BOZP.</w:t>
                  </w:r>
                </w:p>
              </w:tc>
            </w:tr>
          </w:tbl>
          <w:p w:rsidR="006342B9" w:rsidRPr="00257339" w:rsidRDefault="006342B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6342B9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342B9" w:rsidRDefault="006342B9" w:rsidP="0009429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6342B9" w:rsidRDefault="006342B9" w:rsidP="00FE00E2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 - </w:t>
            </w:r>
            <w:r w:rsidRPr="00AA03CB">
              <w:rPr>
                <w:sz w:val="22"/>
                <w:szCs w:val="22"/>
              </w:rPr>
              <w:t xml:space="preserve">ČSN 22 0131 - </w:t>
            </w:r>
            <w:r w:rsidRPr="00244BFC">
              <w:rPr>
                <w:i/>
                <w:sz w:val="22"/>
                <w:szCs w:val="22"/>
              </w:rPr>
              <w:t>Obráběcí stroje na kovy. Řezné kapaliny</w:t>
            </w:r>
          </w:p>
          <w:p w:rsidR="006342B9" w:rsidRDefault="006342B9" w:rsidP="00FE00E2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</w:p>
          <w:p w:rsidR="006342B9" w:rsidRDefault="006342B9" w:rsidP="007950FE">
            <w:pPr>
              <w:rPr>
                <w:rFonts w:cs="Arial"/>
                <w:sz w:val="22"/>
                <w:szCs w:val="22"/>
                <w:shd w:val="clear" w:color="auto" w:fill="F5F6F7"/>
              </w:rPr>
            </w:pPr>
            <w:r>
              <w:rPr>
                <w:rFonts w:cs="Arial"/>
                <w:sz w:val="22"/>
                <w:szCs w:val="22"/>
                <w:shd w:val="clear" w:color="auto" w:fill="F5F6F7"/>
              </w:rPr>
              <w:t>RYBÍN, P., RAFAJ, J.</w:t>
            </w:r>
            <w:r>
              <w:rPr>
                <w:rStyle w:val="apple-converted-space"/>
                <w:rFonts w:cs="Arial"/>
                <w:sz w:val="22"/>
                <w:szCs w:val="22"/>
                <w:shd w:val="clear" w:color="auto" w:fill="F5F6F7"/>
              </w:rPr>
              <w:t> </w:t>
            </w:r>
            <w:r>
              <w:rPr>
                <w:rFonts w:cs="Arial"/>
                <w:i/>
                <w:iCs/>
                <w:sz w:val="22"/>
                <w:szCs w:val="22"/>
                <w:shd w:val="clear" w:color="auto" w:fill="F5F6F7"/>
              </w:rPr>
              <w:t>Obsluha a programování CNC strojů</w:t>
            </w:r>
            <w:r>
              <w:rPr>
                <w:rFonts w:cs="Arial"/>
                <w:sz w:val="22"/>
                <w:szCs w:val="22"/>
                <w:shd w:val="clear" w:color="auto" w:fill="F5F6F7"/>
              </w:rPr>
              <w:t>. Vyd. 1. Praha: České vysoké učení technické, 1995, 59 s. ISBN 80-01-01391-</w:t>
            </w:r>
            <w:r w:rsidR="00E12F46">
              <w:rPr>
                <w:rFonts w:cs="Arial"/>
                <w:sz w:val="22"/>
                <w:szCs w:val="22"/>
                <w:shd w:val="clear" w:color="auto" w:fill="F5F6F7"/>
              </w:rPr>
              <w:t>X</w:t>
            </w:r>
            <w:r>
              <w:rPr>
                <w:rFonts w:cs="Arial"/>
                <w:sz w:val="22"/>
                <w:szCs w:val="22"/>
                <w:shd w:val="clear" w:color="auto" w:fill="F5F6F7"/>
              </w:rPr>
              <w:t>.</w:t>
            </w:r>
          </w:p>
          <w:p w:rsidR="006342B9" w:rsidRDefault="006342B9" w:rsidP="00FE00E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6342B9" w:rsidRDefault="006342B9" w:rsidP="007950FE">
            <w:pPr>
              <w:rPr>
                <w:rFonts w:cs="Arial"/>
                <w:sz w:val="22"/>
                <w:szCs w:val="22"/>
                <w:shd w:val="clear" w:color="auto" w:fill="F5F6F7"/>
              </w:rPr>
            </w:pPr>
            <w:r>
              <w:rPr>
                <w:rFonts w:cs="Arial"/>
                <w:sz w:val="22"/>
                <w:szCs w:val="22"/>
                <w:shd w:val="clear" w:color="auto" w:fill="F5F6F7"/>
              </w:rPr>
              <w:t>MAREK, J., UČEŇ, O..</w:t>
            </w:r>
            <w:r>
              <w:rPr>
                <w:rStyle w:val="apple-converted-space"/>
                <w:rFonts w:cs="Arial"/>
                <w:sz w:val="22"/>
                <w:szCs w:val="22"/>
                <w:shd w:val="clear" w:color="auto" w:fill="F5F6F7"/>
              </w:rPr>
              <w:t> </w:t>
            </w:r>
            <w:r>
              <w:rPr>
                <w:rFonts w:cs="Arial"/>
                <w:i/>
                <w:iCs/>
                <w:sz w:val="22"/>
                <w:szCs w:val="22"/>
                <w:shd w:val="clear" w:color="auto" w:fill="F5F6F7"/>
              </w:rPr>
              <w:t>CNC obráběcí stroje</w:t>
            </w:r>
            <w:r>
              <w:rPr>
                <w:rFonts w:cs="Arial"/>
                <w:sz w:val="22"/>
                <w:szCs w:val="22"/>
                <w:shd w:val="clear" w:color="auto" w:fill="F5F6F7"/>
              </w:rPr>
              <w:t>. 1. vyd. Ostrava: VŠB - Technická univerzita Ostrava, 2010, 103 s. ISBN 978-80-248-2329-4.</w:t>
            </w:r>
          </w:p>
          <w:p w:rsidR="006342B9" w:rsidRPr="00BF06E4" w:rsidRDefault="006342B9" w:rsidP="00FE00E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6342B9" w:rsidRDefault="006342B9" w:rsidP="003F38CE"/>
    <w:p w:rsidR="006342B9" w:rsidRDefault="006342B9" w:rsidP="002523A3">
      <w:pPr>
        <w:pStyle w:val="Nadpis1"/>
        <w:spacing w:after="120"/>
      </w:pPr>
      <w:r>
        <w:br w:type="page"/>
      </w:r>
      <w:r>
        <w:lastRenderedPageBreak/>
        <w:t xml:space="preserve"> </w:t>
      </w:r>
      <w:r w:rsidRPr="00D15C08">
        <w:rPr>
          <w:b w:val="0"/>
        </w:rPr>
        <w:t xml:space="preserve"> </w:t>
      </w:r>
    </w:p>
    <w:p w:rsidR="006342B9" w:rsidRDefault="006342B9" w:rsidP="002523A3">
      <w:pPr>
        <w:pStyle w:val="Nadpis1"/>
        <w:spacing w:after="120"/>
      </w:pPr>
      <w:bookmarkStart w:id="46" w:name="_Toc411280485"/>
      <w:r w:rsidRPr="00AB67F6">
        <w:rPr>
          <w:b w:val="0"/>
        </w:rPr>
        <w:t>Příloha č. 1 –</w:t>
      </w:r>
      <w:r w:rsidRPr="00AB67F6">
        <w:t xml:space="preserve"> Rámcový rozvrh hodin vzorového výukového</w:t>
      </w:r>
      <w:bookmarkEnd w:id="46"/>
    </w:p>
    <w:p w:rsidR="006342B9" w:rsidRDefault="006342B9" w:rsidP="002523A3">
      <w:pPr>
        <w:pStyle w:val="Nadpis1"/>
        <w:spacing w:after="120"/>
      </w:pPr>
      <w:bookmarkStart w:id="47" w:name="_Toc371001556"/>
      <w:bookmarkStart w:id="48" w:name="_Toc397544980"/>
      <w:bookmarkStart w:id="49" w:name="_Toc411280486"/>
      <w:r>
        <w:t>dne</w:t>
      </w:r>
      <w:bookmarkEnd w:id="47"/>
      <w:bookmarkEnd w:id="48"/>
      <w:bookmarkEnd w:id="49"/>
      <w:r w:rsidRPr="00AB67F6">
        <w:t xml:space="preserve"> </w:t>
      </w:r>
    </w:p>
    <w:p w:rsidR="006342B9" w:rsidRPr="00AB67F6" w:rsidRDefault="006342B9" w:rsidP="002523A3">
      <w:pPr>
        <w:pStyle w:val="Nadpis1"/>
        <w:spacing w:after="120"/>
      </w:pPr>
      <w:r>
        <w:t xml:space="preserve">  </w:t>
      </w:r>
    </w:p>
    <w:p w:rsidR="006342B9" w:rsidRDefault="006342B9" w:rsidP="002523A3">
      <w:pPr>
        <w:pStyle w:val="Nadpis1"/>
        <w:spacing w:after="12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6342B9" w:rsidRPr="009A1F94" w:rsidTr="00B00612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2B9" w:rsidRPr="009A1F94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50" w:name="_Toc371001557"/>
            <w:bookmarkStart w:id="51" w:name="_Toc397544981"/>
            <w:bookmarkStart w:id="52" w:name="_Toc411280487"/>
            <w:r w:rsidRPr="009A1F94">
              <w:rPr>
                <w:sz w:val="20"/>
                <w:szCs w:val="20"/>
              </w:rPr>
              <w:t>Hodina</w:t>
            </w:r>
            <w:bookmarkEnd w:id="50"/>
            <w:bookmarkEnd w:id="51"/>
            <w:bookmarkEnd w:id="52"/>
            <w:r w:rsidRPr="009A1F94">
              <w:rPr>
                <w:sz w:val="20"/>
                <w:szCs w:val="20"/>
              </w:rPr>
              <w:t xml:space="preserve"> </w:t>
            </w:r>
          </w:p>
          <w:p w:rsidR="006342B9" w:rsidRPr="009A1F94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53" w:name="_Toc371001558"/>
            <w:bookmarkStart w:id="54" w:name="_Toc397544982"/>
            <w:bookmarkStart w:id="55" w:name="_Toc411280488"/>
            <w:r w:rsidRPr="009A1F94">
              <w:rPr>
                <w:sz w:val="20"/>
                <w:szCs w:val="20"/>
              </w:rPr>
              <w:t>číslo</w:t>
            </w:r>
            <w:bookmarkEnd w:id="53"/>
            <w:bookmarkEnd w:id="54"/>
            <w:bookmarkEnd w:id="55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2B9" w:rsidRPr="009A1F94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56" w:name="_Toc371001559"/>
            <w:bookmarkStart w:id="57" w:name="_Toc397544983"/>
            <w:bookmarkStart w:id="58" w:name="_Toc411280489"/>
            <w:r w:rsidRPr="009A1F94">
              <w:rPr>
                <w:sz w:val="20"/>
                <w:szCs w:val="20"/>
              </w:rPr>
              <w:t>Od - do</w:t>
            </w:r>
            <w:bookmarkEnd w:id="56"/>
            <w:bookmarkEnd w:id="57"/>
            <w:bookmarkEnd w:id="58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2B9" w:rsidRPr="009A1F94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9" w:name="_Toc371001560"/>
            <w:bookmarkStart w:id="60" w:name="_Toc397544984"/>
            <w:bookmarkStart w:id="61" w:name="_Toc411280490"/>
            <w:r w:rsidRPr="009A1F94">
              <w:rPr>
                <w:sz w:val="20"/>
                <w:szCs w:val="20"/>
              </w:rPr>
              <w:t>Předmět - modul</w:t>
            </w:r>
            <w:bookmarkEnd w:id="59"/>
            <w:bookmarkEnd w:id="60"/>
            <w:bookmarkEnd w:id="61"/>
          </w:p>
        </w:tc>
      </w:tr>
      <w:tr w:rsidR="006342B9" w:rsidRPr="009A1F94" w:rsidTr="00B00612">
        <w:trPr>
          <w:jc w:val="center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6342B9" w:rsidRPr="009A1F94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62" w:name="_Toc371001561"/>
            <w:bookmarkStart w:id="63" w:name="_Toc397544985"/>
            <w:bookmarkStart w:id="64" w:name="_Toc411280491"/>
            <w:r w:rsidRPr="009A1F94">
              <w:rPr>
                <w:sz w:val="20"/>
                <w:szCs w:val="20"/>
              </w:rPr>
              <w:t>1</w:t>
            </w:r>
            <w:bookmarkEnd w:id="62"/>
            <w:bookmarkEnd w:id="63"/>
            <w:bookmarkEnd w:id="64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42B9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6342B9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6342B9" w:rsidTr="00B00612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6342B9" w:rsidRPr="009A1F94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65" w:name="_Toc371001562"/>
            <w:bookmarkStart w:id="66" w:name="_Toc397544986"/>
            <w:bookmarkStart w:id="67" w:name="_Toc411280492"/>
            <w:r w:rsidRPr="009A1F94">
              <w:rPr>
                <w:sz w:val="20"/>
                <w:szCs w:val="20"/>
              </w:rPr>
              <w:t>2</w:t>
            </w:r>
            <w:bookmarkEnd w:id="65"/>
            <w:bookmarkEnd w:id="66"/>
            <w:bookmarkEnd w:id="67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342B9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6342B9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6342B9" w:rsidTr="00B00612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6342B9" w:rsidRPr="009A1F94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68" w:name="_Toc371001563"/>
            <w:bookmarkStart w:id="69" w:name="_Toc397544987"/>
            <w:bookmarkStart w:id="70" w:name="_Toc411280493"/>
            <w:r w:rsidRPr="009A1F94">
              <w:rPr>
                <w:sz w:val="20"/>
                <w:szCs w:val="20"/>
              </w:rPr>
              <w:t>3</w:t>
            </w:r>
            <w:bookmarkEnd w:id="68"/>
            <w:bookmarkEnd w:id="69"/>
            <w:bookmarkEnd w:id="70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342B9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6342B9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6342B9" w:rsidTr="00B00612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6342B9" w:rsidRPr="009A1F94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71" w:name="_Toc371001564"/>
            <w:bookmarkStart w:id="72" w:name="_Toc397544988"/>
            <w:bookmarkStart w:id="73" w:name="_Toc411280494"/>
            <w:r w:rsidRPr="009A1F94">
              <w:rPr>
                <w:sz w:val="20"/>
                <w:szCs w:val="20"/>
              </w:rPr>
              <w:t>4</w:t>
            </w:r>
            <w:bookmarkEnd w:id="71"/>
            <w:bookmarkEnd w:id="72"/>
            <w:bookmarkEnd w:id="73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342B9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6342B9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6342B9" w:rsidTr="00B00612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6342B9" w:rsidRPr="009A1F94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74" w:name="_Toc371001565"/>
            <w:bookmarkStart w:id="75" w:name="_Toc397544989"/>
            <w:bookmarkStart w:id="76" w:name="_Toc411280495"/>
            <w:r w:rsidRPr="009A1F94">
              <w:rPr>
                <w:sz w:val="20"/>
                <w:szCs w:val="20"/>
              </w:rPr>
              <w:t>5</w:t>
            </w:r>
            <w:bookmarkEnd w:id="74"/>
            <w:bookmarkEnd w:id="75"/>
            <w:bookmarkEnd w:id="76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342B9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6342B9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6342B9" w:rsidTr="00B00612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6342B9" w:rsidRPr="009A1F94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77" w:name="_Toc371001566"/>
            <w:bookmarkStart w:id="78" w:name="_Toc397544990"/>
            <w:bookmarkStart w:id="79" w:name="_Toc411280496"/>
            <w:r w:rsidRPr="009A1F94">
              <w:rPr>
                <w:sz w:val="20"/>
                <w:szCs w:val="20"/>
              </w:rPr>
              <w:t>6</w:t>
            </w:r>
            <w:bookmarkEnd w:id="77"/>
            <w:bookmarkEnd w:id="78"/>
            <w:bookmarkEnd w:id="79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342B9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6342B9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6342B9" w:rsidTr="00B00612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6342B9" w:rsidRPr="009A1F94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80" w:name="_Toc371001567"/>
            <w:bookmarkStart w:id="81" w:name="_Toc397544991"/>
            <w:bookmarkStart w:id="82" w:name="_Toc411280497"/>
            <w:r w:rsidRPr="009A1F94">
              <w:rPr>
                <w:sz w:val="20"/>
                <w:szCs w:val="20"/>
              </w:rPr>
              <w:t>7</w:t>
            </w:r>
            <w:bookmarkEnd w:id="80"/>
            <w:bookmarkEnd w:id="81"/>
            <w:bookmarkEnd w:id="82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342B9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6342B9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6342B9" w:rsidTr="00B00612">
        <w:trPr>
          <w:jc w:val="center"/>
        </w:trPr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</w:tcPr>
          <w:p w:rsidR="006342B9" w:rsidRPr="009A1F94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83" w:name="_Toc371001568"/>
            <w:bookmarkStart w:id="84" w:name="_Toc397544992"/>
            <w:bookmarkStart w:id="85" w:name="_Toc411280498"/>
            <w:r w:rsidRPr="009A1F94">
              <w:rPr>
                <w:sz w:val="20"/>
                <w:szCs w:val="20"/>
              </w:rPr>
              <w:t>8</w:t>
            </w:r>
            <w:bookmarkEnd w:id="83"/>
            <w:bookmarkEnd w:id="84"/>
            <w:bookmarkEnd w:id="85"/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2B9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6342B9" w:rsidRDefault="006342B9" w:rsidP="00B0061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</w:tbl>
    <w:p w:rsidR="006342B9" w:rsidRPr="00E71201" w:rsidRDefault="006342B9" w:rsidP="002523A3">
      <w:pPr>
        <w:pStyle w:val="Nadpis1"/>
        <w:spacing w:after="120"/>
      </w:pPr>
      <w:r>
        <w:br w:type="page"/>
      </w:r>
      <w:bookmarkStart w:id="86" w:name="_Toc411280499"/>
      <w:r>
        <w:rPr>
          <w:b w:val="0"/>
        </w:rPr>
        <w:lastRenderedPageBreak/>
        <w:t>Příloha č. 2</w:t>
      </w:r>
      <w:r w:rsidRPr="00E71201">
        <w:rPr>
          <w:b w:val="0"/>
        </w:rPr>
        <w:t xml:space="preserve"> –</w:t>
      </w:r>
      <w:r w:rsidRPr="00E71201">
        <w:t xml:space="preserve"> Složení zkušební komise</w:t>
      </w:r>
      <w:bookmarkEnd w:id="86"/>
      <w:r w:rsidRPr="00E71201">
        <w:t xml:space="preserve"> </w:t>
      </w:r>
    </w:p>
    <w:p w:rsidR="006342B9" w:rsidRDefault="006342B9" w:rsidP="002523A3"/>
    <w:p w:rsidR="006342B9" w:rsidRDefault="006342B9" w:rsidP="002523A3">
      <w:pPr>
        <w:pStyle w:val="Nadpis1"/>
        <w:spacing w:after="120"/>
      </w:pPr>
      <w:r>
        <w:br w:type="page"/>
      </w:r>
      <w:bookmarkStart w:id="87" w:name="_Toc371001570"/>
      <w:bookmarkStart w:id="88" w:name="_Toc397544994"/>
      <w:bookmarkStart w:id="89" w:name="_Toc411280500"/>
      <w:r w:rsidRPr="00085CAF">
        <w:rPr>
          <w:b w:val="0"/>
        </w:rPr>
        <w:lastRenderedPageBreak/>
        <w:t>Příloha č. 3 –</w:t>
      </w:r>
      <w:r w:rsidRPr="00085CAF">
        <w:t xml:space="preserve"> Seznam a kvalifikace lektorů jednotlivých</w:t>
      </w:r>
      <w:bookmarkEnd w:id="87"/>
      <w:bookmarkEnd w:id="88"/>
      <w:bookmarkEnd w:id="89"/>
    </w:p>
    <w:p w:rsidR="006342B9" w:rsidRDefault="006342B9" w:rsidP="002523A3">
      <w:pPr>
        <w:pStyle w:val="Nadpis1"/>
        <w:spacing w:after="120"/>
      </w:pPr>
      <w:r w:rsidRPr="00085CAF">
        <w:t xml:space="preserve"> </w:t>
      </w:r>
      <w:bookmarkStart w:id="90" w:name="_Toc411280501"/>
      <w:r w:rsidRPr="00085CAF">
        <w:t>modulů</w:t>
      </w:r>
      <w:bookmarkEnd w:id="90"/>
      <w:r w:rsidRPr="00085CAF">
        <w:t xml:space="preserve"> </w:t>
      </w:r>
    </w:p>
    <w:p w:rsidR="006342B9" w:rsidRDefault="006342B9" w:rsidP="002523A3"/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134"/>
        <w:gridCol w:w="1418"/>
        <w:gridCol w:w="1417"/>
      </w:tblGrid>
      <w:tr w:rsidR="006342B9" w:rsidRPr="006B5C47" w:rsidTr="00B00612">
        <w:tc>
          <w:tcPr>
            <w:tcW w:w="9073" w:type="dxa"/>
            <w:gridSpan w:val="6"/>
            <w:hideMark/>
          </w:tcPr>
          <w:p w:rsidR="006342B9" w:rsidRPr="00A9058C" w:rsidRDefault="006342B9" w:rsidP="00B00612">
            <w:pPr>
              <w:jc w:val="center"/>
              <w:rPr>
                <w:b/>
              </w:rPr>
            </w:pPr>
            <w:r w:rsidRPr="00A9058C">
              <w:rPr>
                <w:b/>
              </w:rPr>
              <w:t>Seznam lektorů</w:t>
            </w:r>
          </w:p>
        </w:tc>
      </w:tr>
      <w:tr w:rsidR="006342B9" w:rsidTr="00B00612">
        <w:tc>
          <w:tcPr>
            <w:tcW w:w="1844" w:type="dxa"/>
            <w:hideMark/>
          </w:tcPr>
          <w:p w:rsidR="006342B9" w:rsidRPr="00A9058C" w:rsidRDefault="006342B9" w:rsidP="00B00612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hideMark/>
          </w:tcPr>
          <w:p w:rsidR="006342B9" w:rsidRPr="00A9058C" w:rsidRDefault="006342B9" w:rsidP="00B00612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Vyučovaný předmět/</w:t>
            </w:r>
          </w:p>
          <w:p w:rsidR="006342B9" w:rsidRPr="00A9058C" w:rsidRDefault="006342B9" w:rsidP="00B00612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modul</w:t>
            </w:r>
          </w:p>
          <w:p w:rsidR="006342B9" w:rsidRPr="00A9058C" w:rsidRDefault="006342B9" w:rsidP="00B00612">
            <w:pPr>
              <w:rPr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hideMark/>
          </w:tcPr>
          <w:p w:rsidR="006342B9" w:rsidRPr="00A9058C" w:rsidRDefault="006342B9" w:rsidP="00B00612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Kvalifikace/</w:t>
            </w:r>
          </w:p>
          <w:p w:rsidR="006342B9" w:rsidRPr="00A9058C" w:rsidRDefault="006342B9" w:rsidP="00B006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vzdělání/</w:t>
            </w:r>
          </w:p>
          <w:p w:rsidR="006342B9" w:rsidRPr="00A9058C" w:rsidRDefault="006342B9" w:rsidP="00B00612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hideMark/>
          </w:tcPr>
          <w:p w:rsidR="006342B9" w:rsidRPr="00A9058C" w:rsidRDefault="006342B9" w:rsidP="00B006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Odborná praxe </w:t>
            </w:r>
          </w:p>
          <w:p w:rsidR="006342B9" w:rsidRPr="00A9058C" w:rsidRDefault="006342B9" w:rsidP="00B00612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hideMark/>
          </w:tcPr>
          <w:p w:rsidR="006342B9" w:rsidRPr="00A9058C" w:rsidRDefault="006342B9" w:rsidP="00B00612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Pedagogická praxe </w:t>
            </w:r>
          </w:p>
          <w:p w:rsidR="006342B9" w:rsidRPr="00A9058C" w:rsidRDefault="006342B9" w:rsidP="00B00612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hideMark/>
          </w:tcPr>
          <w:p w:rsidR="006342B9" w:rsidRPr="00A9058C" w:rsidRDefault="006342B9" w:rsidP="00B00612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Vlastnoruční podpis lektora/ky </w:t>
            </w:r>
            <w:r w:rsidRPr="00A9058C">
              <w:rPr>
                <w:sz w:val="20"/>
                <w:szCs w:val="20"/>
              </w:rPr>
              <w:t>(že souhlasí s uvedenými údaji a se zařazením do lektorského sboru)</w:t>
            </w:r>
            <w:r w:rsidRPr="00A90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42B9" w:rsidTr="00B00612">
        <w:trPr>
          <w:trHeight w:val="552"/>
        </w:trPr>
        <w:tc>
          <w:tcPr>
            <w:tcW w:w="1844" w:type="dxa"/>
          </w:tcPr>
          <w:p w:rsidR="006342B9" w:rsidRDefault="006342B9" w:rsidP="00B00612"/>
        </w:tc>
        <w:tc>
          <w:tcPr>
            <w:tcW w:w="1559" w:type="dxa"/>
          </w:tcPr>
          <w:p w:rsidR="006342B9" w:rsidRDefault="006342B9" w:rsidP="00B00612"/>
        </w:tc>
        <w:tc>
          <w:tcPr>
            <w:tcW w:w="1701" w:type="dxa"/>
          </w:tcPr>
          <w:p w:rsidR="006342B9" w:rsidRDefault="006342B9" w:rsidP="00B00612"/>
        </w:tc>
        <w:tc>
          <w:tcPr>
            <w:tcW w:w="1134" w:type="dxa"/>
          </w:tcPr>
          <w:p w:rsidR="006342B9" w:rsidRDefault="006342B9" w:rsidP="00B00612"/>
        </w:tc>
        <w:tc>
          <w:tcPr>
            <w:tcW w:w="1418" w:type="dxa"/>
          </w:tcPr>
          <w:p w:rsidR="006342B9" w:rsidRDefault="006342B9" w:rsidP="00B00612"/>
        </w:tc>
        <w:tc>
          <w:tcPr>
            <w:tcW w:w="1417" w:type="dxa"/>
          </w:tcPr>
          <w:p w:rsidR="006342B9" w:rsidRDefault="006342B9" w:rsidP="00B00612"/>
        </w:tc>
      </w:tr>
      <w:tr w:rsidR="006342B9" w:rsidTr="00B00612">
        <w:trPr>
          <w:trHeight w:val="560"/>
        </w:trPr>
        <w:tc>
          <w:tcPr>
            <w:tcW w:w="1844" w:type="dxa"/>
          </w:tcPr>
          <w:p w:rsidR="006342B9" w:rsidRDefault="006342B9" w:rsidP="00B00612"/>
        </w:tc>
        <w:tc>
          <w:tcPr>
            <w:tcW w:w="1559" w:type="dxa"/>
          </w:tcPr>
          <w:p w:rsidR="006342B9" w:rsidRDefault="006342B9" w:rsidP="00B00612"/>
        </w:tc>
        <w:tc>
          <w:tcPr>
            <w:tcW w:w="1701" w:type="dxa"/>
          </w:tcPr>
          <w:p w:rsidR="006342B9" w:rsidRDefault="006342B9" w:rsidP="00B00612"/>
        </w:tc>
        <w:tc>
          <w:tcPr>
            <w:tcW w:w="1134" w:type="dxa"/>
          </w:tcPr>
          <w:p w:rsidR="006342B9" w:rsidRDefault="006342B9" w:rsidP="00B00612"/>
        </w:tc>
        <w:tc>
          <w:tcPr>
            <w:tcW w:w="1418" w:type="dxa"/>
          </w:tcPr>
          <w:p w:rsidR="006342B9" w:rsidRDefault="006342B9" w:rsidP="00B00612"/>
        </w:tc>
        <w:tc>
          <w:tcPr>
            <w:tcW w:w="1417" w:type="dxa"/>
          </w:tcPr>
          <w:p w:rsidR="006342B9" w:rsidRDefault="006342B9" w:rsidP="00B00612"/>
        </w:tc>
      </w:tr>
      <w:tr w:rsidR="006342B9" w:rsidTr="00B00612">
        <w:trPr>
          <w:trHeight w:val="554"/>
        </w:trPr>
        <w:tc>
          <w:tcPr>
            <w:tcW w:w="1844" w:type="dxa"/>
          </w:tcPr>
          <w:p w:rsidR="006342B9" w:rsidRDefault="006342B9" w:rsidP="00B00612"/>
        </w:tc>
        <w:tc>
          <w:tcPr>
            <w:tcW w:w="1559" w:type="dxa"/>
          </w:tcPr>
          <w:p w:rsidR="006342B9" w:rsidRDefault="006342B9" w:rsidP="00B00612"/>
        </w:tc>
        <w:tc>
          <w:tcPr>
            <w:tcW w:w="1701" w:type="dxa"/>
          </w:tcPr>
          <w:p w:rsidR="006342B9" w:rsidRDefault="006342B9" w:rsidP="00B00612"/>
        </w:tc>
        <w:tc>
          <w:tcPr>
            <w:tcW w:w="1134" w:type="dxa"/>
          </w:tcPr>
          <w:p w:rsidR="006342B9" w:rsidRDefault="006342B9" w:rsidP="00B00612"/>
        </w:tc>
        <w:tc>
          <w:tcPr>
            <w:tcW w:w="1418" w:type="dxa"/>
          </w:tcPr>
          <w:p w:rsidR="006342B9" w:rsidRDefault="006342B9" w:rsidP="00B00612"/>
        </w:tc>
        <w:tc>
          <w:tcPr>
            <w:tcW w:w="1417" w:type="dxa"/>
          </w:tcPr>
          <w:p w:rsidR="006342B9" w:rsidRDefault="006342B9" w:rsidP="00B00612"/>
        </w:tc>
      </w:tr>
      <w:tr w:rsidR="006342B9" w:rsidTr="00B00612">
        <w:trPr>
          <w:trHeight w:val="548"/>
        </w:trPr>
        <w:tc>
          <w:tcPr>
            <w:tcW w:w="1844" w:type="dxa"/>
          </w:tcPr>
          <w:p w:rsidR="006342B9" w:rsidRDefault="006342B9" w:rsidP="00B00612"/>
        </w:tc>
        <w:tc>
          <w:tcPr>
            <w:tcW w:w="1559" w:type="dxa"/>
          </w:tcPr>
          <w:p w:rsidR="006342B9" w:rsidRDefault="006342B9" w:rsidP="00B00612"/>
        </w:tc>
        <w:tc>
          <w:tcPr>
            <w:tcW w:w="1701" w:type="dxa"/>
          </w:tcPr>
          <w:p w:rsidR="006342B9" w:rsidRDefault="006342B9" w:rsidP="00B00612"/>
        </w:tc>
        <w:tc>
          <w:tcPr>
            <w:tcW w:w="1134" w:type="dxa"/>
          </w:tcPr>
          <w:p w:rsidR="006342B9" w:rsidRDefault="006342B9" w:rsidP="00B00612"/>
        </w:tc>
        <w:tc>
          <w:tcPr>
            <w:tcW w:w="1418" w:type="dxa"/>
          </w:tcPr>
          <w:p w:rsidR="006342B9" w:rsidRDefault="006342B9" w:rsidP="00B00612"/>
        </w:tc>
        <w:tc>
          <w:tcPr>
            <w:tcW w:w="1417" w:type="dxa"/>
          </w:tcPr>
          <w:p w:rsidR="006342B9" w:rsidRDefault="006342B9" w:rsidP="00B00612"/>
        </w:tc>
      </w:tr>
      <w:tr w:rsidR="006342B9" w:rsidTr="00B00612">
        <w:trPr>
          <w:trHeight w:val="569"/>
        </w:trPr>
        <w:tc>
          <w:tcPr>
            <w:tcW w:w="1844" w:type="dxa"/>
          </w:tcPr>
          <w:p w:rsidR="006342B9" w:rsidRDefault="006342B9" w:rsidP="00B00612"/>
        </w:tc>
        <w:tc>
          <w:tcPr>
            <w:tcW w:w="1559" w:type="dxa"/>
          </w:tcPr>
          <w:p w:rsidR="006342B9" w:rsidRDefault="006342B9" w:rsidP="00B00612"/>
        </w:tc>
        <w:tc>
          <w:tcPr>
            <w:tcW w:w="1701" w:type="dxa"/>
          </w:tcPr>
          <w:p w:rsidR="006342B9" w:rsidRDefault="006342B9" w:rsidP="00B00612"/>
        </w:tc>
        <w:tc>
          <w:tcPr>
            <w:tcW w:w="1134" w:type="dxa"/>
          </w:tcPr>
          <w:p w:rsidR="006342B9" w:rsidRDefault="006342B9" w:rsidP="00B00612"/>
        </w:tc>
        <w:tc>
          <w:tcPr>
            <w:tcW w:w="1418" w:type="dxa"/>
          </w:tcPr>
          <w:p w:rsidR="006342B9" w:rsidRDefault="006342B9" w:rsidP="00B00612"/>
        </w:tc>
        <w:tc>
          <w:tcPr>
            <w:tcW w:w="1417" w:type="dxa"/>
          </w:tcPr>
          <w:p w:rsidR="006342B9" w:rsidRDefault="006342B9" w:rsidP="00B00612"/>
        </w:tc>
      </w:tr>
      <w:tr w:rsidR="006342B9" w:rsidTr="00B00612">
        <w:trPr>
          <w:trHeight w:val="550"/>
        </w:trPr>
        <w:tc>
          <w:tcPr>
            <w:tcW w:w="1844" w:type="dxa"/>
          </w:tcPr>
          <w:p w:rsidR="006342B9" w:rsidRDefault="006342B9" w:rsidP="00B00612"/>
        </w:tc>
        <w:tc>
          <w:tcPr>
            <w:tcW w:w="1559" w:type="dxa"/>
          </w:tcPr>
          <w:p w:rsidR="006342B9" w:rsidRDefault="006342B9" w:rsidP="00B00612"/>
        </w:tc>
        <w:tc>
          <w:tcPr>
            <w:tcW w:w="1701" w:type="dxa"/>
          </w:tcPr>
          <w:p w:rsidR="006342B9" w:rsidRDefault="006342B9" w:rsidP="00B00612"/>
        </w:tc>
        <w:tc>
          <w:tcPr>
            <w:tcW w:w="1134" w:type="dxa"/>
          </w:tcPr>
          <w:p w:rsidR="006342B9" w:rsidRDefault="006342B9" w:rsidP="00B00612"/>
        </w:tc>
        <w:tc>
          <w:tcPr>
            <w:tcW w:w="1418" w:type="dxa"/>
          </w:tcPr>
          <w:p w:rsidR="006342B9" w:rsidRDefault="006342B9" w:rsidP="00B00612"/>
        </w:tc>
        <w:tc>
          <w:tcPr>
            <w:tcW w:w="1417" w:type="dxa"/>
          </w:tcPr>
          <w:p w:rsidR="006342B9" w:rsidRDefault="006342B9" w:rsidP="00B00612"/>
        </w:tc>
      </w:tr>
      <w:tr w:rsidR="006342B9" w:rsidTr="00B00612">
        <w:trPr>
          <w:trHeight w:val="550"/>
        </w:trPr>
        <w:tc>
          <w:tcPr>
            <w:tcW w:w="1844" w:type="dxa"/>
          </w:tcPr>
          <w:p w:rsidR="006342B9" w:rsidRDefault="006342B9" w:rsidP="00B00612"/>
        </w:tc>
        <w:tc>
          <w:tcPr>
            <w:tcW w:w="1559" w:type="dxa"/>
          </w:tcPr>
          <w:p w:rsidR="006342B9" w:rsidRDefault="006342B9" w:rsidP="00B00612"/>
        </w:tc>
        <w:tc>
          <w:tcPr>
            <w:tcW w:w="1701" w:type="dxa"/>
          </w:tcPr>
          <w:p w:rsidR="006342B9" w:rsidRDefault="006342B9" w:rsidP="00B00612"/>
        </w:tc>
        <w:tc>
          <w:tcPr>
            <w:tcW w:w="1134" w:type="dxa"/>
          </w:tcPr>
          <w:p w:rsidR="006342B9" w:rsidRDefault="006342B9" w:rsidP="00B00612"/>
        </w:tc>
        <w:tc>
          <w:tcPr>
            <w:tcW w:w="1418" w:type="dxa"/>
          </w:tcPr>
          <w:p w:rsidR="006342B9" w:rsidRDefault="006342B9" w:rsidP="00B00612"/>
        </w:tc>
        <w:tc>
          <w:tcPr>
            <w:tcW w:w="1417" w:type="dxa"/>
          </w:tcPr>
          <w:p w:rsidR="006342B9" w:rsidRDefault="006342B9" w:rsidP="00B00612"/>
        </w:tc>
      </w:tr>
    </w:tbl>
    <w:p w:rsidR="006342B9" w:rsidRPr="005C50D7" w:rsidRDefault="006342B9" w:rsidP="002523A3"/>
    <w:p w:rsidR="006342B9" w:rsidRDefault="006342B9" w:rsidP="002523A3"/>
    <w:p w:rsidR="006342B9" w:rsidRDefault="006342B9" w:rsidP="002523A3">
      <w:pPr>
        <w:pStyle w:val="Nadpis1"/>
        <w:spacing w:after="120"/>
      </w:pPr>
      <w:r>
        <w:br w:type="page"/>
      </w:r>
      <w:bookmarkStart w:id="91" w:name="_Toc411280502"/>
      <w:r w:rsidRPr="007C7DB5">
        <w:rPr>
          <w:b w:val="0"/>
        </w:rPr>
        <w:lastRenderedPageBreak/>
        <w:t>Příloha č. 4 –</w:t>
      </w:r>
      <w:r w:rsidRPr="007C7DB5">
        <w:t xml:space="preserve"> Vzor </w:t>
      </w:r>
      <w:r w:rsidR="00E12F46">
        <w:t>potvrz</w:t>
      </w:r>
      <w:r>
        <w:t>ení o účasti v ak</w:t>
      </w:r>
      <w:r w:rsidRPr="007C7DB5">
        <w:t>re</w:t>
      </w:r>
      <w:r>
        <w:t>ditovaném</w:t>
      </w:r>
      <w:bookmarkEnd w:id="91"/>
      <w:r>
        <w:t xml:space="preserve"> </w:t>
      </w:r>
    </w:p>
    <w:p w:rsidR="006342B9" w:rsidRPr="00636B06" w:rsidRDefault="006342B9" w:rsidP="002523A3">
      <w:pPr>
        <w:rPr>
          <w:b/>
          <w:sz w:val="32"/>
          <w:szCs w:val="32"/>
        </w:rPr>
      </w:pPr>
      <w:r w:rsidRPr="00636B06">
        <w:rPr>
          <w:b/>
          <w:sz w:val="32"/>
          <w:szCs w:val="32"/>
        </w:rPr>
        <w:t>vzdělávacím programu</w:t>
      </w:r>
      <w:r>
        <w:rPr>
          <w:rStyle w:val="Znakapoznpodarou"/>
          <w:b/>
          <w:sz w:val="32"/>
          <w:szCs w:val="32"/>
        </w:rPr>
        <w:footnoteReference w:id="1"/>
      </w:r>
    </w:p>
    <w:p w:rsidR="006342B9" w:rsidRDefault="006342B9" w:rsidP="002523A3"/>
    <w:p w:rsidR="006342B9" w:rsidRPr="009A2D65" w:rsidRDefault="006342B9" w:rsidP="002523A3"/>
    <w:p w:rsidR="006342B9" w:rsidRPr="00A82207" w:rsidRDefault="006342B9" w:rsidP="002523A3">
      <w:pPr>
        <w:jc w:val="center"/>
      </w:pPr>
      <w:r w:rsidRPr="00A82207">
        <w:t>Název a adresa vzdělávacího zařízení</w:t>
      </w:r>
    </w:p>
    <w:p w:rsidR="006342B9" w:rsidRPr="00A82207" w:rsidRDefault="006342B9" w:rsidP="002523A3">
      <w:pPr>
        <w:rPr>
          <w:sz w:val="26"/>
          <w:szCs w:val="26"/>
        </w:rPr>
      </w:pPr>
    </w:p>
    <w:p w:rsidR="006342B9" w:rsidRPr="008A42A7" w:rsidRDefault="006342B9" w:rsidP="002523A3">
      <w:pPr>
        <w:jc w:val="center"/>
      </w:pPr>
      <w:r w:rsidRPr="008A42A7">
        <w:t>Vzdělávací program akreditován MŠMT dne ………… pod čj.: ……………….</w:t>
      </w:r>
    </w:p>
    <w:p w:rsidR="006342B9" w:rsidRPr="00A82207" w:rsidRDefault="006342B9" w:rsidP="002523A3"/>
    <w:p w:rsidR="006342B9" w:rsidRPr="00A82207" w:rsidRDefault="00E12F46" w:rsidP="002523A3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6342B9" w:rsidRPr="00A82207">
        <w:rPr>
          <w:rFonts w:ascii="Arial Black" w:hAnsi="Arial Black"/>
          <w:caps/>
          <w:sz w:val="36"/>
          <w:szCs w:val="36"/>
        </w:rPr>
        <w:t>ení</w:t>
      </w:r>
    </w:p>
    <w:p w:rsidR="006342B9" w:rsidRPr="00A82207" w:rsidRDefault="006342B9" w:rsidP="002523A3">
      <w:pPr>
        <w:jc w:val="center"/>
        <w:rPr>
          <w:b/>
          <w:caps/>
          <w:spacing w:val="100"/>
        </w:rPr>
      </w:pPr>
      <w:r w:rsidRPr="00A82207">
        <w:rPr>
          <w:b/>
          <w:caps/>
          <w:spacing w:val="100"/>
        </w:rPr>
        <w:t>o ÚČ</w:t>
      </w:r>
      <w:r>
        <w:rPr>
          <w:b/>
          <w:caps/>
          <w:spacing w:val="100"/>
        </w:rPr>
        <w:t>ASTI V AKREDITOVANÉM vzdělávacím</w:t>
      </w:r>
      <w:r w:rsidRPr="00A82207">
        <w:rPr>
          <w:b/>
          <w:caps/>
          <w:spacing w:val="100"/>
        </w:rPr>
        <w:t xml:space="preserve"> PROGRAMU</w:t>
      </w:r>
    </w:p>
    <w:p w:rsidR="006342B9" w:rsidRPr="00A82207" w:rsidRDefault="006342B9" w:rsidP="002523A3">
      <w:pPr>
        <w:jc w:val="center"/>
      </w:pPr>
    </w:p>
    <w:p w:rsidR="006342B9" w:rsidRPr="008A42A7" w:rsidRDefault="006342B9" w:rsidP="002523A3">
      <w:pPr>
        <w:jc w:val="both"/>
      </w:pPr>
      <w:r w:rsidRPr="004C4122">
        <w:rPr>
          <w:sz w:val="22"/>
          <w:szCs w:val="22"/>
        </w:rPr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</w:t>
      </w:r>
      <w:r w:rsidRPr="008A42A7">
        <w:t>.</w:t>
      </w:r>
    </w:p>
    <w:p w:rsidR="006342B9" w:rsidRPr="00A82207" w:rsidRDefault="006342B9" w:rsidP="002523A3">
      <w:pPr>
        <w:jc w:val="center"/>
        <w:rPr>
          <w:sz w:val="28"/>
          <w:szCs w:val="28"/>
        </w:rPr>
      </w:pPr>
    </w:p>
    <w:p w:rsidR="006342B9" w:rsidRPr="003216B1" w:rsidRDefault="006342B9" w:rsidP="002523A3">
      <w:pPr>
        <w:jc w:val="center"/>
      </w:pPr>
      <w:r w:rsidRPr="008A42A7">
        <w:t>Jméno, Příjmení, titul účastníka kurzu</w:t>
      </w:r>
    </w:p>
    <w:p w:rsidR="006342B9" w:rsidRPr="008A42A7" w:rsidRDefault="006342B9" w:rsidP="002523A3">
      <w:pPr>
        <w:jc w:val="center"/>
      </w:pPr>
      <w:r w:rsidRPr="008A42A7">
        <w:t>Datum a místo narození</w:t>
      </w:r>
    </w:p>
    <w:p w:rsidR="006342B9" w:rsidRPr="00A82207" w:rsidRDefault="006342B9" w:rsidP="002523A3">
      <w:pPr>
        <w:jc w:val="center"/>
      </w:pPr>
    </w:p>
    <w:p w:rsidR="006342B9" w:rsidRDefault="006342B9" w:rsidP="002523A3">
      <w:pPr>
        <w:rPr>
          <w:i/>
        </w:rPr>
      </w:pPr>
      <w:r>
        <w:t>Absolvoval (a) rekvalifikační</w:t>
      </w:r>
      <w:r w:rsidRPr="00A82207">
        <w:t xml:space="preserve"> program:</w:t>
      </w:r>
      <w:r w:rsidRPr="001D2D66">
        <w:t xml:space="preserve"> </w:t>
      </w:r>
      <w:r>
        <w:rPr>
          <w:b/>
        </w:rPr>
        <w:t>Obsluha CNC obráběcích strojů</w:t>
      </w:r>
      <w:r>
        <w:rPr>
          <w:b/>
          <w:bCs/>
        </w:rPr>
        <w:t xml:space="preserve"> (23-026</w:t>
      </w:r>
      <w:r w:rsidRPr="004128CD">
        <w:rPr>
          <w:b/>
          <w:bCs/>
        </w:rPr>
        <w:t>-H)</w:t>
      </w:r>
    </w:p>
    <w:p w:rsidR="006342B9" w:rsidRPr="00A82207" w:rsidRDefault="006342B9" w:rsidP="002523A3">
      <w:pPr>
        <w:rPr>
          <w:i/>
        </w:rPr>
      </w:pPr>
    </w:p>
    <w:p w:rsidR="006342B9" w:rsidRPr="00A9058C" w:rsidRDefault="006342B9" w:rsidP="002523A3">
      <w:pPr>
        <w:spacing w:line="360" w:lineRule="auto"/>
        <w:ind w:left="2552" w:hanging="2552"/>
        <w:rPr>
          <w:b/>
        </w:rPr>
      </w:pPr>
      <w:r>
        <w:t>pro pracovní činnost</w:t>
      </w:r>
      <w:r w:rsidRPr="00466AFA">
        <w:rPr>
          <w:b/>
        </w:rPr>
        <w:t xml:space="preserve">: </w:t>
      </w:r>
      <w:r>
        <w:rPr>
          <w:b/>
        </w:rPr>
        <w:t>Obsluha CNC obráběcích strojů</w:t>
      </w:r>
      <w:r>
        <w:rPr>
          <w:b/>
          <w:bCs/>
        </w:rPr>
        <w:t xml:space="preserve"> </w:t>
      </w:r>
    </w:p>
    <w:p w:rsidR="006342B9" w:rsidRPr="00A82207" w:rsidRDefault="006342B9" w:rsidP="002523A3">
      <w:r>
        <w:t>Kurz</w:t>
      </w:r>
      <w:r w:rsidRPr="00A82207">
        <w:t xml:space="preserve"> proběhl v období od ……….…. do …………… </w:t>
      </w:r>
    </w:p>
    <w:p w:rsidR="006342B9" w:rsidRPr="00A82207" w:rsidRDefault="006342B9" w:rsidP="002523A3"/>
    <w:p w:rsidR="006342B9" w:rsidRPr="00A82207" w:rsidRDefault="006342B9" w:rsidP="002523A3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…  </w:t>
      </w:r>
      <w:r w:rsidRPr="00A82207">
        <w:t>vyučovacích hodin</w:t>
      </w:r>
    </w:p>
    <w:p w:rsidR="006342B9" w:rsidRPr="00A82207" w:rsidRDefault="006342B9" w:rsidP="002523A3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…   </w:t>
      </w:r>
      <w:r w:rsidRPr="00A82207">
        <w:t>hodin</w:t>
      </w:r>
    </w:p>
    <w:p w:rsidR="006342B9" w:rsidRPr="00A82207" w:rsidRDefault="006342B9" w:rsidP="002523A3"/>
    <w:p w:rsidR="006342B9" w:rsidRPr="00A82207" w:rsidRDefault="006342B9" w:rsidP="002523A3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6342B9" w:rsidRPr="00A82207" w:rsidRDefault="006342B9" w:rsidP="002523A3"/>
    <w:p w:rsidR="006342B9" w:rsidRPr="00A9058C" w:rsidRDefault="006342B9" w:rsidP="002523A3">
      <w:pPr>
        <w:tabs>
          <w:tab w:val="left" w:pos="7513"/>
          <w:tab w:val="left" w:pos="7938"/>
          <w:tab w:val="right" w:pos="8820"/>
        </w:tabs>
      </w:pPr>
      <w:r w:rsidRPr="00A9058C">
        <w:t>……………………</w:t>
      </w:r>
      <w:r>
        <w:t>…..</w:t>
      </w:r>
      <w:r w:rsidRPr="00A9058C">
        <w:tab/>
      </w:r>
      <w:r>
        <w:t xml:space="preserve">….  </w:t>
      </w:r>
      <w:r w:rsidRPr="00A9058C">
        <w:t>hodin</w:t>
      </w:r>
    </w:p>
    <w:p w:rsidR="006342B9" w:rsidRPr="00A9058C" w:rsidRDefault="006342B9" w:rsidP="002523A3">
      <w:pPr>
        <w:tabs>
          <w:tab w:val="right" w:pos="8820"/>
        </w:tabs>
      </w:pPr>
      <w:r>
        <w:t>……………………….                                                                               ….  h</w:t>
      </w:r>
      <w:r w:rsidRPr="00A9058C">
        <w:t>odin</w:t>
      </w:r>
    </w:p>
    <w:p w:rsidR="006342B9" w:rsidRPr="00A9058C" w:rsidRDefault="006342B9" w:rsidP="002523A3">
      <w:pPr>
        <w:tabs>
          <w:tab w:val="right" w:pos="8820"/>
        </w:tabs>
      </w:pPr>
      <w:r w:rsidRPr="00A9058C">
        <w:t>……………………</w:t>
      </w:r>
      <w:r>
        <w:t xml:space="preserve">….                                                                               …. </w:t>
      </w:r>
      <w:r w:rsidRPr="00A9058C">
        <w:t xml:space="preserve"> hodin</w:t>
      </w:r>
    </w:p>
    <w:p w:rsidR="006342B9" w:rsidRPr="00A9058C" w:rsidRDefault="006342B9" w:rsidP="002523A3">
      <w:pPr>
        <w:tabs>
          <w:tab w:val="left" w:pos="7513"/>
          <w:tab w:val="left" w:pos="7655"/>
          <w:tab w:val="right" w:pos="8820"/>
        </w:tabs>
      </w:pPr>
      <w:r>
        <w:t xml:space="preserve">………………………                                                                                .…  hodin                      </w:t>
      </w:r>
    </w:p>
    <w:p w:rsidR="006342B9" w:rsidRPr="00A9058C" w:rsidRDefault="006342B9" w:rsidP="002523A3">
      <w:pPr>
        <w:tabs>
          <w:tab w:val="left" w:pos="7513"/>
          <w:tab w:val="right" w:pos="7938"/>
        </w:tabs>
      </w:pPr>
      <w:r w:rsidRPr="00A9058C">
        <w:t>……………………</w:t>
      </w:r>
      <w:r>
        <w:t>…                                                                                ….</w:t>
      </w:r>
      <w:r w:rsidRPr="00A9058C">
        <w:t xml:space="preserve"> </w:t>
      </w:r>
      <w:r>
        <w:t xml:space="preserve"> </w:t>
      </w:r>
      <w:r w:rsidRPr="00A9058C">
        <w:t>hodin</w:t>
      </w:r>
    </w:p>
    <w:p w:rsidR="006342B9" w:rsidRPr="00A9058C" w:rsidRDefault="006342B9" w:rsidP="002523A3">
      <w:pPr>
        <w:tabs>
          <w:tab w:val="right" w:pos="8820"/>
        </w:tabs>
      </w:pPr>
    </w:p>
    <w:p w:rsidR="006342B9" w:rsidRPr="004C4122" w:rsidRDefault="006342B9" w:rsidP="002523A3">
      <w:pPr>
        <w:tabs>
          <w:tab w:val="right" w:pos="8820"/>
        </w:tabs>
        <w:jc w:val="both"/>
        <w:rPr>
          <w:b/>
          <w:sz w:val="22"/>
          <w:szCs w:val="22"/>
        </w:rPr>
      </w:pPr>
      <w:r w:rsidRPr="004C4122"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6342B9" w:rsidRPr="00A82207" w:rsidRDefault="006342B9" w:rsidP="002523A3">
      <w:pPr>
        <w:tabs>
          <w:tab w:val="right" w:pos="8820"/>
        </w:tabs>
      </w:pPr>
    </w:p>
    <w:p w:rsidR="006342B9" w:rsidRPr="00A82207" w:rsidRDefault="006342B9" w:rsidP="002523A3">
      <w:pPr>
        <w:tabs>
          <w:tab w:val="left" w:pos="7655"/>
          <w:tab w:val="right" w:pos="8820"/>
        </w:tabs>
      </w:pPr>
      <w:r w:rsidRPr="00A82207">
        <w:t>V …………………... dne ……………</w:t>
      </w:r>
    </w:p>
    <w:p w:rsidR="006342B9" w:rsidRPr="00A82207" w:rsidRDefault="006342B9" w:rsidP="002523A3">
      <w:pPr>
        <w:tabs>
          <w:tab w:val="right" w:pos="8820"/>
        </w:tabs>
      </w:pPr>
    </w:p>
    <w:p w:rsidR="006342B9" w:rsidRPr="00A82207" w:rsidRDefault="006342B9" w:rsidP="002523A3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6342B9" w:rsidRDefault="006342B9" w:rsidP="002523A3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</w:r>
      <w:r w:rsidRPr="00A82207">
        <w:t>Pavel Černý</w:t>
      </w:r>
    </w:p>
    <w:p w:rsidR="006342B9" w:rsidRDefault="006342B9" w:rsidP="002523A3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 w:rsidRPr="00A82207">
        <w:rPr>
          <w:sz w:val="20"/>
          <w:szCs w:val="20"/>
        </w:rPr>
        <w:t>garant kurzu</w:t>
      </w:r>
      <w:r w:rsidRPr="00A82207">
        <w:tab/>
        <w:t>L.S.</w:t>
      </w:r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6342B9" w:rsidRDefault="006342B9" w:rsidP="002523A3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</w:p>
    <w:p w:rsidR="006342B9" w:rsidRDefault="006342B9" w:rsidP="002523A3">
      <w:pPr>
        <w:jc w:val="center"/>
      </w:pPr>
    </w:p>
    <w:p w:rsidR="006342B9" w:rsidRDefault="006342B9" w:rsidP="002523A3">
      <w:pPr>
        <w:jc w:val="center"/>
      </w:pPr>
      <w:r>
        <w:t>Název a adresa zařízení</w:t>
      </w:r>
    </w:p>
    <w:p w:rsidR="006342B9" w:rsidRDefault="006342B9" w:rsidP="002523A3">
      <w:pPr>
        <w:jc w:val="center"/>
      </w:pPr>
    </w:p>
    <w:p w:rsidR="006342B9" w:rsidRDefault="006342B9" w:rsidP="002523A3">
      <w:pPr>
        <w:jc w:val="center"/>
      </w:pPr>
      <w:r>
        <w:t>Škola zařazena do rejstříku škol a školských zařízení/Studijní program akreditován MŠMT* dne ………… pod čj.: ……………….</w:t>
      </w:r>
    </w:p>
    <w:p w:rsidR="006342B9" w:rsidRPr="00036A22" w:rsidRDefault="00E12F46" w:rsidP="002523A3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6342B9" w:rsidRPr="00036A22">
        <w:rPr>
          <w:rFonts w:ascii="Arial Black" w:hAnsi="Arial Black"/>
          <w:caps/>
          <w:sz w:val="36"/>
          <w:szCs w:val="36"/>
        </w:rPr>
        <w:t>ení</w:t>
      </w:r>
    </w:p>
    <w:p w:rsidR="006342B9" w:rsidRPr="00A25160" w:rsidRDefault="006342B9" w:rsidP="002523A3">
      <w:pPr>
        <w:spacing w:before="120"/>
        <w:jc w:val="center"/>
        <w:rPr>
          <w:b/>
          <w:caps/>
          <w:spacing w:val="100"/>
        </w:rPr>
      </w:pPr>
      <w:r w:rsidRPr="00A25160">
        <w:rPr>
          <w:b/>
          <w:caps/>
          <w:spacing w:val="100"/>
        </w:rPr>
        <w:t>o ÚČASTI V</w:t>
      </w:r>
      <w:r>
        <w:rPr>
          <w:b/>
          <w:caps/>
          <w:spacing w:val="100"/>
        </w:rPr>
        <w:t> </w:t>
      </w:r>
      <w:r w:rsidRPr="00A25160">
        <w:rPr>
          <w:b/>
          <w:caps/>
          <w:spacing w:val="100"/>
        </w:rPr>
        <w:t>AKREDITOVANÉM</w:t>
      </w:r>
      <w:r>
        <w:rPr>
          <w:b/>
          <w:caps/>
          <w:spacing w:val="100"/>
        </w:rPr>
        <w:t xml:space="preserve"> vzdělávacím</w:t>
      </w:r>
      <w:r w:rsidRPr="00A25160">
        <w:rPr>
          <w:b/>
          <w:caps/>
          <w:spacing w:val="100"/>
        </w:rPr>
        <w:t xml:space="preserve"> PROGRAMU</w:t>
      </w:r>
    </w:p>
    <w:p w:rsidR="006342B9" w:rsidRDefault="006342B9" w:rsidP="002523A3">
      <w:pPr>
        <w:jc w:val="center"/>
      </w:pPr>
    </w:p>
    <w:p w:rsidR="006342B9" w:rsidRPr="002D1757" w:rsidRDefault="006342B9" w:rsidP="002523A3">
      <w:pPr>
        <w:jc w:val="both"/>
        <w:rPr>
          <w:szCs w:val="28"/>
        </w:rPr>
      </w:pPr>
      <w:r w:rsidRPr="002D1757">
        <w:rPr>
          <w:szCs w:val="28"/>
        </w:rPr>
        <w:t>po úspěšném ukončení vzdělávacího programu rekvalifika</w:t>
      </w:r>
      <w:r>
        <w:rPr>
          <w:szCs w:val="28"/>
        </w:rPr>
        <w:t>čního kurzu realizovaného dle § </w:t>
      </w:r>
      <w:r w:rsidRPr="002D1757">
        <w:rPr>
          <w:szCs w:val="28"/>
        </w:rPr>
        <w:t>108, odst. 2, písm. c) zákona č. 435/2004 Sb. o zaměstnanosti, ve znění pozdějších předpisů, školou</w:t>
      </w:r>
      <w:r w:rsidRPr="005B5A0F">
        <w:rPr>
          <w:rStyle w:val="Znakapoznpodarou"/>
        </w:rPr>
        <w:footnoteReference w:customMarkFollows="1" w:id="2"/>
        <w:sym w:font="Symbol" w:char="F02A"/>
      </w:r>
      <w:r w:rsidRPr="002D1757"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6342B9" w:rsidRDefault="006342B9" w:rsidP="002523A3"/>
    <w:p w:rsidR="006342B9" w:rsidRPr="003216B1" w:rsidRDefault="006342B9" w:rsidP="002523A3">
      <w:pPr>
        <w:jc w:val="center"/>
      </w:pPr>
      <w:r w:rsidRPr="008A42A7">
        <w:t>Jméno, Příjmení, titul</w:t>
      </w:r>
      <w:r>
        <w:t xml:space="preserve"> účastníka kurzu</w:t>
      </w:r>
    </w:p>
    <w:p w:rsidR="006342B9" w:rsidRPr="008A42A7" w:rsidRDefault="006342B9" w:rsidP="002523A3">
      <w:pPr>
        <w:jc w:val="center"/>
      </w:pPr>
      <w:r w:rsidRPr="008A42A7">
        <w:t>Datum a místo narození</w:t>
      </w:r>
    </w:p>
    <w:p w:rsidR="006342B9" w:rsidRDefault="006342B9" w:rsidP="002523A3">
      <w:pPr>
        <w:jc w:val="center"/>
      </w:pPr>
    </w:p>
    <w:p w:rsidR="006342B9" w:rsidRPr="00B43E84" w:rsidRDefault="006342B9" w:rsidP="002523A3">
      <w:pPr>
        <w:rPr>
          <w:i/>
        </w:rPr>
      </w:pPr>
      <w:r w:rsidRPr="00A82207">
        <w:t xml:space="preserve">Absolvoval (a) rekvalifikační program: </w:t>
      </w:r>
      <w:r>
        <w:rPr>
          <w:b/>
        </w:rPr>
        <w:t>Obsluha CNC obráběcích strojů</w:t>
      </w:r>
      <w:r>
        <w:rPr>
          <w:b/>
          <w:bCs/>
        </w:rPr>
        <w:t xml:space="preserve"> (23-026</w:t>
      </w:r>
      <w:r w:rsidRPr="004128CD">
        <w:rPr>
          <w:b/>
          <w:bCs/>
        </w:rPr>
        <w:t>-H)</w:t>
      </w:r>
    </w:p>
    <w:p w:rsidR="006342B9" w:rsidRDefault="006342B9" w:rsidP="002523A3">
      <w:pPr>
        <w:spacing w:line="360" w:lineRule="auto"/>
        <w:ind w:left="2552" w:hanging="2552"/>
      </w:pPr>
    </w:p>
    <w:p w:rsidR="006342B9" w:rsidRPr="00A82207" w:rsidRDefault="006342B9" w:rsidP="002523A3">
      <w:pPr>
        <w:spacing w:line="360" w:lineRule="auto"/>
        <w:ind w:left="2552" w:hanging="2552"/>
        <w:rPr>
          <w:b/>
          <w:i/>
        </w:rPr>
      </w:pPr>
      <w:r>
        <w:t xml:space="preserve">pro pracovní činnost: </w:t>
      </w:r>
      <w:r>
        <w:rPr>
          <w:b/>
        </w:rPr>
        <w:t>Obsluha CNC obráběcích strojů</w:t>
      </w:r>
      <w:r>
        <w:rPr>
          <w:b/>
          <w:bCs/>
        </w:rPr>
        <w:t xml:space="preserve"> </w:t>
      </w:r>
    </w:p>
    <w:p w:rsidR="006342B9" w:rsidRPr="00A82207" w:rsidRDefault="006342B9" w:rsidP="002523A3">
      <w:r>
        <w:t>Kurz</w:t>
      </w:r>
      <w:r w:rsidRPr="00A82207">
        <w:t xml:space="preserve"> proběhl v období od ……….…. do …………… </w:t>
      </w:r>
    </w:p>
    <w:p w:rsidR="006342B9" w:rsidRPr="00A82207" w:rsidRDefault="006342B9" w:rsidP="002523A3"/>
    <w:p w:rsidR="006342B9" w:rsidRPr="00A82207" w:rsidRDefault="006342B9" w:rsidP="002523A3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>…   vyučovacích</w:t>
      </w:r>
      <w:r w:rsidRPr="00A82207">
        <w:t xml:space="preserve"> hodin</w:t>
      </w:r>
    </w:p>
    <w:p w:rsidR="006342B9" w:rsidRPr="00A82207" w:rsidRDefault="006342B9" w:rsidP="002523A3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>…   hodin</w:t>
      </w:r>
    </w:p>
    <w:p w:rsidR="006342B9" w:rsidRDefault="006342B9" w:rsidP="002523A3"/>
    <w:p w:rsidR="006342B9" w:rsidRPr="00A82207" w:rsidRDefault="006342B9" w:rsidP="002523A3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6342B9" w:rsidRDefault="006342B9" w:rsidP="002523A3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6342B9" w:rsidRDefault="006342B9" w:rsidP="002523A3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6342B9" w:rsidRDefault="006342B9" w:rsidP="002523A3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6342B9" w:rsidRDefault="006342B9" w:rsidP="002523A3">
      <w:pPr>
        <w:tabs>
          <w:tab w:val="left" w:pos="7513"/>
          <w:tab w:val="left" w:pos="7655"/>
          <w:tab w:val="right" w:pos="8820"/>
        </w:tabs>
      </w:pPr>
      <w:r>
        <w:t xml:space="preserve">………………………                                                                                .…  hodin                      </w:t>
      </w:r>
    </w:p>
    <w:p w:rsidR="006342B9" w:rsidRDefault="006342B9" w:rsidP="002523A3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:rsidR="006342B9" w:rsidRPr="00A82207" w:rsidRDefault="006342B9" w:rsidP="002523A3">
      <w:pPr>
        <w:tabs>
          <w:tab w:val="right" w:pos="8820"/>
        </w:tabs>
      </w:pPr>
    </w:p>
    <w:p w:rsidR="006342B9" w:rsidRPr="00A82207" w:rsidRDefault="006342B9" w:rsidP="002523A3">
      <w:pPr>
        <w:tabs>
          <w:tab w:val="right" w:pos="8820"/>
        </w:tabs>
        <w:jc w:val="both"/>
        <w:rPr>
          <w:b/>
        </w:rPr>
      </w:pPr>
      <w:r w:rsidRPr="00A82207"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6342B9" w:rsidRPr="00A82207" w:rsidRDefault="006342B9" w:rsidP="002523A3">
      <w:pPr>
        <w:tabs>
          <w:tab w:val="right" w:pos="8820"/>
        </w:tabs>
      </w:pPr>
    </w:p>
    <w:p w:rsidR="006342B9" w:rsidRPr="00A82207" w:rsidRDefault="006342B9" w:rsidP="002523A3">
      <w:pPr>
        <w:tabs>
          <w:tab w:val="right" w:pos="8820"/>
        </w:tabs>
      </w:pPr>
      <w:r w:rsidRPr="00A82207">
        <w:t>V …………………... dne ……………</w:t>
      </w:r>
    </w:p>
    <w:p w:rsidR="006342B9" w:rsidRPr="00A82207" w:rsidRDefault="006342B9" w:rsidP="002523A3">
      <w:pPr>
        <w:tabs>
          <w:tab w:val="right" w:pos="8820"/>
        </w:tabs>
      </w:pPr>
    </w:p>
    <w:p w:rsidR="006342B9" w:rsidRPr="00A82207" w:rsidRDefault="006342B9" w:rsidP="002523A3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6342B9" w:rsidRDefault="006342B9" w:rsidP="002523A3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</w:r>
      <w:r w:rsidRPr="00A82207">
        <w:t>Pavel Černý</w:t>
      </w:r>
    </w:p>
    <w:p w:rsidR="006342B9" w:rsidRDefault="006342B9" w:rsidP="002523A3">
      <w:pPr>
        <w:tabs>
          <w:tab w:val="left" w:pos="1418"/>
          <w:tab w:val="left" w:pos="3544"/>
          <w:tab w:val="left" w:pos="4820"/>
        </w:tabs>
        <w:jc w:val="both"/>
      </w:pPr>
      <w:r>
        <w:lastRenderedPageBreak/>
        <w:tab/>
      </w:r>
      <w:r w:rsidRPr="00A82207">
        <w:rPr>
          <w:sz w:val="20"/>
          <w:szCs w:val="20"/>
        </w:rPr>
        <w:t>garant kurzu</w:t>
      </w:r>
      <w:r w:rsidRPr="00A82207">
        <w:tab/>
        <w:t>L.S.</w:t>
      </w:r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6342B9" w:rsidRDefault="006342B9" w:rsidP="008A4BFC">
      <w:pPr>
        <w:pStyle w:val="Nadpis1"/>
        <w:pBdr>
          <w:bottom w:val="single" w:sz="4" w:space="1" w:color="auto"/>
        </w:pBdr>
        <w:spacing w:after="120"/>
        <w:rPr>
          <w:color w:val="000000"/>
        </w:rPr>
      </w:pPr>
      <w:bookmarkStart w:id="92" w:name="_Toc179693803"/>
      <w:bookmarkEnd w:id="92"/>
      <w:r>
        <w:br w:type="page"/>
      </w:r>
      <w:bookmarkStart w:id="93" w:name="_Toc372711646"/>
      <w:bookmarkStart w:id="94" w:name="_Toc348366893"/>
      <w:bookmarkStart w:id="95" w:name="_Toc411280503"/>
      <w:r w:rsidRPr="00BA738F">
        <w:rPr>
          <w:b w:val="0"/>
          <w:color w:val="000000"/>
        </w:rPr>
        <w:lastRenderedPageBreak/>
        <w:t>Příloha č. 5 –</w:t>
      </w:r>
      <w:r w:rsidRPr="00BA738F">
        <w:rPr>
          <w:color w:val="000000"/>
        </w:rPr>
        <w:t xml:space="preserve"> Způsob zjišťování zpětné vazby od účastníků</w:t>
      </w:r>
      <w:bookmarkEnd w:id="93"/>
      <w:bookmarkEnd w:id="94"/>
      <w:bookmarkEnd w:id="95"/>
      <w:r w:rsidRPr="00BA738F">
        <w:rPr>
          <w:color w:val="000000"/>
        </w:rPr>
        <w:t xml:space="preserve"> </w:t>
      </w:r>
    </w:p>
    <w:p w:rsidR="006342B9" w:rsidRPr="00BA738F" w:rsidRDefault="006342B9" w:rsidP="008A4BFC"/>
    <w:p w:rsidR="006342B9" w:rsidRPr="00B82197" w:rsidRDefault="006342B9" w:rsidP="008A4BFC">
      <w:pPr>
        <w:pStyle w:val="Nadpis2"/>
        <w:jc w:val="center"/>
        <w:rPr>
          <w:b w:val="0"/>
          <w:color w:val="000000"/>
        </w:rPr>
      </w:pPr>
      <w:bookmarkStart w:id="96" w:name="_Toc397544998"/>
      <w:bookmarkStart w:id="97" w:name="_Toc411280504"/>
      <w:r w:rsidRPr="00B82197">
        <w:rPr>
          <w:b w:val="0"/>
          <w:color w:val="000000"/>
        </w:rPr>
        <w:t>Název vzdělávací instituce</w:t>
      </w:r>
      <w:bookmarkEnd w:id="96"/>
      <w:bookmarkEnd w:id="97"/>
    </w:p>
    <w:p w:rsidR="006342B9" w:rsidRDefault="006342B9" w:rsidP="008A4BFC">
      <w:pPr>
        <w:pStyle w:val="Nadpis2"/>
        <w:jc w:val="center"/>
        <w:rPr>
          <w:color w:val="000000"/>
        </w:rPr>
      </w:pPr>
    </w:p>
    <w:p w:rsidR="006342B9" w:rsidRPr="00144CB9" w:rsidRDefault="006342B9" w:rsidP="008A4BFC">
      <w:pPr>
        <w:pStyle w:val="Nadpis2"/>
        <w:jc w:val="center"/>
        <w:rPr>
          <w:i w:val="0"/>
          <w:color w:val="000000"/>
        </w:rPr>
      </w:pPr>
      <w:bookmarkStart w:id="98" w:name="_Toc397544999"/>
      <w:bookmarkStart w:id="99" w:name="_Toc411280505"/>
      <w:r w:rsidRPr="00144CB9">
        <w:rPr>
          <w:i w:val="0"/>
          <w:color w:val="000000"/>
        </w:rPr>
        <w:t>Hodnocení spokojenosti s kurzem</w:t>
      </w:r>
      <w:bookmarkEnd w:id="98"/>
      <w:bookmarkEnd w:id="99"/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rPr>
          <w:sz w:val="22"/>
          <w:szCs w:val="22"/>
        </w:rPr>
      </w:pPr>
    </w:p>
    <w:p w:rsidR="006342B9" w:rsidRPr="00144CB9" w:rsidRDefault="006342B9" w:rsidP="008A4BFC">
      <w:pPr>
        <w:rPr>
          <w:b/>
          <w:sz w:val="22"/>
          <w:szCs w:val="22"/>
        </w:rPr>
      </w:pPr>
      <w:r>
        <w:rPr>
          <w:sz w:val="22"/>
          <w:szCs w:val="22"/>
        </w:rPr>
        <w:t>Název rekvalifikačního programu:</w:t>
      </w:r>
      <w:r>
        <w:rPr>
          <w:b/>
          <w:sz w:val="22"/>
          <w:szCs w:val="22"/>
        </w:rPr>
        <w:t xml:space="preserve"> Obsluha CNC obráběcích strojů</w:t>
      </w:r>
      <w:r w:rsidR="00E12F46">
        <w:rPr>
          <w:b/>
          <w:sz w:val="22"/>
          <w:szCs w:val="22"/>
        </w:rPr>
        <w:t xml:space="preserve"> (23-026-H)</w:t>
      </w:r>
    </w:p>
    <w:p w:rsidR="006342B9" w:rsidRDefault="006342B9" w:rsidP="008A4BFC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6342B9" w:rsidRDefault="006342B9" w:rsidP="008A4BFC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6342B9" w:rsidRDefault="006342B9" w:rsidP="008A4B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pBdr>
          <w:bottom w:val="single" w:sz="4" w:space="1" w:color="auto"/>
        </w:pBdr>
        <w:rPr>
          <w:sz w:val="22"/>
          <w:szCs w:val="22"/>
        </w:rPr>
      </w:pP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numPr>
          <w:ilvl w:val="0"/>
          <w:numId w:val="23"/>
        </w:numPr>
        <w:ind w:left="567" w:hanging="567"/>
        <w:rPr>
          <w:sz w:val="22"/>
          <w:szCs w:val="22"/>
        </w:rPr>
      </w:pPr>
      <w:r w:rsidRPr="00CC21EF"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6342B9" w:rsidRDefault="006342B9" w:rsidP="008A4BFC">
      <w:pPr>
        <w:rPr>
          <w:sz w:val="22"/>
          <w:szCs w:val="22"/>
        </w:rPr>
      </w:pPr>
    </w:p>
    <w:p w:rsidR="006342B9" w:rsidRPr="00CC21EF" w:rsidRDefault="006342B9" w:rsidP="008A4BFC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6342B9" w:rsidRPr="00CC21EF" w:rsidRDefault="006342B9" w:rsidP="008A4BFC">
      <w:pPr>
        <w:ind w:firstLine="567"/>
        <w:rPr>
          <w:sz w:val="22"/>
          <w:szCs w:val="22"/>
        </w:rPr>
      </w:pPr>
    </w:p>
    <w:p w:rsidR="006342B9" w:rsidRPr="00CC21EF" w:rsidRDefault="006342B9" w:rsidP="008A4BFC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6342B9" w:rsidRPr="00CC21EF" w:rsidRDefault="006342B9" w:rsidP="008A4BFC">
      <w:pPr>
        <w:ind w:firstLine="567"/>
        <w:rPr>
          <w:sz w:val="22"/>
          <w:szCs w:val="22"/>
        </w:rPr>
      </w:pPr>
    </w:p>
    <w:p w:rsidR="006342B9" w:rsidRPr="00CC21EF" w:rsidRDefault="006342B9" w:rsidP="008A4BFC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6342B9" w:rsidRPr="00CC21EF" w:rsidRDefault="006342B9" w:rsidP="008A4BFC">
      <w:pPr>
        <w:ind w:firstLine="567"/>
        <w:rPr>
          <w:sz w:val="22"/>
          <w:szCs w:val="22"/>
        </w:rPr>
      </w:pPr>
    </w:p>
    <w:p w:rsidR="006342B9" w:rsidRDefault="006342B9" w:rsidP="008A4BFC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rPr>
          <w:sz w:val="22"/>
          <w:szCs w:val="22"/>
        </w:rPr>
      </w:pPr>
    </w:p>
    <w:p w:rsidR="006342B9" w:rsidRPr="00CC21EF" w:rsidRDefault="006342B9" w:rsidP="008A4BFC">
      <w:pPr>
        <w:numPr>
          <w:ilvl w:val="0"/>
          <w:numId w:val="23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 xml:space="preserve">Získali jste znalosti a dovednosti, které jste očekávali? </w:t>
      </w:r>
    </w:p>
    <w:p w:rsidR="006342B9" w:rsidRDefault="006342B9" w:rsidP="008A4BFC">
      <w:pPr>
        <w:rPr>
          <w:sz w:val="22"/>
          <w:szCs w:val="22"/>
        </w:rPr>
      </w:pPr>
    </w:p>
    <w:p w:rsidR="006342B9" w:rsidRPr="00CC21EF" w:rsidRDefault="006342B9" w:rsidP="008A4BFC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6342B9" w:rsidRPr="00CC21EF" w:rsidRDefault="006342B9" w:rsidP="008A4BFC">
      <w:pPr>
        <w:ind w:firstLine="567"/>
        <w:rPr>
          <w:sz w:val="22"/>
          <w:szCs w:val="22"/>
        </w:rPr>
      </w:pPr>
    </w:p>
    <w:p w:rsidR="006342B9" w:rsidRPr="00CC21EF" w:rsidRDefault="006342B9" w:rsidP="008A4BFC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6342B9" w:rsidRPr="00CC21EF" w:rsidRDefault="006342B9" w:rsidP="008A4BFC">
      <w:pPr>
        <w:ind w:firstLine="567"/>
        <w:rPr>
          <w:sz w:val="22"/>
          <w:szCs w:val="22"/>
        </w:rPr>
      </w:pPr>
    </w:p>
    <w:p w:rsidR="006342B9" w:rsidRPr="00CC21EF" w:rsidRDefault="006342B9" w:rsidP="008A4BFC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6342B9" w:rsidRPr="00CC21EF" w:rsidRDefault="006342B9" w:rsidP="008A4BFC">
      <w:pPr>
        <w:ind w:firstLine="567"/>
        <w:rPr>
          <w:sz w:val="22"/>
          <w:szCs w:val="22"/>
        </w:rPr>
      </w:pPr>
    </w:p>
    <w:p w:rsidR="006342B9" w:rsidRDefault="006342B9" w:rsidP="008A4BFC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rPr>
          <w:sz w:val="22"/>
          <w:szCs w:val="22"/>
        </w:rPr>
      </w:pPr>
    </w:p>
    <w:p w:rsidR="006342B9" w:rsidRPr="00CC21EF" w:rsidRDefault="006342B9" w:rsidP="008A4BFC">
      <w:pPr>
        <w:numPr>
          <w:ilvl w:val="0"/>
          <w:numId w:val="23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Myslíte si, že získané znalosti a zkušenosti z tohoto kurzu uplatníte ve Vaší praxi?</w:t>
      </w:r>
    </w:p>
    <w:p w:rsidR="006342B9" w:rsidRDefault="006342B9" w:rsidP="008A4BFC">
      <w:pPr>
        <w:rPr>
          <w:sz w:val="22"/>
          <w:szCs w:val="22"/>
        </w:rPr>
      </w:pPr>
    </w:p>
    <w:p w:rsidR="006342B9" w:rsidRPr="00CC21EF" w:rsidRDefault="006342B9" w:rsidP="008A4BFC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6342B9" w:rsidRPr="00CC21EF" w:rsidRDefault="006342B9" w:rsidP="008A4BFC">
      <w:pPr>
        <w:ind w:firstLine="567"/>
        <w:rPr>
          <w:sz w:val="22"/>
          <w:szCs w:val="22"/>
        </w:rPr>
      </w:pPr>
    </w:p>
    <w:p w:rsidR="006342B9" w:rsidRPr="00CC21EF" w:rsidRDefault="006342B9" w:rsidP="008A4BFC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6342B9" w:rsidRPr="00CC21EF" w:rsidRDefault="006342B9" w:rsidP="008A4BFC">
      <w:pPr>
        <w:ind w:firstLine="567"/>
        <w:rPr>
          <w:sz w:val="22"/>
          <w:szCs w:val="22"/>
        </w:rPr>
      </w:pPr>
    </w:p>
    <w:p w:rsidR="006342B9" w:rsidRPr="00CC21EF" w:rsidRDefault="006342B9" w:rsidP="008A4BFC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6342B9" w:rsidRPr="00CC21EF" w:rsidRDefault="006342B9" w:rsidP="008A4BFC">
      <w:pPr>
        <w:ind w:firstLine="567"/>
        <w:rPr>
          <w:sz w:val="22"/>
          <w:szCs w:val="22"/>
        </w:rPr>
      </w:pPr>
    </w:p>
    <w:p w:rsidR="006342B9" w:rsidRPr="00CC21EF" w:rsidRDefault="006342B9" w:rsidP="008A4BFC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rPr>
          <w:sz w:val="22"/>
          <w:szCs w:val="22"/>
        </w:rPr>
      </w:pPr>
    </w:p>
    <w:p w:rsidR="006342B9" w:rsidRPr="00CC21EF" w:rsidRDefault="006342B9" w:rsidP="008A4BFC">
      <w:pPr>
        <w:numPr>
          <w:ilvl w:val="0"/>
          <w:numId w:val="23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 pro Vás rozsah probíraného učiva dostačující?</w:t>
      </w:r>
    </w:p>
    <w:p w:rsidR="006342B9" w:rsidRDefault="006342B9" w:rsidP="008A4BFC">
      <w:pPr>
        <w:rPr>
          <w:sz w:val="22"/>
          <w:szCs w:val="22"/>
        </w:rPr>
      </w:pPr>
    </w:p>
    <w:p w:rsidR="006342B9" w:rsidRPr="00CC21EF" w:rsidRDefault="006342B9" w:rsidP="008A4BFC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6342B9" w:rsidRDefault="006342B9" w:rsidP="008A4BFC">
      <w:pPr>
        <w:ind w:firstLine="567"/>
        <w:rPr>
          <w:sz w:val="22"/>
          <w:szCs w:val="22"/>
        </w:rPr>
      </w:pPr>
    </w:p>
    <w:p w:rsidR="006342B9" w:rsidRDefault="006342B9" w:rsidP="008A4BF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6342B9" w:rsidRDefault="006342B9" w:rsidP="008A4BFC">
      <w:pPr>
        <w:ind w:firstLine="567"/>
        <w:rPr>
          <w:sz w:val="22"/>
          <w:szCs w:val="22"/>
        </w:rPr>
      </w:pPr>
    </w:p>
    <w:p w:rsidR="006342B9" w:rsidRDefault="006342B9" w:rsidP="008A4BF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6342B9" w:rsidRDefault="006342B9" w:rsidP="008A4BFC">
      <w:pPr>
        <w:ind w:firstLine="567"/>
        <w:rPr>
          <w:sz w:val="22"/>
          <w:szCs w:val="22"/>
        </w:rPr>
      </w:pPr>
    </w:p>
    <w:p w:rsidR="006342B9" w:rsidRDefault="006342B9" w:rsidP="008A4BF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rPr>
          <w:sz w:val="22"/>
          <w:szCs w:val="22"/>
        </w:rPr>
      </w:pPr>
    </w:p>
    <w:p w:rsidR="006342B9" w:rsidRPr="00CC21EF" w:rsidRDefault="006342B9" w:rsidP="008A4BFC">
      <w:pPr>
        <w:numPr>
          <w:ilvl w:val="0"/>
          <w:numId w:val="23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</w:t>
      </w:r>
      <w:r>
        <w:rPr>
          <w:b/>
          <w:sz w:val="22"/>
          <w:szCs w:val="22"/>
        </w:rPr>
        <w:t xml:space="preserve"> </w:t>
      </w:r>
      <w:r w:rsidRPr="00CC21EF">
        <w:rPr>
          <w:b/>
          <w:sz w:val="22"/>
          <w:szCs w:val="22"/>
        </w:rPr>
        <w:t>(a) jste spokojen</w:t>
      </w:r>
      <w:r>
        <w:rPr>
          <w:b/>
          <w:sz w:val="22"/>
          <w:szCs w:val="22"/>
        </w:rPr>
        <w:t xml:space="preserve"> </w:t>
      </w:r>
      <w:r w:rsidRPr="00CC21EF">
        <w:rPr>
          <w:b/>
          <w:sz w:val="22"/>
          <w:szCs w:val="22"/>
        </w:rPr>
        <w:t>(a) s rozsahem a kvalitou praktické výuky?</w:t>
      </w: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6342B9" w:rsidRDefault="006342B9" w:rsidP="008A4BFC">
      <w:pPr>
        <w:ind w:firstLine="567"/>
        <w:rPr>
          <w:sz w:val="22"/>
          <w:szCs w:val="22"/>
        </w:rPr>
      </w:pPr>
    </w:p>
    <w:p w:rsidR="006342B9" w:rsidRDefault="006342B9" w:rsidP="008A4BF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6342B9" w:rsidRDefault="006342B9" w:rsidP="008A4BFC">
      <w:pPr>
        <w:ind w:firstLine="567"/>
        <w:rPr>
          <w:sz w:val="22"/>
          <w:szCs w:val="22"/>
        </w:rPr>
      </w:pPr>
    </w:p>
    <w:p w:rsidR="006342B9" w:rsidRDefault="006342B9" w:rsidP="008A4BF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6342B9" w:rsidRDefault="006342B9" w:rsidP="008A4BFC">
      <w:pPr>
        <w:rPr>
          <w:sz w:val="22"/>
          <w:szCs w:val="22"/>
        </w:rPr>
      </w:pPr>
    </w:p>
    <w:p w:rsidR="006342B9" w:rsidRPr="00BA738F" w:rsidRDefault="006342B9" w:rsidP="008A4BFC">
      <w:pPr>
        <w:numPr>
          <w:ilvl w:val="0"/>
          <w:numId w:val="23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</w:t>
      </w:r>
      <w:r>
        <w:rPr>
          <w:b/>
          <w:sz w:val="22"/>
          <w:szCs w:val="22"/>
        </w:rPr>
        <w:t xml:space="preserve"> </w:t>
      </w:r>
      <w:r w:rsidRPr="00BA738F">
        <w:rPr>
          <w:b/>
          <w:sz w:val="22"/>
          <w:szCs w:val="22"/>
        </w:rPr>
        <w:t>(a) jste spokojen(a) s rozsahem a kvalitou teoretické výuky?</w:t>
      </w: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6342B9" w:rsidRDefault="006342B9" w:rsidP="008A4BFC">
      <w:pPr>
        <w:ind w:firstLine="567"/>
        <w:rPr>
          <w:sz w:val="22"/>
          <w:szCs w:val="22"/>
        </w:rPr>
      </w:pPr>
    </w:p>
    <w:p w:rsidR="006342B9" w:rsidRDefault="006342B9" w:rsidP="008A4BF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6342B9" w:rsidRDefault="006342B9" w:rsidP="008A4BFC">
      <w:pPr>
        <w:ind w:firstLine="567"/>
        <w:rPr>
          <w:sz w:val="22"/>
          <w:szCs w:val="22"/>
        </w:rPr>
      </w:pPr>
    </w:p>
    <w:p w:rsidR="006342B9" w:rsidRDefault="006342B9" w:rsidP="008A4BF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6342B9" w:rsidRDefault="006342B9" w:rsidP="008A4BFC">
      <w:pPr>
        <w:ind w:firstLine="567"/>
        <w:rPr>
          <w:sz w:val="22"/>
          <w:szCs w:val="22"/>
        </w:rPr>
      </w:pPr>
    </w:p>
    <w:p w:rsidR="006342B9" w:rsidRDefault="006342B9" w:rsidP="008A4BF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6342B9" w:rsidRDefault="006342B9" w:rsidP="008A4BFC">
      <w:pPr>
        <w:ind w:firstLine="567"/>
        <w:rPr>
          <w:sz w:val="22"/>
          <w:szCs w:val="22"/>
        </w:rPr>
      </w:pPr>
    </w:p>
    <w:p w:rsidR="006342B9" w:rsidRDefault="006342B9" w:rsidP="008A4BFC">
      <w:pPr>
        <w:pStyle w:val="Odstavecseseznamem"/>
        <w:numPr>
          <w:ilvl w:val="0"/>
          <w:numId w:val="23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 výklad učiva pro Vás dostatečně srozumitelný a názorný?</w:t>
      </w:r>
    </w:p>
    <w:p w:rsidR="006342B9" w:rsidRDefault="006342B9" w:rsidP="008A4BFC">
      <w:pPr>
        <w:pStyle w:val="Odstavecseseznamem"/>
        <w:ind w:left="567"/>
        <w:rPr>
          <w:b/>
          <w:sz w:val="22"/>
          <w:szCs w:val="22"/>
        </w:rPr>
      </w:pPr>
    </w:p>
    <w:p w:rsidR="006342B9" w:rsidRPr="00BA738F" w:rsidRDefault="006342B9" w:rsidP="008A4BFC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Ano</w:t>
      </w:r>
    </w:p>
    <w:p w:rsidR="006342B9" w:rsidRPr="00BA738F" w:rsidRDefault="006342B9" w:rsidP="008A4BFC">
      <w:pPr>
        <w:pStyle w:val="Odstavecseseznamem"/>
        <w:ind w:left="567"/>
        <w:rPr>
          <w:sz w:val="22"/>
          <w:szCs w:val="22"/>
        </w:rPr>
      </w:pPr>
    </w:p>
    <w:p w:rsidR="006342B9" w:rsidRDefault="006342B9" w:rsidP="008A4BFC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ano</w:t>
      </w:r>
    </w:p>
    <w:p w:rsidR="006342B9" w:rsidRPr="00BA738F" w:rsidRDefault="006342B9" w:rsidP="008A4BFC">
      <w:pPr>
        <w:pStyle w:val="Odstavecseseznamem"/>
        <w:ind w:left="567"/>
        <w:rPr>
          <w:sz w:val="22"/>
          <w:szCs w:val="22"/>
        </w:rPr>
      </w:pPr>
    </w:p>
    <w:p w:rsidR="006342B9" w:rsidRPr="00BA738F" w:rsidRDefault="006342B9" w:rsidP="008A4BFC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ne</w:t>
      </w:r>
    </w:p>
    <w:p w:rsidR="006342B9" w:rsidRPr="00BA738F" w:rsidRDefault="006342B9" w:rsidP="008A4BFC">
      <w:pPr>
        <w:pStyle w:val="Odstavecseseznamem"/>
        <w:ind w:left="567"/>
        <w:rPr>
          <w:sz w:val="22"/>
          <w:szCs w:val="22"/>
        </w:rPr>
      </w:pPr>
    </w:p>
    <w:p w:rsidR="006342B9" w:rsidRPr="00BA738F" w:rsidRDefault="006342B9" w:rsidP="008A4BFC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Ne</w:t>
      </w:r>
    </w:p>
    <w:p w:rsidR="006342B9" w:rsidRDefault="006342B9" w:rsidP="008A4BFC">
      <w:pPr>
        <w:ind w:firstLine="567"/>
        <w:rPr>
          <w:sz w:val="22"/>
          <w:szCs w:val="22"/>
        </w:rPr>
      </w:pPr>
    </w:p>
    <w:p w:rsidR="006342B9" w:rsidRPr="00BA738F" w:rsidRDefault="006342B9" w:rsidP="008A4BFC">
      <w:pPr>
        <w:pStyle w:val="Odstavecseseznamem"/>
        <w:numPr>
          <w:ilvl w:val="0"/>
          <w:numId w:val="23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Která témata byla nejvíce zajímavá?</w:t>
      </w: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pStyle w:val="Odstavecseseznamem"/>
        <w:numPr>
          <w:ilvl w:val="0"/>
          <w:numId w:val="23"/>
        </w:numPr>
        <w:ind w:left="567" w:hanging="567"/>
        <w:rPr>
          <w:b/>
          <w:sz w:val="22"/>
          <w:szCs w:val="22"/>
        </w:rPr>
      </w:pPr>
      <w:r w:rsidRPr="00B82197">
        <w:rPr>
          <w:b/>
          <w:sz w:val="22"/>
          <w:szCs w:val="22"/>
        </w:rPr>
        <w:t>Vyhovovala Vám organizace výuky?</w:t>
      </w:r>
    </w:p>
    <w:p w:rsidR="006342B9" w:rsidRDefault="006342B9" w:rsidP="008A4BFC">
      <w:pPr>
        <w:pStyle w:val="Odstavecseseznamem"/>
        <w:ind w:left="567"/>
        <w:rPr>
          <w:b/>
          <w:sz w:val="22"/>
          <w:szCs w:val="22"/>
        </w:rPr>
      </w:pPr>
    </w:p>
    <w:p w:rsidR="006342B9" w:rsidRDefault="006342B9" w:rsidP="008A4BF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6342B9" w:rsidRDefault="006342B9" w:rsidP="008A4BFC">
      <w:pPr>
        <w:pStyle w:val="Odstavecseseznamem"/>
        <w:ind w:left="567"/>
        <w:rPr>
          <w:sz w:val="22"/>
          <w:szCs w:val="22"/>
        </w:rPr>
      </w:pPr>
    </w:p>
    <w:p w:rsidR="006342B9" w:rsidRDefault="006342B9" w:rsidP="008A4BF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6342B9" w:rsidRDefault="006342B9" w:rsidP="008A4BFC">
      <w:pPr>
        <w:pStyle w:val="Odstavecseseznamem"/>
        <w:ind w:left="567"/>
        <w:rPr>
          <w:sz w:val="22"/>
          <w:szCs w:val="22"/>
        </w:rPr>
      </w:pPr>
    </w:p>
    <w:p w:rsidR="006342B9" w:rsidRDefault="006342B9" w:rsidP="008A4BF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6342B9" w:rsidRDefault="006342B9" w:rsidP="008A4BFC">
      <w:pPr>
        <w:pStyle w:val="Odstavecseseznamem"/>
        <w:ind w:left="567"/>
        <w:rPr>
          <w:sz w:val="22"/>
          <w:szCs w:val="22"/>
        </w:rPr>
      </w:pPr>
    </w:p>
    <w:p w:rsidR="006342B9" w:rsidRPr="00B82197" w:rsidRDefault="006342B9" w:rsidP="008A4BF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6342B9" w:rsidRDefault="006342B9" w:rsidP="008A4BFC">
      <w:pPr>
        <w:rPr>
          <w:sz w:val="22"/>
          <w:szCs w:val="22"/>
        </w:rPr>
      </w:pPr>
    </w:p>
    <w:p w:rsidR="006342B9" w:rsidRPr="00BA738F" w:rsidRDefault="006342B9" w:rsidP="008A4BFC">
      <w:pPr>
        <w:pStyle w:val="Odstavecseseznamem"/>
        <w:numPr>
          <w:ilvl w:val="0"/>
          <w:numId w:val="23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Co byste v programu a ve výuce zlepšil</w:t>
      </w:r>
      <w:r>
        <w:rPr>
          <w:b/>
          <w:sz w:val="22"/>
          <w:szCs w:val="22"/>
        </w:rPr>
        <w:t>/-a</w:t>
      </w:r>
      <w:r w:rsidRPr="00BA738F">
        <w:rPr>
          <w:b/>
          <w:sz w:val="22"/>
          <w:szCs w:val="22"/>
        </w:rPr>
        <w:t>?</w:t>
      </w: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rPr>
          <w:sz w:val="22"/>
          <w:szCs w:val="22"/>
        </w:rPr>
      </w:pPr>
    </w:p>
    <w:p w:rsidR="006342B9" w:rsidRPr="00BA738F" w:rsidRDefault="006342B9" w:rsidP="008A4BFC">
      <w:pPr>
        <w:pStyle w:val="Odstavecseseznamem"/>
        <w:numPr>
          <w:ilvl w:val="0"/>
          <w:numId w:val="23"/>
        </w:numPr>
        <w:ind w:left="567" w:hanging="567"/>
        <w:rPr>
          <w:sz w:val="22"/>
          <w:szCs w:val="22"/>
        </w:rPr>
      </w:pPr>
      <w:r w:rsidRPr="00BA738F">
        <w:rPr>
          <w:b/>
          <w:sz w:val="22"/>
          <w:szCs w:val="22"/>
        </w:rPr>
        <w:t>Celkové hodnocení programu</w:t>
      </w:r>
      <w:r w:rsidRPr="00BA738F">
        <w:rPr>
          <w:sz w:val="22"/>
          <w:szCs w:val="22"/>
        </w:rPr>
        <w:t xml:space="preserve"> (stupnice známek jako ve škole 1 - 5):</w:t>
      </w:r>
    </w:p>
    <w:p w:rsidR="006342B9" w:rsidRDefault="006342B9" w:rsidP="008A4BFC">
      <w:pPr>
        <w:rPr>
          <w:sz w:val="22"/>
          <w:szCs w:val="22"/>
        </w:rPr>
      </w:pPr>
    </w:p>
    <w:p w:rsidR="006342B9" w:rsidRDefault="006342B9" w:rsidP="008A4BFC">
      <w:pPr>
        <w:rPr>
          <w:b/>
          <w:sz w:val="22"/>
          <w:szCs w:val="22"/>
        </w:rPr>
      </w:pPr>
    </w:p>
    <w:p w:rsidR="006342B9" w:rsidRDefault="006342B9" w:rsidP="008A4BFC">
      <w:pPr>
        <w:rPr>
          <w:b/>
          <w:sz w:val="22"/>
          <w:szCs w:val="22"/>
        </w:rPr>
      </w:pPr>
    </w:p>
    <w:p w:rsidR="006342B9" w:rsidRPr="00BA738F" w:rsidRDefault="006342B9" w:rsidP="008A4BFC">
      <w:pPr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 xml:space="preserve">Vaše </w:t>
      </w:r>
      <w:r>
        <w:rPr>
          <w:b/>
          <w:sz w:val="22"/>
          <w:szCs w:val="22"/>
        </w:rPr>
        <w:t xml:space="preserve">další </w:t>
      </w:r>
      <w:r w:rsidRPr="00BA738F">
        <w:rPr>
          <w:b/>
          <w:sz w:val="22"/>
          <w:szCs w:val="22"/>
        </w:rPr>
        <w:t>komentáře a připomínky</w:t>
      </w:r>
      <w:r>
        <w:rPr>
          <w:b/>
          <w:sz w:val="22"/>
          <w:szCs w:val="22"/>
        </w:rPr>
        <w:t xml:space="preserve">. </w:t>
      </w:r>
      <w:r w:rsidRPr="00BA738F">
        <w:rPr>
          <w:sz w:val="22"/>
          <w:szCs w:val="22"/>
        </w:rPr>
        <w:t>Zejména k označení Spíše ne, Ne:</w:t>
      </w:r>
    </w:p>
    <w:p w:rsidR="006342B9" w:rsidRDefault="006342B9" w:rsidP="008A4BFC">
      <w:pPr>
        <w:rPr>
          <w:sz w:val="22"/>
          <w:szCs w:val="22"/>
          <w:highlight w:val="cyan"/>
        </w:rPr>
      </w:pPr>
    </w:p>
    <w:p w:rsidR="006342B9" w:rsidRDefault="006342B9"/>
    <w:p w:rsidR="006342B9" w:rsidRPr="00A273EA" w:rsidRDefault="006342B9" w:rsidP="00876BDA"/>
    <w:sectPr w:rsidR="006342B9" w:rsidRPr="00A273EA" w:rsidSect="006461E8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48" w:rsidRDefault="004C3648">
      <w:r>
        <w:separator/>
      </w:r>
    </w:p>
  </w:endnote>
  <w:endnote w:type="continuationSeparator" w:id="0">
    <w:p w:rsidR="004C3648" w:rsidRDefault="004C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B9" w:rsidRDefault="006342B9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42B9" w:rsidRDefault="006342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B9" w:rsidRPr="00862358" w:rsidRDefault="006342B9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8E58A3">
      <w:rPr>
        <w:rStyle w:val="slostrnky"/>
        <w:rFonts w:cs="Arial"/>
        <w:noProof/>
        <w:sz w:val="22"/>
        <w:szCs w:val="22"/>
      </w:rPr>
      <w:t>18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6342B9" w:rsidRDefault="006342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48" w:rsidRDefault="004C3648">
      <w:r>
        <w:separator/>
      </w:r>
    </w:p>
  </w:footnote>
  <w:footnote w:type="continuationSeparator" w:id="0">
    <w:p w:rsidR="004C3648" w:rsidRDefault="004C3648">
      <w:r>
        <w:continuationSeparator/>
      </w:r>
    </w:p>
  </w:footnote>
  <w:footnote w:id="1">
    <w:p w:rsidR="006342B9" w:rsidRDefault="006342B9">
      <w:pPr>
        <w:pStyle w:val="Textpoznpodarou"/>
      </w:pPr>
      <w:r>
        <w:rPr>
          <w:rStyle w:val="Znakapoznpodarou"/>
        </w:rPr>
        <w:footnoteRef/>
      </w:r>
      <w:r>
        <w:t xml:space="preserve"> Zvolte a vyplňte jeden ze vzorů.  Dvoustránkový vzor pro profesní kvalifikace je ke stažení na </w:t>
      </w:r>
      <w:hyperlink r:id="rId1" w:history="1">
        <w:r>
          <w:rPr>
            <w:rStyle w:val="Hypertextovodkaz"/>
          </w:rPr>
          <w:t>www.msmt.cz/vzdelavani</w:t>
        </w:r>
      </w:hyperlink>
      <w:r>
        <w:t xml:space="preserve"> -další vzdělávání/rekvalifikace.</w:t>
      </w:r>
    </w:p>
  </w:footnote>
  <w:footnote w:id="2">
    <w:p w:rsidR="006342B9" w:rsidRDefault="006342B9" w:rsidP="002523A3">
      <w:pPr>
        <w:rPr>
          <w:sz w:val="18"/>
          <w:szCs w:val="18"/>
        </w:rPr>
      </w:pPr>
      <w:r w:rsidRPr="005B5A0F">
        <w:rPr>
          <w:rStyle w:val="Znakapoznpodarou"/>
        </w:rPr>
        <w:sym w:font="Symbol" w:char="F02A"/>
      </w:r>
      <w:r>
        <w:t xml:space="preserve"> </w:t>
      </w:r>
      <w:r w:rsidRPr="00E46CC2">
        <w:rPr>
          <w:sz w:val="18"/>
          <w:szCs w:val="18"/>
        </w:rPr>
        <w:t xml:space="preserve">Nehodící se vypustí. </w:t>
      </w:r>
    </w:p>
    <w:p w:rsidR="006342B9" w:rsidRDefault="006342B9" w:rsidP="002523A3">
      <w:pPr>
        <w:rPr>
          <w:sz w:val="18"/>
          <w:szCs w:val="18"/>
        </w:rPr>
      </w:pPr>
    </w:p>
    <w:p w:rsidR="006342B9" w:rsidRDefault="006342B9" w:rsidP="002523A3">
      <w:pPr>
        <w:rPr>
          <w:sz w:val="18"/>
          <w:szCs w:val="18"/>
        </w:rPr>
      </w:pPr>
    </w:p>
    <w:p w:rsidR="006342B9" w:rsidRDefault="006342B9" w:rsidP="002523A3">
      <w:pPr>
        <w:rPr>
          <w:sz w:val="18"/>
          <w:szCs w:val="18"/>
        </w:rPr>
      </w:pPr>
    </w:p>
    <w:p w:rsidR="006342B9" w:rsidRDefault="006342B9" w:rsidP="002523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B9" w:rsidRPr="001537FC" w:rsidRDefault="006342B9" w:rsidP="00460564">
    <w:pPr>
      <w:pStyle w:val="Zhlav"/>
      <w:jc w:val="right"/>
      <w:rPr>
        <w:b/>
        <w:bCs/>
        <w:color w:val="808080"/>
        <w:sz w:val="24"/>
      </w:rPr>
    </w:pPr>
    <w:r w:rsidRPr="00460564">
      <w:rPr>
        <w:b/>
        <w:bCs/>
        <w:color w:val="808080"/>
        <w:sz w:val="24"/>
      </w:rPr>
      <w:t>Obsluha CNC obráběcích strojů (23-026-H)</w:t>
    </w:r>
    <w:r>
      <w:rPr>
        <w:b/>
        <w:bCs/>
        <w:color w:val="808080"/>
        <w:sz w:val="24"/>
      </w:rPr>
      <w:t xml:space="preserve"> 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F0E57"/>
    <w:multiLevelType w:val="hybridMultilevel"/>
    <w:tmpl w:val="C17403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430B2A"/>
    <w:multiLevelType w:val="hybridMultilevel"/>
    <w:tmpl w:val="F67EF6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B9714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C231CC4"/>
    <w:multiLevelType w:val="hybridMultilevel"/>
    <w:tmpl w:val="9E1AEA66"/>
    <w:lvl w:ilvl="0" w:tplc="7C821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F58D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0690B5F"/>
    <w:multiLevelType w:val="hybridMultilevel"/>
    <w:tmpl w:val="CA0A60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CE11B5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096914"/>
    <w:multiLevelType w:val="hybridMultilevel"/>
    <w:tmpl w:val="BE18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26F6E"/>
    <w:multiLevelType w:val="hybridMultilevel"/>
    <w:tmpl w:val="179E8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B14D3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D1A442D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EF31F9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0FE1C16"/>
    <w:multiLevelType w:val="hybridMultilevel"/>
    <w:tmpl w:val="7272EE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9D608A"/>
    <w:multiLevelType w:val="hybridMultilevel"/>
    <w:tmpl w:val="B44A3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82707"/>
    <w:multiLevelType w:val="hybridMultilevel"/>
    <w:tmpl w:val="E7DC89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DE475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5"/>
  </w:num>
  <w:num w:numId="5">
    <w:abstractNumId w:val="18"/>
  </w:num>
  <w:num w:numId="6">
    <w:abstractNumId w:val="23"/>
  </w:num>
  <w:num w:numId="7">
    <w:abstractNumId w:val="6"/>
  </w:num>
  <w:num w:numId="8">
    <w:abstractNumId w:val="16"/>
  </w:num>
  <w:num w:numId="9">
    <w:abstractNumId w:val="10"/>
  </w:num>
  <w:num w:numId="10">
    <w:abstractNumId w:val="2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9"/>
  </w:num>
  <w:num w:numId="17">
    <w:abstractNumId w:val="3"/>
  </w:num>
  <w:num w:numId="18">
    <w:abstractNumId w:val="20"/>
  </w:num>
  <w:num w:numId="19">
    <w:abstractNumId w:val="22"/>
  </w:num>
  <w:num w:numId="20">
    <w:abstractNumId w:val="21"/>
  </w:num>
  <w:num w:numId="21">
    <w:abstractNumId w:val="11"/>
  </w:num>
  <w:num w:numId="22">
    <w:abstractNumId w:val="5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3C9"/>
    <w:rsid w:val="00001608"/>
    <w:rsid w:val="00005063"/>
    <w:rsid w:val="00006951"/>
    <w:rsid w:val="00013BCA"/>
    <w:rsid w:val="00015686"/>
    <w:rsid w:val="000246BE"/>
    <w:rsid w:val="000327D4"/>
    <w:rsid w:val="00035B7D"/>
    <w:rsid w:val="00036A22"/>
    <w:rsid w:val="00043506"/>
    <w:rsid w:val="00052A30"/>
    <w:rsid w:val="00056A8D"/>
    <w:rsid w:val="00062E93"/>
    <w:rsid w:val="000663C0"/>
    <w:rsid w:val="00077D83"/>
    <w:rsid w:val="00080695"/>
    <w:rsid w:val="00082221"/>
    <w:rsid w:val="00085CAF"/>
    <w:rsid w:val="000907BF"/>
    <w:rsid w:val="00091EC3"/>
    <w:rsid w:val="000922B9"/>
    <w:rsid w:val="0009266A"/>
    <w:rsid w:val="00094298"/>
    <w:rsid w:val="000B4E58"/>
    <w:rsid w:val="000C0B3C"/>
    <w:rsid w:val="000C3BA0"/>
    <w:rsid w:val="000C4C42"/>
    <w:rsid w:val="000C5256"/>
    <w:rsid w:val="000C67C6"/>
    <w:rsid w:val="000D15E6"/>
    <w:rsid w:val="000D486C"/>
    <w:rsid w:val="000D5FE9"/>
    <w:rsid w:val="000D6ECA"/>
    <w:rsid w:val="000D7628"/>
    <w:rsid w:val="000E274F"/>
    <w:rsid w:val="000E3655"/>
    <w:rsid w:val="000E7638"/>
    <w:rsid w:val="000E7790"/>
    <w:rsid w:val="000F262E"/>
    <w:rsid w:val="000F7D96"/>
    <w:rsid w:val="0010096F"/>
    <w:rsid w:val="00101D2D"/>
    <w:rsid w:val="00102C35"/>
    <w:rsid w:val="001040F6"/>
    <w:rsid w:val="0010570B"/>
    <w:rsid w:val="001159F0"/>
    <w:rsid w:val="001216AD"/>
    <w:rsid w:val="001266C4"/>
    <w:rsid w:val="00131A2C"/>
    <w:rsid w:val="00133776"/>
    <w:rsid w:val="00134957"/>
    <w:rsid w:val="0014295B"/>
    <w:rsid w:val="001445F1"/>
    <w:rsid w:val="00144CB9"/>
    <w:rsid w:val="00145106"/>
    <w:rsid w:val="001457E7"/>
    <w:rsid w:val="00145BCA"/>
    <w:rsid w:val="001537FC"/>
    <w:rsid w:val="00153D3E"/>
    <w:rsid w:val="0015662C"/>
    <w:rsid w:val="00157D8A"/>
    <w:rsid w:val="00160087"/>
    <w:rsid w:val="00161ABA"/>
    <w:rsid w:val="00163AA7"/>
    <w:rsid w:val="00172B76"/>
    <w:rsid w:val="00181664"/>
    <w:rsid w:val="00183B40"/>
    <w:rsid w:val="00187B0C"/>
    <w:rsid w:val="001903C6"/>
    <w:rsid w:val="00190F6A"/>
    <w:rsid w:val="00196D07"/>
    <w:rsid w:val="00197B2D"/>
    <w:rsid w:val="001A1A8B"/>
    <w:rsid w:val="001A219F"/>
    <w:rsid w:val="001B1E32"/>
    <w:rsid w:val="001B2D14"/>
    <w:rsid w:val="001C5F72"/>
    <w:rsid w:val="001C70A6"/>
    <w:rsid w:val="001C7651"/>
    <w:rsid w:val="001D2D66"/>
    <w:rsid w:val="001D469C"/>
    <w:rsid w:val="001E0A22"/>
    <w:rsid w:val="001E36A0"/>
    <w:rsid w:val="001F2900"/>
    <w:rsid w:val="00200689"/>
    <w:rsid w:val="00202841"/>
    <w:rsid w:val="00202F2B"/>
    <w:rsid w:val="00203574"/>
    <w:rsid w:val="0020592B"/>
    <w:rsid w:val="00211345"/>
    <w:rsid w:val="00213552"/>
    <w:rsid w:val="00215964"/>
    <w:rsid w:val="00220D18"/>
    <w:rsid w:val="00223D07"/>
    <w:rsid w:val="002259F1"/>
    <w:rsid w:val="0022643A"/>
    <w:rsid w:val="00230701"/>
    <w:rsid w:val="00243A97"/>
    <w:rsid w:val="00244BFC"/>
    <w:rsid w:val="0025097E"/>
    <w:rsid w:val="002523A3"/>
    <w:rsid w:val="0025560F"/>
    <w:rsid w:val="0025726A"/>
    <w:rsid w:val="00257339"/>
    <w:rsid w:val="00266D33"/>
    <w:rsid w:val="0026711A"/>
    <w:rsid w:val="0027546A"/>
    <w:rsid w:val="00275C93"/>
    <w:rsid w:val="00275F5E"/>
    <w:rsid w:val="002770B4"/>
    <w:rsid w:val="00277E9B"/>
    <w:rsid w:val="002800BA"/>
    <w:rsid w:val="00284191"/>
    <w:rsid w:val="00290B10"/>
    <w:rsid w:val="00297F33"/>
    <w:rsid w:val="002A4449"/>
    <w:rsid w:val="002A59B4"/>
    <w:rsid w:val="002B13BF"/>
    <w:rsid w:val="002B4E9A"/>
    <w:rsid w:val="002C435D"/>
    <w:rsid w:val="002D1757"/>
    <w:rsid w:val="002D1AED"/>
    <w:rsid w:val="002D7541"/>
    <w:rsid w:val="002E17A6"/>
    <w:rsid w:val="002E2397"/>
    <w:rsid w:val="002E6BCD"/>
    <w:rsid w:val="00300D9B"/>
    <w:rsid w:val="0030753F"/>
    <w:rsid w:val="003131AF"/>
    <w:rsid w:val="0031421D"/>
    <w:rsid w:val="00315249"/>
    <w:rsid w:val="003170BA"/>
    <w:rsid w:val="00320983"/>
    <w:rsid w:val="00320F84"/>
    <w:rsid w:val="003216B1"/>
    <w:rsid w:val="00323AE8"/>
    <w:rsid w:val="0032434C"/>
    <w:rsid w:val="0033313C"/>
    <w:rsid w:val="00342D9B"/>
    <w:rsid w:val="003438F6"/>
    <w:rsid w:val="00346418"/>
    <w:rsid w:val="00347E6A"/>
    <w:rsid w:val="003820F0"/>
    <w:rsid w:val="003862D7"/>
    <w:rsid w:val="003A25C2"/>
    <w:rsid w:val="003A3EE6"/>
    <w:rsid w:val="003A70AA"/>
    <w:rsid w:val="003B43CB"/>
    <w:rsid w:val="003C6251"/>
    <w:rsid w:val="003D12F6"/>
    <w:rsid w:val="003D1D03"/>
    <w:rsid w:val="003D43CA"/>
    <w:rsid w:val="003D61C8"/>
    <w:rsid w:val="003E2294"/>
    <w:rsid w:val="003E4453"/>
    <w:rsid w:val="003F09B7"/>
    <w:rsid w:val="003F2A28"/>
    <w:rsid w:val="003F38CE"/>
    <w:rsid w:val="0040233C"/>
    <w:rsid w:val="004033D9"/>
    <w:rsid w:val="00403D34"/>
    <w:rsid w:val="00404DF2"/>
    <w:rsid w:val="0041202C"/>
    <w:rsid w:val="004128CD"/>
    <w:rsid w:val="00412FDA"/>
    <w:rsid w:val="00413F1A"/>
    <w:rsid w:val="004155E1"/>
    <w:rsid w:val="004241F8"/>
    <w:rsid w:val="00430A37"/>
    <w:rsid w:val="00433B78"/>
    <w:rsid w:val="0043461B"/>
    <w:rsid w:val="0043664B"/>
    <w:rsid w:val="00440A3F"/>
    <w:rsid w:val="00440BC6"/>
    <w:rsid w:val="00460564"/>
    <w:rsid w:val="00463EEB"/>
    <w:rsid w:val="00466AFA"/>
    <w:rsid w:val="0047085F"/>
    <w:rsid w:val="0047317A"/>
    <w:rsid w:val="00477412"/>
    <w:rsid w:val="00490FB4"/>
    <w:rsid w:val="00492BC3"/>
    <w:rsid w:val="004A00DD"/>
    <w:rsid w:val="004A5799"/>
    <w:rsid w:val="004C230C"/>
    <w:rsid w:val="004C24BA"/>
    <w:rsid w:val="004C3648"/>
    <w:rsid w:val="004C4122"/>
    <w:rsid w:val="004C47FE"/>
    <w:rsid w:val="004C4BC2"/>
    <w:rsid w:val="004C4C55"/>
    <w:rsid w:val="004C5CD0"/>
    <w:rsid w:val="004D010F"/>
    <w:rsid w:val="004D47D1"/>
    <w:rsid w:val="004D642B"/>
    <w:rsid w:val="004E02E1"/>
    <w:rsid w:val="004E0938"/>
    <w:rsid w:val="004E449D"/>
    <w:rsid w:val="004E5536"/>
    <w:rsid w:val="004F55A1"/>
    <w:rsid w:val="00500858"/>
    <w:rsid w:val="00504284"/>
    <w:rsid w:val="00513D99"/>
    <w:rsid w:val="005258DF"/>
    <w:rsid w:val="00531ABD"/>
    <w:rsid w:val="0054097F"/>
    <w:rsid w:val="005425AB"/>
    <w:rsid w:val="00542982"/>
    <w:rsid w:val="005457BC"/>
    <w:rsid w:val="00547894"/>
    <w:rsid w:val="0055275E"/>
    <w:rsid w:val="005559C5"/>
    <w:rsid w:val="005568F1"/>
    <w:rsid w:val="00557ADA"/>
    <w:rsid w:val="005604DF"/>
    <w:rsid w:val="00560C7F"/>
    <w:rsid w:val="00567091"/>
    <w:rsid w:val="00567E19"/>
    <w:rsid w:val="00581D8B"/>
    <w:rsid w:val="00594407"/>
    <w:rsid w:val="00594836"/>
    <w:rsid w:val="00595709"/>
    <w:rsid w:val="00597365"/>
    <w:rsid w:val="005A3DA5"/>
    <w:rsid w:val="005B3945"/>
    <w:rsid w:val="005B5A0F"/>
    <w:rsid w:val="005C50D7"/>
    <w:rsid w:val="005C61B5"/>
    <w:rsid w:val="005D5D40"/>
    <w:rsid w:val="005D7E29"/>
    <w:rsid w:val="005E177E"/>
    <w:rsid w:val="005E2338"/>
    <w:rsid w:val="005E4DBB"/>
    <w:rsid w:val="005E5C9D"/>
    <w:rsid w:val="005E7210"/>
    <w:rsid w:val="005F24D8"/>
    <w:rsid w:val="005F2D61"/>
    <w:rsid w:val="005F7E0C"/>
    <w:rsid w:val="00614329"/>
    <w:rsid w:val="006145FB"/>
    <w:rsid w:val="006213DF"/>
    <w:rsid w:val="006234A8"/>
    <w:rsid w:val="006342B9"/>
    <w:rsid w:val="00636B03"/>
    <w:rsid w:val="00636B06"/>
    <w:rsid w:val="00637D34"/>
    <w:rsid w:val="00642073"/>
    <w:rsid w:val="00644AC2"/>
    <w:rsid w:val="00644FC0"/>
    <w:rsid w:val="006461E8"/>
    <w:rsid w:val="0066240E"/>
    <w:rsid w:val="006624EE"/>
    <w:rsid w:val="0066540C"/>
    <w:rsid w:val="006657ED"/>
    <w:rsid w:val="0067042F"/>
    <w:rsid w:val="0067151B"/>
    <w:rsid w:val="00672C62"/>
    <w:rsid w:val="00675613"/>
    <w:rsid w:val="00682910"/>
    <w:rsid w:val="00682EF9"/>
    <w:rsid w:val="00683A7B"/>
    <w:rsid w:val="00685817"/>
    <w:rsid w:val="00696BE9"/>
    <w:rsid w:val="006A3348"/>
    <w:rsid w:val="006A620B"/>
    <w:rsid w:val="006A7BBE"/>
    <w:rsid w:val="006B178E"/>
    <w:rsid w:val="006B4684"/>
    <w:rsid w:val="006B5C47"/>
    <w:rsid w:val="006B7F9A"/>
    <w:rsid w:val="006D5235"/>
    <w:rsid w:val="006F4453"/>
    <w:rsid w:val="00700B71"/>
    <w:rsid w:val="0070410B"/>
    <w:rsid w:val="007072EA"/>
    <w:rsid w:val="00715A8D"/>
    <w:rsid w:val="007173B6"/>
    <w:rsid w:val="0072130D"/>
    <w:rsid w:val="00723B40"/>
    <w:rsid w:val="0072522F"/>
    <w:rsid w:val="0072589B"/>
    <w:rsid w:val="00733859"/>
    <w:rsid w:val="00734D92"/>
    <w:rsid w:val="007356CE"/>
    <w:rsid w:val="00735985"/>
    <w:rsid w:val="007374B3"/>
    <w:rsid w:val="007416B2"/>
    <w:rsid w:val="00743A9D"/>
    <w:rsid w:val="00753B2E"/>
    <w:rsid w:val="00762F61"/>
    <w:rsid w:val="00766769"/>
    <w:rsid w:val="00783B8B"/>
    <w:rsid w:val="00794425"/>
    <w:rsid w:val="007944D6"/>
    <w:rsid w:val="007950FE"/>
    <w:rsid w:val="0079714F"/>
    <w:rsid w:val="007A28B8"/>
    <w:rsid w:val="007A480D"/>
    <w:rsid w:val="007A6441"/>
    <w:rsid w:val="007A7E4C"/>
    <w:rsid w:val="007B2037"/>
    <w:rsid w:val="007B2B56"/>
    <w:rsid w:val="007C2AC6"/>
    <w:rsid w:val="007C4A14"/>
    <w:rsid w:val="007C6D76"/>
    <w:rsid w:val="007C7DB5"/>
    <w:rsid w:val="007D1DF8"/>
    <w:rsid w:val="007D36FC"/>
    <w:rsid w:val="007E324D"/>
    <w:rsid w:val="007E3584"/>
    <w:rsid w:val="007E5981"/>
    <w:rsid w:val="007F01E9"/>
    <w:rsid w:val="007F400F"/>
    <w:rsid w:val="0080073E"/>
    <w:rsid w:val="00803BD1"/>
    <w:rsid w:val="008138F3"/>
    <w:rsid w:val="00815CBB"/>
    <w:rsid w:val="00824291"/>
    <w:rsid w:val="00824D70"/>
    <w:rsid w:val="0082524E"/>
    <w:rsid w:val="00825D4E"/>
    <w:rsid w:val="008277C5"/>
    <w:rsid w:val="00830227"/>
    <w:rsid w:val="00844032"/>
    <w:rsid w:val="00847255"/>
    <w:rsid w:val="0085172A"/>
    <w:rsid w:val="00852FB4"/>
    <w:rsid w:val="00854349"/>
    <w:rsid w:val="00862358"/>
    <w:rsid w:val="0087147A"/>
    <w:rsid w:val="00872CA5"/>
    <w:rsid w:val="0087324A"/>
    <w:rsid w:val="00876BDA"/>
    <w:rsid w:val="00881312"/>
    <w:rsid w:val="008833FC"/>
    <w:rsid w:val="00891084"/>
    <w:rsid w:val="00892625"/>
    <w:rsid w:val="008A0794"/>
    <w:rsid w:val="008A3248"/>
    <w:rsid w:val="008A42A7"/>
    <w:rsid w:val="008A4BFC"/>
    <w:rsid w:val="008A7359"/>
    <w:rsid w:val="008B70A4"/>
    <w:rsid w:val="008B73FB"/>
    <w:rsid w:val="008B7405"/>
    <w:rsid w:val="008C2005"/>
    <w:rsid w:val="008C41A1"/>
    <w:rsid w:val="008C4FE4"/>
    <w:rsid w:val="008C64D5"/>
    <w:rsid w:val="008D1B73"/>
    <w:rsid w:val="008E28EC"/>
    <w:rsid w:val="008E29D6"/>
    <w:rsid w:val="008E58A3"/>
    <w:rsid w:val="008F18D0"/>
    <w:rsid w:val="008F3539"/>
    <w:rsid w:val="008F5834"/>
    <w:rsid w:val="008F7E6F"/>
    <w:rsid w:val="008F7EE8"/>
    <w:rsid w:val="009011AD"/>
    <w:rsid w:val="009064AB"/>
    <w:rsid w:val="00907271"/>
    <w:rsid w:val="00912453"/>
    <w:rsid w:val="00922F89"/>
    <w:rsid w:val="0092323D"/>
    <w:rsid w:val="00930DCE"/>
    <w:rsid w:val="00933892"/>
    <w:rsid w:val="00935B26"/>
    <w:rsid w:val="00943DA9"/>
    <w:rsid w:val="00947ECB"/>
    <w:rsid w:val="00953C98"/>
    <w:rsid w:val="009546A8"/>
    <w:rsid w:val="00954757"/>
    <w:rsid w:val="00954C23"/>
    <w:rsid w:val="009574C1"/>
    <w:rsid w:val="00957ED8"/>
    <w:rsid w:val="00960B03"/>
    <w:rsid w:val="009610D0"/>
    <w:rsid w:val="00961C96"/>
    <w:rsid w:val="00975123"/>
    <w:rsid w:val="009764AD"/>
    <w:rsid w:val="00981559"/>
    <w:rsid w:val="009835EA"/>
    <w:rsid w:val="00991B26"/>
    <w:rsid w:val="00992EF5"/>
    <w:rsid w:val="00994788"/>
    <w:rsid w:val="00994CF5"/>
    <w:rsid w:val="009A1F94"/>
    <w:rsid w:val="009A20AC"/>
    <w:rsid w:val="009A2D65"/>
    <w:rsid w:val="009A3158"/>
    <w:rsid w:val="009B4400"/>
    <w:rsid w:val="009C5276"/>
    <w:rsid w:val="009C788F"/>
    <w:rsid w:val="009D671A"/>
    <w:rsid w:val="009E2041"/>
    <w:rsid w:val="009E341F"/>
    <w:rsid w:val="009E43E3"/>
    <w:rsid w:val="009F2578"/>
    <w:rsid w:val="009F3A5E"/>
    <w:rsid w:val="009F61E9"/>
    <w:rsid w:val="00A03816"/>
    <w:rsid w:val="00A06837"/>
    <w:rsid w:val="00A1046F"/>
    <w:rsid w:val="00A22009"/>
    <w:rsid w:val="00A24219"/>
    <w:rsid w:val="00A25160"/>
    <w:rsid w:val="00A273EA"/>
    <w:rsid w:val="00A31EA8"/>
    <w:rsid w:val="00A32536"/>
    <w:rsid w:val="00A36996"/>
    <w:rsid w:val="00A4420C"/>
    <w:rsid w:val="00A47C72"/>
    <w:rsid w:val="00A51938"/>
    <w:rsid w:val="00A51E9F"/>
    <w:rsid w:val="00A5584F"/>
    <w:rsid w:val="00A57939"/>
    <w:rsid w:val="00A606A8"/>
    <w:rsid w:val="00A61609"/>
    <w:rsid w:val="00A61F8B"/>
    <w:rsid w:val="00A81FD1"/>
    <w:rsid w:val="00A82207"/>
    <w:rsid w:val="00A83F7B"/>
    <w:rsid w:val="00A8514B"/>
    <w:rsid w:val="00A9058C"/>
    <w:rsid w:val="00AA03CB"/>
    <w:rsid w:val="00AA0E70"/>
    <w:rsid w:val="00AA1C03"/>
    <w:rsid w:val="00AA5EEE"/>
    <w:rsid w:val="00AB0204"/>
    <w:rsid w:val="00AB47F3"/>
    <w:rsid w:val="00AB5608"/>
    <w:rsid w:val="00AB67F6"/>
    <w:rsid w:val="00AB7561"/>
    <w:rsid w:val="00AC3788"/>
    <w:rsid w:val="00AD132E"/>
    <w:rsid w:val="00AF2D62"/>
    <w:rsid w:val="00AF3BD5"/>
    <w:rsid w:val="00B00612"/>
    <w:rsid w:val="00B02402"/>
    <w:rsid w:val="00B11D3C"/>
    <w:rsid w:val="00B32AF1"/>
    <w:rsid w:val="00B34AF8"/>
    <w:rsid w:val="00B35898"/>
    <w:rsid w:val="00B37645"/>
    <w:rsid w:val="00B43E84"/>
    <w:rsid w:val="00B476D4"/>
    <w:rsid w:val="00B52061"/>
    <w:rsid w:val="00B52AFB"/>
    <w:rsid w:val="00B634DC"/>
    <w:rsid w:val="00B666DB"/>
    <w:rsid w:val="00B80C79"/>
    <w:rsid w:val="00B82197"/>
    <w:rsid w:val="00B87F68"/>
    <w:rsid w:val="00BA1545"/>
    <w:rsid w:val="00BA254C"/>
    <w:rsid w:val="00BA738F"/>
    <w:rsid w:val="00BB583F"/>
    <w:rsid w:val="00BC2D36"/>
    <w:rsid w:val="00BC6A7C"/>
    <w:rsid w:val="00BD4CB8"/>
    <w:rsid w:val="00BD74F3"/>
    <w:rsid w:val="00BE0AAC"/>
    <w:rsid w:val="00BE291C"/>
    <w:rsid w:val="00BE45DB"/>
    <w:rsid w:val="00BE633C"/>
    <w:rsid w:val="00BE756B"/>
    <w:rsid w:val="00BF06E4"/>
    <w:rsid w:val="00C005A5"/>
    <w:rsid w:val="00C006E2"/>
    <w:rsid w:val="00C11577"/>
    <w:rsid w:val="00C21665"/>
    <w:rsid w:val="00C32309"/>
    <w:rsid w:val="00C32AD6"/>
    <w:rsid w:val="00C422F2"/>
    <w:rsid w:val="00C479E7"/>
    <w:rsid w:val="00C51471"/>
    <w:rsid w:val="00C5428B"/>
    <w:rsid w:val="00C57500"/>
    <w:rsid w:val="00C63C3D"/>
    <w:rsid w:val="00C71BB8"/>
    <w:rsid w:val="00C71C40"/>
    <w:rsid w:val="00C7207B"/>
    <w:rsid w:val="00C745B0"/>
    <w:rsid w:val="00C807EB"/>
    <w:rsid w:val="00C8118B"/>
    <w:rsid w:val="00C85C3E"/>
    <w:rsid w:val="00C90028"/>
    <w:rsid w:val="00C91382"/>
    <w:rsid w:val="00C9686E"/>
    <w:rsid w:val="00C97D62"/>
    <w:rsid w:val="00CA1E55"/>
    <w:rsid w:val="00CB21B1"/>
    <w:rsid w:val="00CB51AA"/>
    <w:rsid w:val="00CB5F4F"/>
    <w:rsid w:val="00CC05EF"/>
    <w:rsid w:val="00CC21EF"/>
    <w:rsid w:val="00CC43F8"/>
    <w:rsid w:val="00CD59C1"/>
    <w:rsid w:val="00CE152B"/>
    <w:rsid w:val="00CF5F1C"/>
    <w:rsid w:val="00D072C8"/>
    <w:rsid w:val="00D15C08"/>
    <w:rsid w:val="00D2080C"/>
    <w:rsid w:val="00D315B3"/>
    <w:rsid w:val="00D33585"/>
    <w:rsid w:val="00D46CAA"/>
    <w:rsid w:val="00D640D3"/>
    <w:rsid w:val="00D6527E"/>
    <w:rsid w:val="00D652DA"/>
    <w:rsid w:val="00D66F7D"/>
    <w:rsid w:val="00D7164C"/>
    <w:rsid w:val="00D812BD"/>
    <w:rsid w:val="00D83C85"/>
    <w:rsid w:val="00D84949"/>
    <w:rsid w:val="00D92FF3"/>
    <w:rsid w:val="00DA3EBA"/>
    <w:rsid w:val="00DA4283"/>
    <w:rsid w:val="00DB0018"/>
    <w:rsid w:val="00DB4008"/>
    <w:rsid w:val="00DB7A3B"/>
    <w:rsid w:val="00DC5A71"/>
    <w:rsid w:val="00DC5E15"/>
    <w:rsid w:val="00DD65FC"/>
    <w:rsid w:val="00DD7C47"/>
    <w:rsid w:val="00DE04E0"/>
    <w:rsid w:val="00DE0560"/>
    <w:rsid w:val="00DE059B"/>
    <w:rsid w:val="00DE1B84"/>
    <w:rsid w:val="00DE31FE"/>
    <w:rsid w:val="00DE4030"/>
    <w:rsid w:val="00DE6391"/>
    <w:rsid w:val="00DF4A38"/>
    <w:rsid w:val="00E07337"/>
    <w:rsid w:val="00E12939"/>
    <w:rsid w:val="00E12F46"/>
    <w:rsid w:val="00E15DDB"/>
    <w:rsid w:val="00E20991"/>
    <w:rsid w:val="00E26477"/>
    <w:rsid w:val="00E3046C"/>
    <w:rsid w:val="00E3249D"/>
    <w:rsid w:val="00E401CE"/>
    <w:rsid w:val="00E40EFA"/>
    <w:rsid w:val="00E417E6"/>
    <w:rsid w:val="00E42C99"/>
    <w:rsid w:val="00E443B6"/>
    <w:rsid w:val="00E46CC2"/>
    <w:rsid w:val="00E5024D"/>
    <w:rsid w:val="00E52895"/>
    <w:rsid w:val="00E5344E"/>
    <w:rsid w:val="00E61E6A"/>
    <w:rsid w:val="00E70A3F"/>
    <w:rsid w:val="00E71201"/>
    <w:rsid w:val="00E803C0"/>
    <w:rsid w:val="00E942A5"/>
    <w:rsid w:val="00E96882"/>
    <w:rsid w:val="00EA7954"/>
    <w:rsid w:val="00EB7C39"/>
    <w:rsid w:val="00EC3873"/>
    <w:rsid w:val="00EC73C9"/>
    <w:rsid w:val="00ED0466"/>
    <w:rsid w:val="00ED1835"/>
    <w:rsid w:val="00EE367A"/>
    <w:rsid w:val="00EE372E"/>
    <w:rsid w:val="00EE4F92"/>
    <w:rsid w:val="00EF0CAD"/>
    <w:rsid w:val="00EF43D2"/>
    <w:rsid w:val="00EF5F81"/>
    <w:rsid w:val="00EF6B2A"/>
    <w:rsid w:val="00F0389B"/>
    <w:rsid w:val="00F073D3"/>
    <w:rsid w:val="00F07ED1"/>
    <w:rsid w:val="00F2353A"/>
    <w:rsid w:val="00F2440B"/>
    <w:rsid w:val="00F2458D"/>
    <w:rsid w:val="00F2749C"/>
    <w:rsid w:val="00F278C2"/>
    <w:rsid w:val="00F27D47"/>
    <w:rsid w:val="00F30395"/>
    <w:rsid w:val="00F31EAB"/>
    <w:rsid w:val="00F40286"/>
    <w:rsid w:val="00F473A2"/>
    <w:rsid w:val="00F52B1C"/>
    <w:rsid w:val="00F63741"/>
    <w:rsid w:val="00F67ABD"/>
    <w:rsid w:val="00F77A14"/>
    <w:rsid w:val="00F8026F"/>
    <w:rsid w:val="00F816EE"/>
    <w:rsid w:val="00F82AD7"/>
    <w:rsid w:val="00F84D6B"/>
    <w:rsid w:val="00F909EF"/>
    <w:rsid w:val="00F976FA"/>
    <w:rsid w:val="00FA4959"/>
    <w:rsid w:val="00FB394C"/>
    <w:rsid w:val="00FB404B"/>
    <w:rsid w:val="00FC1315"/>
    <w:rsid w:val="00FC3065"/>
    <w:rsid w:val="00FD1004"/>
    <w:rsid w:val="00FD1078"/>
    <w:rsid w:val="00FD353A"/>
    <w:rsid w:val="00FD466D"/>
    <w:rsid w:val="00FD67E6"/>
    <w:rsid w:val="00FE00E2"/>
    <w:rsid w:val="00FE373E"/>
    <w:rsid w:val="00FE4663"/>
    <w:rsid w:val="00FE5E1D"/>
    <w:rsid w:val="00FE67D8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7085FF8-6C6A-419F-B5C7-1F1156D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2358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7950FE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7950FE"/>
    <w:rPr>
      <w:rFonts w:cs="Arial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EC73C9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link w:val="Zhlav"/>
    <w:uiPriority w:val="99"/>
    <w:semiHidden/>
    <w:rsid w:val="00A575CB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7F400F"/>
    <w:pPr>
      <w:widowControl w:val="0"/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575C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213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75CB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21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5CB"/>
    <w:rPr>
      <w:rFonts w:ascii="Times New Roman" w:hAnsi="Times New Roman" w:cs="Times New Roman"/>
      <w:sz w:val="0"/>
      <w:szCs w:val="0"/>
    </w:rPr>
  </w:style>
  <w:style w:type="character" w:styleId="Hypertextovodkaz">
    <w:name w:val="Hyperlink"/>
    <w:uiPriority w:val="99"/>
    <w:rsid w:val="00D3358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537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575CB"/>
    <w:rPr>
      <w:rFonts w:cs="Times New Roman"/>
      <w:sz w:val="24"/>
      <w:szCs w:val="24"/>
    </w:rPr>
  </w:style>
  <w:style w:type="character" w:styleId="slostrnky">
    <w:name w:val="page number"/>
    <w:uiPriority w:val="99"/>
    <w:rsid w:val="001537FC"/>
    <w:rPr>
      <w:rFonts w:cs="Times New Roman"/>
    </w:rPr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uiPriority w:val="1"/>
    <w:qFormat/>
    <w:rsid w:val="00DD65FC"/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kaznarejstk">
    <w:name w:val="Odkaz na rejstřík"/>
    <w:rsid w:val="00644AC2"/>
  </w:style>
  <w:style w:type="paragraph" w:styleId="Odstavecseseznamem">
    <w:name w:val="List Paragraph"/>
    <w:basedOn w:val="Normln"/>
    <w:uiPriority w:val="34"/>
    <w:qFormat/>
    <w:rsid w:val="00961C96"/>
    <w:pPr>
      <w:ind w:left="720"/>
      <w:contextualSpacing/>
    </w:pPr>
  </w:style>
  <w:style w:type="character" w:styleId="Znakapoznpodarou">
    <w:name w:val="footnote reference"/>
    <w:uiPriority w:val="99"/>
    <w:unhideWhenUsed/>
    <w:rsid w:val="002523A3"/>
    <w:rPr>
      <w:rFonts w:cs="Times New Roman"/>
      <w:vertAlign w:val="superscript"/>
    </w:rPr>
  </w:style>
  <w:style w:type="character" w:customStyle="1" w:styleId="ucjppopis">
    <w:name w:val="ucjppopis"/>
    <w:rsid w:val="00B35898"/>
    <w:rPr>
      <w:rFonts w:cs="Times New Roman"/>
    </w:rPr>
  </w:style>
  <w:style w:type="character" w:styleId="Siln">
    <w:name w:val="Strong"/>
    <w:uiPriority w:val="22"/>
    <w:qFormat/>
    <w:rsid w:val="005604DF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412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C4122"/>
    <w:rPr>
      <w:rFonts w:cs="Times New Roman"/>
    </w:rPr>
  </w:style>
  <w:style w:type="character" w:customStyle="1" w:styleId="apple-converted-space">
    <w:name w:val="apple-converted-space"/>
    <w:rsid w:val="0054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mt.cz/vzdelavani/dal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uv.cz.univ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uip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BDCF5-9247-45F7-AB1E-848CCA3B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5768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Kašparová Jana</cp:lastModifiedBy>
  <cp:revision>191</cp:revision>
  <cp:lastPrinted>2012-09-13T09:58:00Z</cp:lastPrinted>
  <dcterms:created xsi:type="dcterms:W3CDTF">2013-09-26T15:34:00Z</dcterms:created>
  <dcterms:modified xsi:type="dcterms:W3CDTF">2015-10-13T09:39:00Z</dcterms:modified>
</cp:coreProperties>
</file>